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Pr="00E92FFB"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522A6F" w:rsidRPr="00E92FFB" w:rsidRDefault="00522A6F" w:rsidP="001A23CE">
      <w:pPr>
        <w:tabs>
          <w:tab w:val="left" w:pos="6936"/>
        </w:tabs>
        <w:spacing w:after="0" w:line="240" w:lineRule="auto"/>
        <w:jc w:val="both"/>
        <w:rPr>
          <w:rFonts w:ascii="Times New Roman" w:hAnsi="Times New Roman" w:cs="Times New Roman"/>
          <w:color w:val="000000" w:themeColor="text1"/>
          <w:sz w:val="12"/>
          <w:szCs w:val="12"/>
        </w:rPr>
      </w:pPr>
    </w:p>
    <w:p w:rsidR="00952D7A" w:rsidRPr="00E92FFB" w:rsidRDefault="0025586A" w:rsidP="00952D7A">
      <w:pPr>
        <w:tabs>
          <w:tab w:val="left" w:pos="6936"/>
        </w:tabs>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hAnsi="Times New Roman" w:cs="Times New Roman"/>
          <w:color w:val="000000" w:themeColor="text1"/>
          <w:sz w:val="12"/>
          <w:szCs w:val="12"/>
        </w:rPr>
        <w:t>1.</w:t>
      </w:r>
      <w:r w:rsidR="001F1AC1" w:rsidRPr="00E92FFB">
        <w:rPr>
          <w:rFonts w:ascii="Times New Roman" w:eastAsia="Calibri" w:hAnsi="Times New Roman" w:cs="Times New Roman"/>
          <w:color w:val="000000" w:themeColor="text1"/>
          <w:sz w:val="12"/>
          <w:szCs w:val="12"/>
        </w:rPr>
        <w:t xml:space="preserve"> </w:t>
      </w:r>
      <w:r w:rsidR="00952D7A" w:rsidRPr="00E92FFB">
        <w:rPr>
          <w:rFonts w:ascii="Times New Roman" w:eastAsia="Calibri" w:hAnsi="Times New Roman" w:cs="Times New Roman"/>
          <w:color w:val="000000" w:themeColor="text1"/>
          <w:sz w:val="12"/>
          <w:szCs w:val="12"/>
        </w:rPr>
        <w:t>Постановление администрации муниципального района Сергиевский Самарской области</w:t>
      </w:r>
    </w:p>
    <w:p w:rsidR="00474231" w:rsidRDefault="00952D7A" w:rsidP="00E73DEB">
      <w:pPr>
        <w:tabs>
          <w:tab w:val="left" w:pos="6936"/>
        </w:tabs>
        <w:spacing w:after="0" w:line="240" w:lineRule="auto"/>
        <w:jc w:val="both"/>
        <w:rPr>
          <w:rFonts w:ascii="Times New Roman" w:eastAsia="Calibri" w:hAnsi="Times New Roman" w:cs="Times New Roman"/>
          <w:sz w:val="12"/>
          <w:szCs w:val="12"/>
        </w:rPr>
      </w:pPr>
      <w:r w:rsidRPr="00E92FFB">
        <w:rPr>
          <w:rFonts w:ascii="Times New Roman" w:eastAsia="Calibri" w:hAnsi="Times New Roman" w:cs="Times New Roman"/>
          <w:color w:val="000000" w:themeColor="text1"/>
          <w:sz w:val="12"/>
          <w:szCs w:val="12"/>
        </w:rPr>
        <w:t>№</w:t>
      </w:r>
      <w:r w:rsidR="00590F08">
        <w:rPr>
          <w:rFonts w:ascii="Times New Roman" w:eastAsia="Calibri" w:hAnsi="Times New Roman" w:cs="Times New Roman"/>
          <w:color w:val="000000" w:themeColor="text1"/>
          <w:sz w:val="12"/>
          <w:szCs w:val="12"/>
        </w:rPr>
        <w:t>1177</w:t>
      </w:r>
      <w:r w:rsidRPr="00E92FFB">
        <w:rPr>
          <w:rFonts w:ascii="Times New Roman" w:eastAsia="Calibri" w:hAnsi="Times New Roman" w:cs="Times New Roman"/>
          <w:color w:val="000000" w:themeColor="text1"/>
          <w:sz w:val="12"/>
          <w:szCs w:val="12"/>
        </w:rPr>
        <w:t xml:space="preserve"> от</w:t>
      </w:r>
      <w:r w:rsidR="00ED202F" w:rsidRPr="00E92FFB">
        <w:rPr>
          <w:rFonts w:ascii="Times New Roman" w:eastAsia="Calibri" w:hAnsi="Times New Roman" w:cs="Times New Roman"/>
          <w:color w:val="000000" w:themeColor="text1"/>
          <w:sz w:val="12"/>
          <w:szCs w:val="12"/>
        </w:rPr>
        <w:t xml:space="preserve"> </w:t>
      </w:r>
      <w:r w:rsidR="00590F08">
        <w:rPr>
          <w:rFonts w:ascii="Times New Roman" w:eastAsia="Calibri" w:hAnsi="Times New Roman" w:cs="Times New Roman"/>
          <w:color w:val="000000" w:themeColor="text1"/>
          <w:sz w:val="12"/>
          <w:szCs w:val="12"/>
        </w:rPr>
        <w:t>04 сентября</w:t>
      </w:r>
      <w:r w:rsidR="00ED202F" w:rsidRPr="00E92FFB">
        <w:rPr>
          <w:rFonts w:ascii="Times New Roman" w:eastAsia="Calibri" w:hAnsi="Times New Roman" w:cs="Times New Roman"/>
          <w:color w:val="000000" w:themeColor="text1"/>
          <w:sz w:val="12"/>
          <w:szCs w:val="12"/>
        </w:rPr>
        <w:t xml:space="preserve"> </w:t>
      </w:r>
      <w:r w:rsidRPr="00E92FFB">
        <w:rPr>
          <w:rFonts w:ascii="Times New Roman" w:eastAsia="Calibri" w:hAnsi="Times New Roman" w:cs="Times New Roman"/>
          <w:color w:val="000000" w:themeColor="text1"/>
          <w:sz w:val="12"/>
          <w:szCs w:val="12"/>
        </w:rPr>
        <w:t xml:space="preserve">2014г. </w:t>
      </w:r>
      <w:r w:rsidR="00590F08">
        <w:rPr>
          <w:rFonts w:ascii="Times New Roman" w:eastAsia="Calibri" w:hAnsi="Times New Roman" w:cs="Times New Roman"/>
          <w:color w:val="000000" w:themeColor="text1"/>
          <w:sz w:val="12"/>
          <w:szCs w:val="12"/>
        </w:rPr>
        <w:t xml:space="preserve"> «О внесении изменений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2014-2015 годы»………………………………………………………………………………………………………………………………………</w:t>
      </w:r>
      <w:r w:rsidR="00D41324">
        <w:rPr>
          <w:rFonts w:ascii="Times New Roman" w:eastAsia="Calibri" w:hAnsi="Times New Roman" w:cs="Times New Roman"/>
          <w:color w:val="000000" w:themeColor="text1"/>
          <w:sz w:val="12"/>
          <w:szCs w:val="12"/>
        </w:rPr>
        <w:t>………...3</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5B67A7" w:rsidRDefault="00042718" w:rsidP="0004271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4271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5B67A7" w:rsidRDefault="00042718" w:rsidP="00120B2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№1184 от 04 сентября 2014г. «О внесении изменений в Приложение №1 к Постановлению администрации муниципального района Сергиевский №1477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w:t>
      </w:r>
      <w:r w:rsidR="00D8191D">
        <w:rPr>
          <w:rFonts w:ascii="Times New Roman" w:eastAsia="Calibri" w:hAnsi="Times New Roman" w:cs="Times New Roman"/>
          <w:sz w:val="12"/>
          <w:szCs w:val="12"/>
        </w:rPr>
        <w:t>………</w:t>
      </w:r>
      <w:r>
        <w:rPr>
          <w:rFonts w:ascii="Times New Roman" w:eastAsia="Calibri" w:hAnsi="Times New Roman" w:cs="Times New Roman"/>
          <w:sz w:val="12"/>
          <w:szCs w:val="12"/>
        </w:rPr>
        <w:t>…………..</w:t>
      </w:r>
      <w:r w:rsidR="00D8191D">
        <w:rPr>
          <w:rFonts w:ascii="Times New Roman" w:eastAsia="Calibri" w:hAnsi="Times New Roman" w:cs="Times New Roman"/>
          <w:sz w:val="12"/>
          <w:szCs w:val="12"/>
        </w:rPr>
        <w:t>4</w:t>
      </w:r>
    </w:p>
    <w:p w:rsidR="00F9191C" w:rsidRDefault="00B707B1" w:rsidP="00F9191C">
      <w:pPr>
        <w:spacing w:after="0" w:line="240" w:lineRule="auto"/>
        <w:jc w:val="both"/>
        <w:rPr>
          <w:rFonts w:ascii="Times New Roman" w:eastAsia="Calibri" w:hAnsi="Times New Roman" w:cs="Times New Roman"/>
          <w:sz w:val="12"/>
          <w:szCs w:val="12"/>
        </w:rPr>
      </w:pPr>
      <w:r w:rsidRPr="00B707B1">
        <w:rPr>
          <w:rFonts w:ascii="Times New Roman" w:eastAsia="Calibri" w:hAnsi="Times New Roman" w:cs="Times New Roman"/>
          <w:sz w:val="12"/>
          <w:szCs w:val="12"/>
        </w:rPr>
        <w:t>области</w:t>
      </w:r>
    </w:p>
    <w:p w:rsidR="00396B27" w:rsidRDefault="00396B27" w:rsidP="00F9191C">
      <w:pPr>
        <w:spacing w:after="0" w:line="240" w:lineRule="auto"/>
        <w:ind w:firstLine="284"/>
        <w:jc w:val="both"/>
        <w:rPr>
          <w:rFonts w:ascii="Times New Roman" w:eastAsia="Calibri" w:hAnsi="Times New Roman" w:cs="Times New Roman"/>
          <w:sz w:val="12"/>
          <w:szCs w:val="12"/>
        </w:rPr>
      </w:pPr>
    </w:p>
    <w:p w:rsidR="00B707B1" w:rsidRPr="00B707B1" w:rsidRDefault="00F9191C" w:rsidP="00F9191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707B1">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3F66DE" w:rsidRPr="003F66DE" w:rsidRDefault="008B346E" w:rsidP="003F66DE">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B2700">
        <w:rPr>
          <w:rFonts w:ascii="Times New Roman" w:eastAsia="Calibri" w:hAnsi="Times New Roman" w:cs="Times New Roman"/>
          <w:sz w:val="12"/>
          <w:szCs w:val="12"/>
        </w:rPr>
        <w:t>1229</w:t>
      </w:r>
      <w:r>
        <w:rPr>
          <w:rFonts w:ascii="Times New Roman" w:eastAsia="Calibri" w:hAnsi="Times New Roman" w:cs="Times New Roman"/>
          <w:sz w:val="12"/>
          <w:szCs w:val="12"/>
        </w:rPr>
        <w:t xml:space="preserve"> от 0</w:t>
      </w:r>
      <w:r w:rsidR="003B2700">
        <w:rPr>
          <w:rFonts w:ascii="Times New Roman" w:eastAsia="Calibri" w:hAnsi="Times New Roman" w:cs="Times New Roman"/>
          <w:sz w:val="12"/>
          <w:szCs w:val="12"/>
        </w:rPr>
        <w:t>5</w:t>
      </w:r>
      <w:r w:rsidR="00B707B1" w:rsidRPr="00B707B1">
        <w:rPr>
          <w:rFonts w:ascii="Times New Roman" w:eastAsia="Calibri" w:hAnsi="Times New Roman" w:cs="Times New Roman"/>
          <w:sz w:val="12"/>
          <w:szCs w:val="12"/>
        </w:rPr>
        <w:t xml:space="preserve"> сентября 2014г</w:t>
      </w:r>
      <w:r w:rsidR="00B707B1" w:rsidRPr="003F66DE">
        <w:rPr>
          <w:rFonts w:ascii="Times New Roman" w:eastAsia="Calibri" w:hAnsi="Times New Roman" w:cs="Times New Roman"/>
          <w:b/>
          <w:sz w:val="12"/>
          <w:szCs w:val="12"/>
        </w:rPr>
        <w:t>.</w:t>
      </w:r>
      <w:r w:rsidR="003F66DE" w:rsidRPr="003F66DE">
        <w:rPr>
          <w:rFonts w:ascii="Times New Roman" w:eastAsia="Calibri" w:hAnsi="Times New Roman" w:cs="Times New Roman"/>
          <w:b/>
          <w:sz w:val="12"/>
          <w:szCs w:val="12"/>
        </w:rPr>
        <w:t xml:space="preserve"> </w:t>
      </w:r>
      <w:r w:rsidR="003F66DE">
        <w:rPr>
          <w:rFonts w:ascii="Times New Roman" w:eastAsia="Calibri" w:hAnsi="Times New Roman" w:cs="Times New Roman"/>
          <w:b/>
          <w:sz w:val="12"/>
          <w:szCs w:val="12"/>
        </w:rPr>
        <w:t>«</w:t>
      </w:r>
      <w:r w:rsidR="003F66DE" w:rsidRPr="003F66DE">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«Прием документов и выдача решений о переводе</w:t>
      </w:r>
      <w:r w:rsidR="003F66DE">
        <w:rPr>
          <w:rFonts w:ascii="Times New Roman" w:eastAsia="Calibri" w:hAnsi="Times New Roman" w:cs="Times New Roman"/>
          <w:sz w:val="12"/>
          <w:szCs w:val="12"/>
        </w:rPr>
        <w:t xml:space="preserve"> </w:t>
      </w:r>
      <w:r w:rsidR="003F66DE" w:rsidRPr="003F66DE">
        <w:rPr>
          <w:rFonts w:ascii="Times New Roman" w:eastAsia="Calibri" w:hAnsi="Times New Roman" w:cs="Times New Roman"/>
          <w:sz w:val="12"/>
          <w:szCs w:val="12"/>
        </w:rPr>
        <w:t xml:space="preserve">жилого помещения в </w:t>
      </w:r>
      <w:proofErr w:type="gramStart"/>
      <w:r w:rsidR="003F66DE" w:rsidRPr="003F66DE">
        <w:rPr>
          <w:rFonts w:ascii="Times New Roman" w:eastAsia="Calibri" w:hAnsi="Times New Roman" w:cs="Times New Roman"/>
          <w:sz w:val="12"/>
          <w:szCs w:val="12"/>
        </w:rPr>
        <w:t>нежилое</w:t>
      </w:r>
      <w:proofErr w:type="gramEnd"/>
      <w:r w:rsidR="003F66DE" w:rsidRPr="003F66DE">
        <w:rPr>
          <w:rFonts w:ascii="Times New Roman" w:eastAsia="Calibri" w:hAnsi="Times New Roman" w:cs="Times New Roman"/>
          <w:sz w:val="12"/>
          <w:szCs w:val="12"/>
        </w:rPr>
        <w:t xml:space="preserve"> или нежилого помещения в жилое»</w:t>
      </w:r>
      <w:r w:rsidR="003F66DE">
        <w:rPr>
          <w:rFonts w:ascii="Times New Roman" w:eastAsia="Calibri" w:hAnsi="Times New Roman" w:cs="Times New Roman"/>
          <w:sz w:val="12"/>
          <w:szCs w:val="12"/>
        </w:rPr>
        <w:t>………………………………………………………………………………………………………………</w:t>
      </w:r>
      <w:r w:rsidR="00D8191D">
        <w:rPr>
          <w:rFonts w:ascii="Times New Roman" w:eastAsia="Calibri" w:hAnsi="Times New Roman" w:cs="Times New Roman"/>
          <w:sz w:val="12"/>
          <w:szCs w:val="12"/>
        </w:rPr>
        <w:t>………………..</w:t>
      </w:r>
      <w:r w:rsidR="003F66DE">
        <w:rPr>
          <w:rFonts w:ascii="Times New Roman" w:eastAsia="Calibri" w:hAnsi="Times New Roman" w:cs="Times New Roman"/>
          <w:sz w:val="12"/>
          <w:szCs w:val="12"/>
        </w:rPr>
        <w:t>……</w:t>
      </w:r>
      <w:r w:rsidR="00D8191D">
        <w:rPr>
          <w:rFonts w:ascii="Times New Roman" w:eastAsia="Calibri" w:hAnsi="Times New Roman" w:cs="Times New Roman"/>
          <w:sz w:val="12"/>
          <w:szCs w:val="12"/>
        </w:rPr>
        <w:t>5</w:t>
      </w:r>
    </w:p>
    <w:p w:rsidR="005B67A7" w:rsidRPr="003F66DE" w:rsidRDefault="005B67A7" w:rsidP="00B707B1">
      <w:pPr>
        <w:spacing w:after="0" w:line="240" w:lineRule="auto"/>
        <w:jc w:val="both"/>
        <w:rPr>
          <w:rFonts w:ascii="Times New Roman" w:eastAsia="Calibri" w:hAnsi="Times New Roman" w:cs="Times New Roman"/>
          <w:sz w:val="12"/>
          <w:szCs w:val="12"/>
        </w:rPr>
      </w:pPr>
    </w:p>
    <w:p w:rsidR="00F9191C" w:rsidRPr="00F9191C" w:rsidRDefault="003F66DE" w:rsidP="00F9191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F9191C" w:rsidRPr="00F9191C">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F9191C" w:rsidRPr="00F9191C" w:rsidRDefault="00F9191C" w:rsidP="00F9191C">
      <w:pPr>
        <w:spacing w:after="0" w:line="240" w:lineRule="auto"/>
        <w:jc w:val="both"/>
        <w:rPr>
          <w:rFonts w:ascii="Times New Roman" w:eastAsia="Calibri" w:hAnsi="Times New Roman" w:cs="Times New Roman"/>
          <w:sz w:val="12"/>
          <w:szCs w:val="12"/>
        </w:rPr>
      </w:pPr>
      <w:r w:rsidRPr="00F9191C">
        <w:rPr>
          <w:rFonts w:ascii="Times New Roman" w:eastAsia="Calibri" w:hAnsi="Times New Roman" w:cs="Times New Roman"/>
          <w:sz w:val="12"/>
          <w:szCs w:val="12"/>
        </w:rPr>
        <w:t>№</w:t>
      </w:r>
      <w:r>
        <w:rPr>
          <w:rFonts w:ascii="Times New Roman" w:eastAsia="Calibri" w:hAnsi="Times New Roman" w:cs="Times New Roman"/>
          <w:sz w:val="12"/>
          <w:szCs w:val="12"/>
        </w:rPr>
        <w:t>1230</w:t>
      </w:r>
      <w:r w:rsidRPr="00F9191C">
        <w:rPr>
          <w:rFonts w:ascii="Times New Roman" w:eastAsia="Calibri" w:hAnsi="Times New Roman" w:cs="Times New Roman"/>
          <w:sz w:val="12"/>
          <w:szCs w:val="12"/>
        </w:rPr>
        <w:t xml:space="preserve"> от 05 сентября 2014г</w:t>
      </w:r>
      <w:r w:rsidRPr="00F9191C">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F9191C">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жилых помещений»</w:t>
      </w:r>
      <w:r>
        <w:rPr>
          <w:rFonts w:ascii="Times New Roman" w:eastAsia="Calibri" w:hAnsi="Times New Roman" w:cs="Times New Roman"/>
          <w:sz w:val="12"/>
          <w:szCs w:val="12"/>
        </w:rPr>
        <w:t>……………………………………………………………………………………………………………………</w:t>
      </w:r>
      <w:r w:rsidR="00D8191D">
        <w:rPr>
          <w:rFonts w:ascii="Times New Roman" w:eastAsia="Calibri" w:hAnsi="Times New Roman" w:cs="Times New Roman"/>
          <w:sz w:val="12"/>
          <w:szCs w:val="12"/>
        </w:rPr>
        <w:t>…………..</w:t>
      </w:r>
      <w:r>
        <w:rPr>
          <w:rFonts w:ascii="Times New Roman" w:eastAsia="Calibri" w:hAnsi="Times New Roman" w:cs="Times New Roman"/>
          <w:sz w:val="12"/>
          <w:szCs w:val="12"/>
        </w:rPr>
        <w:t>……</w:t>
      </w:r>
      <w:r w:rsidR="00D8191D">
        <w:rPr>
          <w:rFonts w:ascii="Times New Roman" w:eastAsia="Calibri" w:hAnsi="Times New Roman" w:cs="Times New Roman"/>
          <w:sz w:val="12"/>
          <w:szCs w:val="12"/>
        </w:rPr>
        <w:t>11</w:t>
      </w:r>
    </w:p>
    <w:p w:rsidR="005B67A7" w:rsidRPr="003F66DE" w:rsidRDefault="005B67A7" w:rsidP="00F9191C">
      <w:pPr>
        <w:spacing w:after="0" w:line="240" w:lineRule="auto"/>
        <w:jc w:val="both"/>
        <w:rPr>
          <w:rFonts w:ascii="Times New Roman" w:eastAsia="Calibri" w:hAnsi="Times New Roman" w:cs="Times New Roman"/>
          <w:sz w:val="12"/>
          <w:szCs w:val="12"/>
        </w:rPr>
      </w:pPr>
    </w:p>
    <w:p w:rsidR="0007142C" w:rsidRPr="0007142C" w:rsidRDefault="001A3319" w:rsidP="000714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07142C" w:rsidRPr="0007142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0916FE" w:rsidRPr="000916FE" w:rsidRDefault="0007142C" w:rsidP="000916FE">
      <w:pPr>
        <w:spacing w:after="0" w:line="240" w:lineRule="auto"/>
        <w:jc w:val="both"/>
        <w:rPr>
          <w:rFonts w:ascii="Times New Roman" w:eastAsia="Calibri" w:hAnsi="Times New Roman" w:cs="Times New Roman"/>
          <w:sz w:val="12"/>
          <w:szCs w:val="12"/>
        </w:rPr>
      </w:pPr>
      <w:r w:rsidRPr="0007142C">
        <w:rPr>
          <w:rFonts w:ascii="Times New Roman" w:eastAsia="Calibri" w:hAnsi="Times New Roman" w:cs="Times New Roman"/>
          <w:sz w:val="12"/>
          <w:szCs w:val="12"/>
        </w:rPr>
        <w:t>№123</w:t>
      </w:r>
      <w:r>
        <w:rPr>
          <w:rFonts w:ascii="Times New Roman" w:eastAsia="Calibri" w:hAnsi="Times New Roman" w:cs="Times New Roman"/>
          <w:sz w:val="12"/>
          <w:szCs w:val="12"/>
        </w:rPr>
        <w:t>1</w:t>
      </w:r>
      <w:r w:rsidRPr="0007142C">
        <w:rPr>
          <w:rFonts w:ascii="Times New Roman" w:eastAsia="Calibri" w:hAnsi="Times New Roman" w:cs="Times New Roman"/>
          <w:sz w:val="12"/>
          <w:szCs w:val="12"/>
        </w:rPr>
        <w:t xml:space="preserve"> от 05 сентября 2014г</w:t>
      </w:r>
      <w:r w:rsidRPr="0007142C">
        <w:rPr>
          <w:rFonts w:ascii="Times New Roman" w:eastAsia="Calibri" w:hAnsi="Times New Roman" w:cs="Times New Roman"/>
          <w:b/>
          <w:sz w:val="12"/>
          <w:szCs w:val="12"/>
        </w:rPr>
        <w:t>.</w:t>
      </w:r>
      <w:r w:rsidR="000916FE" w:rsidRPr="000916FE">
        <w:rPr>
          <w:rFonts w:ascii="Times New Roman" w:eastAsia="Calibri" w:hAnsi="Times New Roman" w:cs="Times New Roman"/>
          <w:b/>
          <w:sz w:val="12"/>
          <w:szCs w:val="12"/>
        </w:rPr>
        <w:t xml:space="preserve"> </w:t>
      </w:r>
      <w:r w:rsidR="000916FE">
        <w:rPr>
          <w:rFonts w:ascii="Times New Roman" w:eastAsia="Calibri" w:hAnsi="Times New Roman" w:cs="Times New Roman"/>
          <w:b/>
          <w:sz w:val="12"/>
          <w:szCs w:val="12"/>
        </w:rPr>
        <w:t>«</w:t>
      </w:r>
      <w:r w:rsidR="000916FE" w:rsidRPr="000916FE">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содержащихся в муниципальном архиве»</w:t>
      </w:r>
      <w:r w:rsidR="000916FE">
        <w:rPr>
          <w:rFonts w:ascii="Times New Roman" w:eastAsia="Calibri" w:hAnsi="Times New Roman" w:cs="Times New Roman"/>
          <w:sz w:val="12"/>
          <w:szCs w:val="12"/>
        </w:rPr>
        <w:t>……………</w:t>
      </w:r>
      <w:r w:rsidR="00D8191D">
        <w:rPr>
          <w:rFonts w:ascii="Times New Roman" w:eastAsia="Calibri" w:hAnsi="Times New Roman" w:cs="Times New Roman"/>
          <w:sz w:val="12"/>
          <w:szCs w:val="12"/>
        </w:rPr>
        <w:t>……</w:t>
      </w:r>
      <w:r w:rsidR="000916FE">
        <w:rPr>
          <w:rFonts w:ascii="Times New Roman" w:eastAsia="Calibri" w:hAnsi="Times New Roman" w:cs="Times New Roman"/>
          <w:sz w:val="12"/>
          <w:szCs w:val="12"/>
        </w:rPr>
        <w:t>……………….</w:t>
      </w:r>
      <w:r w:rsidR="00D8191D">
        <w:rPr>
          <w:rFonts w:ascii="Times New Roman" w:eastAsia="Calibri" w:hAnsi="Times New Roman" w:cs="Times New Roman"/>
          <w:sz w:val="12"/>
          <w:szCs w:val="12"/>
        </w:rPr>
        <w:t>18</w:t>
      </w:r>
    </w:p>
    <w:p w:rsidR="005B67A7" w:rsidRPr="000916FE" w:rsidRDefault="005B67A7" w:rsidP="00120B29">
      <w:pPr>
        <w:spacing w:after="0" w:line="240" w:lineRule="auto"/>
        <w:jc w:val="both"/>
        <w:rPr>
          <w:rFonts w:ascii="Times New Roman" w:eastAsia="Calibri" w:hAnsi="Times New Roman" w:cs="Times New Roman"/>
          <w:sz w:val="12"/>
          <w:szCs w:val="12"/>
        </w:rPr>
      </w:pPr>
    </w:p>
    <w:p w:rsidR="00DF6E11" w:rsidRPr="00DF6E11" w:rsidRDefault="00C81B4A" w:rsidP="00DF6E1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DF6E11" w:rsidRPr="00DF6E11">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DF6E11" w:rsidRPr="00DF6E11" w:rsidRDefault="00DF6E11" w:rsidP="00DF6E11">
      <w:pPr>
        <w:spacing w:after="0" w:line="240" w:lineRule="auto"/>
        <w:jc w:val="both"/>
        <w:rPr>
          <w:rFonts w:ascii="Times New Roman" w:eastAsia="Calibri" w:hAnsi="Times New Roman" w:cs="Times New Roman"/>
          <w:sz w:val="12"/>
          <w:szCs w:val="12"/>
        </w:rPr>
      </w:pPr>
      <w:r w:rsidRPr="00DF6E11">
        <w:rPr>
          <w:rFonts w:ascii="Times New Roman" w:eastAsia="Calibri" w:hAnsi="Times New Roman" w:cs="Times New Roman"/>
          <w:sz w:val="12"/>
          <w:szCs w:val="12"/>
        </w:rPr>
        <w:t>№123</w:t>
      </w:r>
      <w:r>
        <w:rPr>
          <w:rFonts w:ascii="Times New Roman" w:eastAsia="Calibri" w:hAnsi="Times New Roman" w:cs="Times New Roman"/>
          <w:sz w:val="12"/>
          <w:szCs w:val="12"/>
        </w:rPr>
        <w:t>2</w:t>
      </w:r>
      <w:r w:rsidRPr="00DF6E11">
        <w:rPr>
          <w:rFonts w:ascii="Times New Roman" w:eastAsia="Calibri" w:hAnsi="Times New Roman" w:cs="Times New Roman"/>
          <w:sz w:val="12"/>
          <w:szCs w:val="12"/>
        </w:rPr>
        <w:t xml:space="preserve"> от 05 сентября 2014г</w:t>
      </w:r>
      <w:r w:rsidRPr="00DF6E11">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DF6E11">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«Консультация и разъяснение по работе с документами сотрудникам организаций, физическим лицам – источникам комплектования архивного отдела администрации муниципального района Сергиевский»</w:t>
      </w:r>
      <w:r>
        <w:rPr>
          <w:rFonts w:ascii="Times New Roman" w:eastAsia="Calibri" w:hAnsi="Times New Roman" w:cs="Times New Roman"/>
          <w:sz w:val="12"/>
          <w:szCs w:val="12"/>
        </w:rPr>
        <w:t>…………………</w:t>
      </w:r>
      <w:r w:rsidR="00D8191D">
        <w:rPr>
          <w:rFonts w:ascii="Times New Roman" w:eastAsia="Calibri" w:hAnsi="Times New Roman" w:cs="Times New Roman"/>
          <w:sz w:val="12"/>
          <w:szCs w:val="12"/>
        </w:rPr>
        <w:t>…..</w:t>
      </w:r>
      <w:r>
        <w:rPr>
          <w:rFonts w:ascii="Times New Roman" w:eastAsia="Calibri" w:hAnsi="Times New Roman" w:cs="Times New Roman"/>
          <w:sz w:val="12"/>
          <w:szCs w:val="12"/>
        </w:rPr>
        <w:t>………………</w:t>
      </w:r>
      <w:r w:rsidR="00D8191D">
        <w:rPr>
          <w:rFonts w:ascii="Times New Roman" w:eastAsia="Calibri" w:hAnsi="Times New Roman" w:cs="Times New Roman"/>
          <w:sz w:val="12"/>
          <w:szCs w:val="12"/>
        </w:rPr>
        <w:t>23</w:t>
      </w:r>
    </w:p>
    <w:p w:rsidR="005B67A7" w:rsidRDefault="005B67A7" w:rsidP="00DF6E11">
      <w:pPr>
        <w:spacing w:after="0" w:line="240" w:lineRule="auto"/>
        <w:jc w:val="both"/>
        <w:rPr>
          <w:rFonts w:ascii="Times New Roman" w:eastAsia="Calibri" w:hAnsi="Times New Roman" w:cs="Times New Roman"/>
          <w:sz w:val="12"/>
          <w:szCs w:val="12"/>
        </w:rPr>
      </w:pPr>
    </w:p>
    <w:p w:rsidR="00A43642" w:rsidRPr="00A43642" w:rsidRDefault="00A43642" w:rsidP="00A4364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43642">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A57705" w:rsidRPr="00A57705" w:rsidRDefault="00A43642" w:rsidP="00A57705">
      <w:pPr>
        <w:spacing w:after="0" w:line="240" w:lineRule="auto"/>
        <w:jc w:val="both"/>
        <w:rPr>
          <w:rFonts w:ascii="Times New Roman" w:eastAsia="Calibri" w:hAnsi="Times New Roman" w:cs="Times New Roman"/>
          <w:sz w:val="12"/>
          <w:szCs w:val="12"/>
        </w:rPr>
      </w:pPr>
      <w:r w:rsidRPr="00A43642">
        <w:rPr>
          <w:rFonts w:ascii="Times New Roman" w:eastAsia="Calibri" w:hAnsi="Times New Roman" w:cs="Times New Roman"/>
          <w:sz w:val="12"/>
          <w:szCs w:val="12"/>
        </w:rPr>
        <w:t>№123</w:t>
      </w:r>
      <w:r>
        <w:rPr>
          <w:rFonts w:ascii="Times New Roman" w:eastAsia="Calibri" w:hAnsi="Times New Roman" w:cs="Times New Roman"/>
          <w:sz w:val="12"/>
          <w:szCs w:val="12"/>
        </w:rPr>
        <w:t>3</w:t>
      </w:r>
      <w:r w:rsidRPr="00A43642">
        <w:rPr>
          <w:rFonts w:ascii="Times New Roman" w:eastAsia="Calibri" w:hAnsi="Times New Roman" w:cs="Times New Roman"/>
          <w:sz w:val="12"/>
          <w:szCs w:val="12"/>
        </w:rPr>
        <w:t xml:space="preserve"> от 05 сентября 2014г</w:t>
      </w:r>
      <w:r w:rsidRPr="00A43642">
        <w:rPr>
          <w:rFonts w:ascii="Times New Roman" w:eastAsia="Calibri" w:hAnsi="Times New Roman" w:cs="Times New Roman"/>
          <w:b/>
          <w:sz w:val="12"/>
          <w:szCs w:val="12"/>
        </w:rPr>
        <w:t>.</w:t>
      </w:r>
      <w:r w:rsidR="00A57705" w:rsidRPr="00A57705">
        <w:rPr>
          <w:rFonts w:ascii="Times New Roman" w:eastAsia="Calibri" w:hAnsi="Times New Roman" w:cs="Times New Roman"/>
          <w:b/>
          <w:sz w:val="12"/>
          <w:szCs w:val="12"/>
        </w:rPr>
        <w:t xml:space="preserve"> </w:t>
      </w:r>
      <w:r w:rsidR="00A57705">
        <w:rPr>
          <w:rFonts w:ascii="Times New Roman" w:eastAsia="Calibri" w:hAnsi="Times New Roman" w:cs="Times New Roman"/>
          <w:b/>
          <w:sz w:val="12"/>
          <w:szCs w:val="12"/>
        </w:rPr>
        <w:t>«</w:t>
      </w:r>
      <w:r w:rsidR="00A57705" w:rsidRPr="00A57705">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w:t>
      </w:r>
      <w:r w:rsidR="00A57705">
        <w:rPr>
          <w:rFonts w:ascii="Times New Roman" w:eastAsia="Calibri" w:hAnsi="Times New Roman" w:cs="Times New Roman"/>
          <w:sz w:val="12"/>
          <w:szCs w:val="12"/>
        </w:rPr>
        <w:t>………………………………………………………………………………………………</w:t>
      </w:r>
      <w:r w:rsidR="00FF5FD2">
        <w:rPr>
          <w:rFonts w:ascii="Times New Roman" w:eastAsia="Calibri" w:hAnsi="Times New Roman" w:cs="Times New Roman"/>
          <w:sz w:val="12"/>
          <w:szCs w:val="12"/>
        </w:rPr>
        <w:t>………………………..</w:t>
      </w:r>
      <w:r w:rsidR="00A57705">
        <w:rPr>
          <w:rFonts w:ascii="Times New Roman" w:eastAsia="Calibri" w:hAnsi="Times New Roman" w:cs="Times New Roman"/>
          <w:sz w:val="12"/>
          <w:szCs w:val="12"/>
        </w:rPr>
        <w:t>…</w:t>
      </w:r>
      <w:r w:rsidR="00FF5FD2">
        <w:rPr>
          <w:rFonts w:ascii="Times New Roman" w:eastAsia="Calibri" w:hAnsi="Times New Roman" w:cs="Times New Roman"/>
          <w:sz w:val="12"/>
          <w:szCs w:val="12"/>
        </w:rPr>
        <w:t>27</w:t>
      </w:r>
    </w:p>
    <w:p w:rsidR="00A43642" w:rsidRDefault="00A43642" w:rsidP="00A43642">
      <w:pPr>
        <w:spacing w:after="0" w:line="240" w:lineRule="auto"/>
        <w:jc w:val="both"/>
        <w:rPr>
          <w:rFonts w:ascii="Times New Roman" w:eastAsia="Calibri" w:hAnsi="Times New Roman" w:cs="Times New Roman"/>
          <w:b/>
          <w:sz w:val="12"/>
          <w:szCs w:val="12"/>
        </w:rPr>
      </w:pPr>
    </w:p>
    <w:p w:rsidR="00A43642" w:rsidRPr="00A43642" w:rsidRDefault="00A43642" w:rsidP="00A4364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A43642">
        <w:rPr>
          <w:rFonts w:ascii="Times New Roman" w:eastAsia="Calibri" w:hAnsi="Times New Roman" w:cs="Times New Roman"/>
          <w:sz w:val="12"/>
          <w:szCs w:val="12"/>
        </w:rPr>
        <w:t>. 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5F5C04" w:rsidRPr="005F5C04" w:rsidRDefault="00A43642" w:rsidP="005F5C04">
      <w:pPr>
        <w:spacing w:after="0" w:line="240" w:lineRule="auto"/>
        <w:jc w:val="both"/>
        <w:rPr>
          <w:rFonts w:ascii="Times New Roman" w:eastAsia="Calibri" w:hAnsi="Times New Roman" w:cs="Times New Roman"/>
          <w:sz w:val="12"/>
          <w:szCs w:val="12"/>
        </w:rPr>
      </w:pPr>
      <w:r w:rsidRPr="00A43642">
        <w:rPr>
          <w:rFonts w:ascii="Times New Roman" w:eastAsia="Calibri" w:hAnsi="Times New Roman" w:cs="Times New Roman"/>
          <w:sz w:val="12"/>
          <w:szCs w:val="12"/>
        </w:rPr>
        <w:t>№123</w:t>
      </w:r>
      <w:r>
        <w:rPr>
          <w:rFonts w:ascii="Times New Roman" w:eastAsia="Calibri" w:hAnsi="Times New Roman" w:cs="Times New Roman"/>
          <w:sz w:val="12"/>
          <w:szCs w:val="12"/>
        </w:rPr>
        <w:t>4</w:t>
      </w:r>
      <w:r w:rsidRPr="00A43642">
        <w:rPr>
          <w:rFonts w:ascii="Times New Roman" w:eastAsia="Calibri" w:hAnsi="Times New Roman" w:cs="Times New Roman"/>
          <w:sz w:val="12"/>
          <w:szCs w:val="12"/>
        </w:rPr>
        <w:t xml:space="preserve"> от 05 сентября 2014г</w:t>
      </w:r>
      <w:r w:rsidRPr="00A43642">
        <w:rPr>
          <w:rFonts w:ascii="Times New Roman" w:eastAsia="Calibri" w:hAnsi="Times New Roman" w:cs="Times New Roman"/>
          <w:b/>
          <w:sz w:val="12"/>
          <w:szCs w:val="12"/>
        </w:rPr>
        <w:t>.</w:t>
      </w:r>
      <w:r w:rsidR="005F5C04">
        <w:rPr>
          <w:rFonts w:ascii="Times New Roman" w:eastAsia="Calibri" w:hAnsi="Times New Roman" w:cs="Times New Roman"/>
          <w:b/>
          <w:sz w:val="12"/>
          <w:szCs w:val="12"/>
        </w:rPr>
        <w:t xml:space="preserve"> «</w:t>
      </w:r>
      <w:r w:rsidR="005F5C04" w:rsidRPr="005F5C04">
        <w:rPr>
          <w:rFonts w:ascii="Times New Roman" w:eastAsia="Calibri" w:hAnsi="Times New Roman" w:cs="Times New Roman"/>
          <w:b/>
          <w:sz w:val="12"/>
          <w:szCs w:val="12"/>
        </w:rPr>
        <w:t xml:space="preserve"> </w:t>
      </w:r>
      <w:r w:rsidR="005F5C04" w:rsidRPr="005F5C04">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r w:rsidR="005F5C04">
        <w:rPr>
          <w:rFonts w:ascii="Times New Roman" w:eastAsia="Calibri" w:hAnsi="Times New Roman" w:cs="Times New Roman"/>
          <w:sz w:val="12"/>
          <w:szCs w:val="12"/>
        </w:rPr>
        <w:t>………………………………………………………………………………………………………………</w:t>
      </w:r>
      <w:r w:rsidR="00FF5FD2">
        <w:rPr>
          <w:rFonts w:ascii="Times New Roman" w:eastAsia="Calibri" w:hAnsi="Times New Roman" w:cs="Times New Roman"/>
          <w:sz w:val="12"/>
          <w:szCs w:val="12"/>
        </w:rPr>
        <w:t>…………..</w:t>
      </w:r>
      <w:r w:rsidR="005F5C04">
        <w:rPr>
          <w:rFonts w:ascii="Times New Roman" w:eastAsia="Calibri" w:hAnsi="Times New Roman" w:cs="Times New Roman"/>
          <w:sz w:val="12"/>
          <w:szCs w:val="12"/>
        </w:rPr>
        <w:t>………………</w:t>
      </w:r>
      <w:r w:rsidR="00FF5FD2">
        <w:rPr>
          <w:rFonts w:ascii="Times New Roman" w:eastAsia="Calibri" w:hAnsi="Times New Roman" w:cs="Times New Roman"/>
          <w:sz w:val="12"/>
          <w:szCs w:val="12"/>
        </w:rPr>
        <w:t>34</w:t>
      </w:r>
    </w:p>
    <w:p w:rsidR="005F5C04" w:rsidRPr="005F5C04" w:rsidRDefault="005F5C04" w:rsidP="005F5C04">
      <w:pPr>
        <w:spacing w:after="0" w:line="240" w:lineRule="auto"/>
        <w:jc w:val="both"/>
        <w:rPr>
          <w:rFonts w:ascii="Times New Roman" w:eastAsia="Calibri" w:hAnsi="Times New Roman" w:cs="Times New Roman"/>
          <w:sz w:val="12"/>
          <w:szCs w:val="12"/>
        </w:rPr>
      </w:pPr>
    </w:p>
    <w:p w:rsidR="00A43642" w:rsidRPr="00A43642" w:rsidRDefault="00A43642" w:rsidP="00A4364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43642">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2406DC" w:rsidRPr="002406DC" w:rsidRDefault="00A43642" w:rsidP="002406DC">
      <w:pPr>
        <w:spacing w:after="0" w:line="240" w:lineRule="auto"/>
        <w:jc w:val="both"/>
        <w:rPr>
          <w:rFonts w:ascii="Times New Roman" w:eastAsia="Calibri" w:hAnsi="Times New Roman" w:cs="Times New Roman"/>
          <w:sz w:val="12"/>
          <w:szCs w:val="12"/>
        </w:rPr>
      </w:pPr>
      <w:r w:rsidRPr="00A43642">
        <w:rPr>
          <w:rFonts w:ascii="Times New Roman" w:eastAsia="Calibri" w:hAnsi="Times New Roman" w:cs="Times New Roman"/>
          <w:sz w:val="12"/>
          <w:szCs w:val="12"/>
        </w:rPr>
        <w:t>№123</w:t>
      </w:r>
      <w:r>
        <w:rPr>
          <w:rFonts w:ascii="Times New Roman" w:eastAsia="Calibri" w:hAnsi="Times New Roman" w:cs="Times New Roman"/>
          <w:sz w:val="12"/>
          <w:szCs w:val="12"/>
        </w:rPr>
        <w:t>5</w:t>
      </w:r>
      <w:r w:rsidRPr="00A43642">
        <w:rPr>
          <w:rFonts w:ascii="Times New Roman" w:eastAsia="Calibri" w:hAnsi="Times New Roman" w:cs="Times New Roman"/>
          <w:sz w:val="12"/>
          <w:szCs w:val="12"/>
        </w:rPr>
        <w:t xml:space="preserve"> от 05 сентября 2014г</w:t>
      </w:r>
      <w:r w:rsidRPr="00A43642">
        <w:rPr>
          <w:rFonts w:ascii="Times New Roman" w:eastAsia="Calibri" w:hAnsi="Times New Roman" w:cs="Times New Roman"/>
          <w:b/>
          <w:sz w:val="12"/>
          <w:szCs w:val="12"/>
        </w:rPr>
        <w:t>.</w:t>
      </w:r>
      <w:r w:rsidR="002406DC" w:rsidRPr="002406DC">
        <w:rPr>
          <w:rFonts w:ascii="Times New Roman" w:eastAsia="Calibri" w:hAnsi="Times New Roman" w:cs="Times New Roman"/>
          <w:b/>
          <w:sz w:val="12"/>
          <w:szCs w:val="12"/>
        </w:rPr>
        <w:t xml:space="preserve"> </w:t>
      </w:r>
      <w:r w:rsidR="002406DC">
        <w:rPr>
          <w:rFonts w:ascii="Times New Roman" w:eastAsia="Calibri" w:hAnsi="Times New Roman" w:cs="Times New Roman"/>
          <w:b/>
          <w:sz w:val="12"/>
          <w:szCs w:val="12"/>
        </w:rPr>
        <w:t>«</w:t>
      </w:r>
      <w:r w:rsidR="002406DC" w:rsidRPr="002406DC">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w:t>
      </w:r>
      <w:r w:rsidR="002406DC" w:rsidRPr="002406DC">
        <w:rPr>
          <w:rFonts w:ascii="Times New Roman" w:eastAsia="Calibri" w:hAnsi="Times New Roman" w:cs="Times New Roman"/>
          <w:sz w:val="12"/>
          <w:szCs w:val="12"/>
          <w:u w:val="single"/>
        </w:rPr>
        <w:t xml:space="preserve"> </w:t>
      </w:r>
      <w:r w:rsidR="002406DC" w:rsidRPr="002406DC">
        <w:rPr>
          <w:rFonts w:ascii="Times New Roman" w:eastAsia="Calibri" w:hAnsi="Times New Roman" w:cs="Times New Roman"/>
          <w:sz w:val="12"/>
          <w:szCs w:val="12"/>
        </w:rPr>
        <w:t>муниципальной услуги «Выдача разрешений на ввод объе</w:t>
      </w:r>
      <w:r w:rsidR="002406DC">
        <w:rPr>
          <w:rFonts w:ascii="Times New Roman" w:eastAsia="Calibri" w:hAnsi="Times New Roman" w:cs="Times New Roman"/>
          <w:sz w:val="12"/>
          <w:szCs w:val="12"/>
        </w:rPr>
        <w:t>ктов капитального строительства</w:t>
      </w:r>
      <w:r w:rsidR="002406DC" w:rsidRPr="002406DC">
        <w:rPr>
          <w:rFonts w:ascii="Times New Roman" w:eastAsia="Calibri" w:hAnsi="Times New Roman" w:cs="Times New Roman"/>
          <w:sz w:val="12"/>
          <w:szCs w:val="12"/>
        </w:rPr>
        <w:t xml:space="preserve"> эксплуатацию при осуществлении строительства, реконструкции»</w:t>
      </w:r>
      <w:r w:rsidR="002406DC">
        <w:rPr>
          <w:rFonts w:ascii="Times New Roman" w:eastAsia="Calibri" w:hAnsi="Times New Roman" w:cs="Times New Roman"/>
          <w:sz w:val="12"/>
          <w:szCs w:val="12"/>
        </w:rPr>
        <w:t>……………………………………………………………………………………</w:t>
      </w:r>
      <w:r w:rsidR="00FF5FD2">
        <w:rPr>
          <w:rFonts w:ascii="Times New Roman" w:eastAsia="Calibri" w:hAnsi="Times New Roman" w:cs="Times New Roman"/>
          <w:sz w:val="12"/>
          <w:szCs w:val="12"/>
        </w:rPr>
        <w:t>……………………………..</w:t>
      </w:r>
      <w:r w:rsidR="002406DC">
        <w:rPr>
          <w:rFonts w:ascii="Times New Roman" w:eastAsia="Calibri" w:hAnsi="Times New Roman" w:cs="Times New Roman"/>
          <w:sz w:val="12"/>
          <w:szCs w:val="12"/>
        </w:rPr>
        <w:t>…….</w:t>
      </w:r>
      <w:r w:rsidR="00FF5FD2">
        <w:rPr>
          <w:rFonts w:ascii="Times New Roman" w:eastAsia="Calibri" w:hAnsi="Times New Roman" w:cs="Times New Roman"/>
          <w:sz w:val="12"/>
          <w:szCs w:val="12"/>
        </w:rPr>
        <w:t>39</w:t>
      </w:r>
    </w:p>
    <w:p w:rsidR="00A43642" w:rsidRDefault="00A43642" w:rsidP="00A43642">
      <w:pPr>
        <w:spacing w:after="0" w:line="240" w:lineRule="auto"/>
        <w:jc w:val="both"/>
        <w:rPr>
          <w:rFonts w:ascii="Times New Roman" w:eastAsia="Calibri" w:hAnsi="Times New Roman" w:cs="Times New Roman"/>
          <w:sz w:val="12"/>
          <w:szCs w:val="12"/>
        </w:rPr>
      </w:pPr>
    </w:p>
    <w:p w:rsidR="0086180C" w:rsidRPr="0086180C" w:rsidRDefault="00A43642" w:rsidP="0086180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86180C">
        <w:rPr>
          <w:rFonts w:ascii="Times New Roman" w:eastAsia="Calibri" w:hAnsi="Times New Roman" w:cs="Times New Roman"/>
          <w:sz w:val="12"/>
          <w:szCs w:val="12"/>
        </w:rPr>
        <w:t xml:space="preserve">. </w:t>
      </w:r>
      <w:r w:rsidR="0086180C" w:rsidRPr="0086180C">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E221C0" w:rsidRPr="00E221C0" w:rsidRDefault="0086180C" w:rsidP="00E221C0">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13526">
        <w:rPr>
          <w:rFonts w:ascii="Times New Roman" w:eastAsia="Calibri" w:hAnsi="Times New Roman" w:cs="Times New Roman"/>
          <w:sz w:val="12"/>
          <w:szCs w:val="12"/>
        </w:rPr>
        <w:t>1237</w:t>
      </w:r>
      <w:r>
        <w:rPr>
          <w:rFonts w:ascii="Times New Roman" w:eastAsia="Calibri" w:hAnsi="Times New Roman" w:cs="Times New Roman"/>
          <w:sz w:val="12"/>
          <w:szCs w:val="12"/>
        </w:rPr>
        <w:t xml:space="preserve"> от </w:t>
      </w:r>
      <w:r w:rsidR="00184E03">
        <w:rPr>
          <w:rFonts w:ascii="Times New Roman" w:eastAsia="Calibri" w:hAnsi="Times New Roman" w:cs="Times New Roman"/>
          <w:sz w:val="12"/>
          <w:szCs w:val="12"/>
        </w:rPr>
        <w:t>08</w:t>
      </w:r>
      <w:r w:rsidRPr="0086180C">
        <w:rPr>
          <w:rFonts w:ascii="Times New Roman" w:eastAsia="Calibri" w:hAnsi="Times New Roman" w:cs="Times New Roman"/>
          <w:sz w:val="12"/>
          <w:szCs w:val="12"/>
        </w:rPr>
        <w:t xml:space="preserve"> сентября 2014г</w:t>
      </w:r>
      <w:r w:rsidRPr="0086180C">
        <w:rPr>
          <w:rFonts w:ascii="Times New Roman" w:eastAsia="Calibri" w:hAnsi="Times New Roman" w:cs="Times New Roman"/>
          <w:b/>
          <w:sz w:val="12"/>
          <w:szCs w:val="12"/>
        </w:rPr>
        <w:t>.</w:t>
      </w:r>
      <w:r w:rsidR="00E221C0" w:rsidRPr="00E221C0">
        <w:rPr>
          <w:rFonts w:ascii="Times New Roman" w:eastAsia="Calibri" w:hAnsi="Times New Roman" w:cs="Times New Roman"/>
          <w:b/>
          <w:sz w:val="12"/>
          <w:szCs w:val="12"/>
        </w:rPr>
        <w:t xml:space="preserve"> </w:t>
      </w:r>
      <w:r w:rsidR="00E221C0">
        <w:rPr>
          <w:rFonts w:ascii="Times New Roman" w:eastAsia="Calibri" w:hAnsi="Times New Roman" w:cs="Times New Roman"/>
          <w:b/>
          <w:sz w:val="12"/>
          <w:szCs w:val="12"/>
        </w:rPr>
        <w:t>«</w:t>
      </w:r>
      <w:r w:rsidR="00E221C0" w:rsidRPr="00E221C0">
        <w:rPr>
          <w:rFonts w:ascii="Times New Roman" w:eastAsia="Calibri" w:hAnsi="Times New Roman" w:cs="Times New Roman"/>
          <w:sz w:val="12"/>
          <w:szCs w:val="12"/>
        </w:rPr>
        <w:t xml:space="preserve">О признании </w:t>
      </w:r>
      <w:proofErr w:type="gramStart"/>
      <w:r w:rsidR="00E221C0" w:rsidRPr="00E221C0">
        <w:rPr>
          <w:rFonts w:ascii="Times New Roman" w:eastAsia="Calibri" w:hAnsi="Times New Roman" w:cs="Times New Roman"/>
          <w:sz w:val="12"/>
          <w:szCs w:val="12"/>
        </w:rPr>
        <w:t>утратившими</w:t>
      </w:r>
      <w:proofErr w:type="gramEnd"/>
      <w:r w:rsidR="00E221C0" w:rsidRPr="00E221C0">
        <w:rPr>
          <w:rFonts w:ascii="Times New Roman" w:eastAsia="Calibri" w:hAnsi="Times New Roman" w:cs="Times New Roman"/>
          <w:sz w:val="12"/>
          <w:szCs w:val="12"/>
        </w:rPr>
        <w:t xml:space="preserve"> силу</w:t>
      </w:r>
      <w:r w:rsidR="00E221C0">
        <w:rPr>
          <w:rFonts w:ascii="Times New Roman" w:eastAsia="Calibri" w:hAnsi="Times New Roman" w:cs="Times New Roman"/>
          <w:sz w:val="12"/>
          <w:szCs w:val="12"/>
        </w:rPr>
        <w:t xml:space="preserve"> </w:t>
      </w:r>
      <w:r w:rsidR="00E221C0" w:rsidRPr="00E221C0">
        <w:rPr>
          <w:rFonts w:ascii="Times New Roman" w:eastAsia="Calibri" w:hAnsi="Times New Roman" w:cs="Times New Roman"/>
          <w:sz w:val="12"/>
          <w:szCs w:val="12"/>
        </w:rPr>
        <w:t>отдельных постановлений Администрации муниципального района Сергиевский</w:t>
      </w:r>
      <w:r w:rsidR="00E221C0">
        <w:rPr>
          <w:rFonts w:ascii="Times New Roman" w:eastAsia="Calibri" w:hAnsi="Times New Roman" w:cs="Times New Roman"/>
          <w:sz w:val="12"/>
          <w:szCs w:val="12"/>
        </w:rPr>
        <w:t>»………………………………………………………………………………………………………</w:t>
      </w:r>
      <w:r w:rsidR="00FF5FD2">
        <w:rPr>
          <w:rFonts w:ascii="Times New Roman" w:eastAsia="Calibri" w:hAnsi="Times New Roman" w:cs="Times New Roman"/>
          <w:sz w:val="12"/>
          <w:szCs w:val="12"/>
        </w:rPr>
        <w:t>.</w:t>
      </w:r>
      <w:r w:rsidR="00E221C0">
        <w:rPr>
          <w:rFonts w:ascii="Times New Roman" w:eastAsia="Calibri" w:hAnsi="Times New Roman" w:cs="Times New Roman"/>
          <w:sz w:val="12"/>
          <w:szCs w:val="12"/>
        </w:rPr>
        <w:t>………………………………..…</w:t>
      </w:r>
      <w:r w:rsidR="00A43642">
        <w:rPr>
          <w:rFonts w:ascii="Times New Roman" w:eastAsia="Calibri" w:hAnsi="Times New Roman" w:cs="Times New Roman"/>
          <w:sz w:val="12"/>
          <w:szCs w:val="12"/>
        </w:rPr>
        <w:t>..</w:t>
      </w:r>
      <w:r w:rsidR="00FF5FD2">
        <w:rPr>
          <w:rFonts w:ascii="Times New Roman" w:eastAsia="Calibri" w:hAnsi="Times New Roman" w:cs="Times New Roman"/>
          <w:sz w:val="12"/>
          <w:szCs w:val="12"/>
        </w:rPr>
        <w:t>45</w:t>
      </w:r>
    </w:p>
    <w:p w:rsidR="005B67A7" w:rsidRDefault="005B67A7" w:rsidP="0086180C">
      <w:pPr>
        <w:spacing w:after="0" w:line="240" w:lineRule="auto"/>
        <w:jc w:val="both"/>
        <w:rPr>
          <w:rFonts w:ascii="Times New Roman" w:eastAsia="Calibri" w:hAnsi="Times New Roman" w:cs="Times New Roman"/>
          <w:sz w:val="12"/>
          <w:szCs w:val="12"/>
        </w:rPr>
      </w:pPr>
    </w:p>
    <w:p w:rsidR="00AB6885" w:rsidRPr="00AB6885" w:rsidRDefault="00AB6885" w:rsidP="00AB6885">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6885">
        <w:rPr>
          <w:rFonts w:ascii="Times New Roman" w:eastAsia="Calibri" w:hAnsi="Times New Roman" w:cs="Times New Roman"/>
          <w:sz w:val="12"/>
          <w:szCs w:val="12"/>
        </w:rPr>
        <w:t>Постановление администрации муниципального района Сергиевский Самарской</w:t>
      </w:r>
      <w:r w:rsidR="006A27B8">
        <w:rPr>
          <w:rFonts w:ascii="Times New Roman" w:eastAsia="Calibri" w:hAnsi="Times New Roman" w:cs="Times New Roman"/>
          <w:sz w:val="12"/>
          <w:szCs w:val="12"/>
        </w:rPr>
        <w:t xml:space="preserve"> области</w:t>
      </w:r>
    </w:p>
    <w:p w:rsidR="00B159C0" w:rsidRPr="00B159C0" w:rsidRDefault="00AB6885" w:rsidP="00B159C0">
      <w:pPr>
        <w:spacing w:after="0" w:line="240" w:lineRule="auto"/>
        <w:jc w:val="both"/>
        <w:rPr>
          <w:rFonts w:ascii="Times New Roman" w:eastAsia="Calibri" w:hAnsi="Times New Roman" w:cs="Times New Roman"/>
          <w:bCs/>
          <w:sz w:val="12"/>
          <w:szCs w:val="12"/>
        </w:rPr>
      </w:pPr>
      <w:r w:rsidRPr="00AB6885">
        <w:rPr>
          <w:rFonts w:ascii="Times New Roman" w:eastAsia="Calibri" w:hAnsi="Times New Roman" w:cs="Times New Roman"/>
          <w:sz w:val="12"/>
          <w:szCs w:val="12"/>
        </w:rPr>
        <w:t>№</w:t>
      </w:r>
      <w:r>
        <w:rPr>
          <w:rFonts w:ascii="Times New Roman" w:eastAsia="Calibri" w:hAnsi="Times New Roman" w:cs="Times New Roman"/>
          <w:sz w:val="12"/>
          <w:szCs w:val="12"/>
        </w:rPr>
        <w:t>1198</w:t>
      </w:r>
      <w:r w:rsidRPr="00AB6885">
        <w:rPr>
          <w:rFonts w:ascii="Times New Roman" w:eastAsia="Calibri" w:hAnsi="Times New Roman" w:cs="Times New Roman"/>
          <w:sz w:val="12"/>
          <w:szCs w:val="12"/>
        </w:rPr>
        <w:t xml:space="preserve"> от 0</w:t>
      </w:r>
      <w:r>
        <w:rPr>
          <w:rFonts w:ascii="Times New Roman" w:eastAsia="Calibri" w:hAnsi="Times New Roman" w:cs="Times New Roman"/>
          <w:sz w:val="12"/>
          <w:szCs w:val="12"/>
        </w:rPr>
        <w:t>5</w:t>
      </w:r>
      <w:r w:rsidRPr="00AB6885">
        <w:rPr>
          <w:rFonts w:ascii="Times New Roman" w:eastAsia="Calibri" w:hAnsi="Times New Roman" w:cs="Times New Roman"/>
          <w:sz w:val="12"/>
          <w:szCs w:val="12"/>
        </w:rPr>
        <w:t xml:space="preserve"> сентября 2014г</w:t>
      </w:r>
      <w:r w:rsidRPr="00AB6885">
        <w:rPr>
          <w:rFonts w:ascii="Times New Roman" w:eastAsia="Calibri" w:hAnsi="Times New Roman" w:cs="Times New Roman"/>
          <w:b/>
          <w:sz w:val="12"/>
          <w:szCs w:val="12"/>
        </w:rPr>
        <w:t>.</w:t>
      </w:r>
      <w:r w:rsidR="00B159C0" w:rsidRPr="00B159C0">
        <w:rPr>
          <w:rFonts w:ascii="Times New Roman" w:eastAsia="Calibri" w:hAnsi="Times New Roman" w:cs="Times New Roman"/>
          <w:b/>
          <w:bCs/>
          <w:sz w:val="12"/>
          <w:szCs w:val="12"/>
        </w:rPr>
        <w:t xml:space="preserve"> </w:t>
      </w:r>
      <w:r w:rsidR="00B159C0">
        <w:rPr>
          <w:rFonts w:ascii="Times New Roman" w:eastAsia="Calibri" w:hAnsi="Times New Roman" w:cs="Times New Roman"/>
          <w:b/>
          <w:bCs/>
          <w:sz w:val="12"/>
          <w:szCs w:val="12"/>
        </w:rPr>
        <w:t>«</w:t>
      </w:r>
      <w:r w:rsidR="00B159C0" w:rsidRPr="00B159C0">
        <w:rPr>
          <w:rFonts w:ascii="Times New Roman" w:eastAsia="Calibri" w:hAnsi="Times New Roman" w:cs="Times New Roman"/>
          <w:bCs/>
          <w:sz w:val="12"/>
          <w:szCs w:val="12"/>
        </w:rPr>
        <w:t xml:space="preserve">Об утверждении Порядка подготовки и проверки готовности к отопительному периоду теплоснабжающих организаций, </w:t>
      </w:r>
      <w:proofErr w:type="spellStart"/>
      <w:r w:rsidR="00B159C0" w:rsidRPr="00B159C0">
        <w:rPr>
          <w:rFonts w:ascii="Times New Roman" w:eastAsia="Calibri" w:hAnsi="Times New Roman" w:cs="Times New Roman"/>
          <w:bCs/>
          <w:sz w:val="12"/>
          <w:szCs w:val="12"/>
        </w:rPr>
        <w:t>теплосетевых</w:t>
      </w:r>
      <w:proofErr w:type="spellEnd"/>
      <w:r w:rsidR="00B159C0" w:rsidRPr="00B159C0">
        <w:rPr>
          <w:rFonts w:ascii="Times New Roman" w:eastAsia="Calibri" w:hAnsi="Times New Roman" w:cs="Times New Roman"/>
          <w:bCs/>
          <w:sz w:val="12"/>
          <w:szCs w:val="12"/>
        </w:rPr>
        <w:t xml:space="preserve"> организаций и потребителей тепловой энергии</w:t>
      </w:r>
      <w:r w:rsidR="00B159C0">
        <w:rPr>
          <w:rFonts w:ascii="Times New Roman" w:eastAsia="Calibri" w:hAnsi="Times New Roman" w:cs="Times New Roman"/>
          <w:bCs/>
          <w:sz w:val="12"/>
          <w:szCs w:val="12"/>
        </w:rPr>
        <w:t>»………………………………</w:t>
      </w:r>
      <w:r w:rsidR="00FF5FD2">
        <w:rPr>
          <w:rFonts w:ascii="Times New Roman" w:eastAsia="Calibri" w:hAnsi="Times New Roman" w:cs="Times New Roman"/>
          <w:bCs/>
          <w:sz w:val="12"/>
          <w:szCs w:val="12"/>
        </w:rPr>
        <w:t>……...</w:t>
      </w:r>
      <w:r w:rsidR="00B159C0">
        <w:rPr>
          <w:rFonts w:ascii="Times New Roman" w:eastAsia="Calibri" w:hAnsi="Times New Roman" w:cs="Times New Roman"/>
          <w:bCs/>
          <w:sz w:val="12"/>
          <w:szCs w:val="12"/>
        </w:rPr>
        <w:t>………………………………</w:t>
      </w:r>
      <w:r w:rsidR="00FF5FD2">
        <w:rPr>
          <w:rFonts w:ascii="Times New Roman" w:eastAsia="Calibri" w:hAnsi="Times New Roman" w:cs="Times New Roman"/>
          <w:bCs/>
          <w:sz w:val="12"/>
          <w:szCs w:val="12"/>
        </w:rPr>
        <w:t>45</w:t>
      </w:r>
    </w:p>
    <w:p w:rsidR="005B67A7" w:rsidRDefault="005B67A7" w:rsidP="00AB6885">
      <w:pPr>
        <w:spacing w:after="0" w:line="240" w:lineRule="auto"/>
        <w:jc w:val="both"/>
        <w:rPr>
          <w:rFonts w:ascii="Times New Roman" w:eastAsia="Calibri" w:hAnsi="Times New Roman" w:cs="Times New Roman"/>
          <w:sz w:val="12"/>
          <w:szCs w:val="12"/>
        </w:rPr>
      </w:pPr>
    </w:p>
    <w:p w:rsidR="005B67A7" w:rsidRDefault="006A27B8" w:rsidP="006A27B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A27B8">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Сергиевск </w:t>
      </w:r>
      <w:r w:rsidRPr="006A27B8">
        <w:rPr>
          <w:rFonts w:ascii="Times New Roman" w:eastAsia="Calibri" w:hAnsi="Times New Roman" w:cs="Times New Roman"/>
          <w:sz w:val="12"/>
          <w:szCs w:val="12"/>
        </w:rPr>
        <w:t>муниципального района Сергиевский Самарской</w:t>
      </w:r>
    </w:p>
    <w:p w:rsidR="00513E97" w:rsidRPr="00513E97" w:rsidRDefault="00513E97" w:rsidP="00513E97">
      <w:pPr>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№36 от 02 сентября 2014г.</w:t>
      </w:r>
      <w:r w:rsidRPr="00513E97">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w:t>
      </w:r>
      <w:r w:rsidRPr="00513E97">
        <w:rPr>
          <w:rFonts w:ascii="Times New Roman" w:eastAsia="Calibri" w:hAnsi="Times New Roman" w:cs="Times New Roman"/>
          <w:bCs/>
          <w:sz w:val="12"/>
          <w:szCs w:val="12"/>
        </w:rPr>
        <w:t>Об утверждении муниципальной программы</w:t>
      </w:r>
      <w:r>
        <w:rPr>
          <w:rFonts w:ascii="Times New Roman" w:eastAsia="Calibri" w:hAnsi="Times New Roman" w:cs="Times New Roman"/>
          <w:bCs/>
          <w:sz w:val="12"/>
          <w:szCs w:val="12"/>
        </w:rPr>
        <w:t xml:space="preserve"> </w:t>
      </w:r>
      <w:r w:rsidRPr="00513E97">
        <w:rPr>
          <w:rFonts w:ascii="Times New Roman" w:eastAsia="Calibri" w:hAnsi="Times New Roman" w:cs="Times New Roman"/>
          <w:bCs/>
          <w:sz w:val="12"/>
          <w:szCs w:val="12"/>
        </w:rPr>
        <w:t xml:space="preserve">«Устойчивое развитие сельских территорий сельского поселения Сергиевск </w:t>
      </w:r>
      <w:r>
        <w:rPr>
          <w:rFonts w:ascii="Times New Roman" w:eastAsia="Calibri" w:hAnsi="Times New Roman" w:cs="Times New Roman"/>
          <w:bCs/>
          <w:sz w:val="12"/>
          <w:szCs w:val="12"/>
        </w:rPr>
        <w:t xml:space="preserve"> </w:t>
      </w:r>
      <w:r w:rsidRPr="00513E97">
        <w:rPr>
          <w:rFonts w:ascii="Times New Roman" w:eastAsia="Calibri" w:hAnsi="Times New Roman" w:cs="Times New Roman"/>
          <w:bCs/>
          <w:sz w:val="12"/>
          <w:szCs w:val="12"/>
        </w:rPr>
        <w:t>Муниципального района Сергиевский Самарской области на 2014-2015 годы»</w:t>
      </w:r>
      <w:r>
        <w:rPr>
          <w:rFonts w:ascii="Times New Roman" w:eastAsia="Calibri" w:hAnsi="Times New Roman" w:cs="Times New Roman"/>
          <w:bCs/>
          <w:sz w:val="12"/>
          <w:szCs w:val="12"/>
        </w:rPr>
        <w:t>……………………………………………………...46</w:t>
      </w:r>
    </w:p>
    <w:p w:rsidR="00513E97" w:rsidRDefault="00513E9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E73DEB" w:rsidRDefault="00E73DEB" w:rsidP="00120B29">
      <w:pPr>
        <w:spacing w:after="0" w:line="240" w:lineRule="auto"/>
        <w:jc w:val="both"/>
        <w:rPr>
          <w:rFonts w:ascii="Times New Roman" w:eastAsia="Calibri" w:hAnsi="Times New Roman" w:cs="Times New Roman"/>
          <w:sz w:val="12"/>
          <w:szCs w:val="12"/>
        </w:rPr>
      </w:pPr>
    </w:p>
    <w:p w:rsidR="004C4284" w:rsidRPr="004C4284" w:rsidRDefault="009E21EE" w:rsidP="006B117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004C4284" w:rsidRPr="004C4284">
        <w:rPr>
          <w:rFonts w:ascii="Times New Roman" w:eastAsia="Calibri" w:hAnsi="Times New Roman" w:cs="Times New Roman"/>
          <w:b/>
          <w:sz w:val="12"/>
          <w:szCs w:val="12"/>
        </w:rPr>
        <w:t>ДМИНИСТРАЦИЯ</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САМАРСКОЙ ОБЛАСТИ</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r w:rsidRPr="004C4284">
        <w:rPr>
          <w:rFonts w:ascii="Times New Roman" w:eastAsia="Calibri" w:hAnsi="Times New Roman" w:cs="Times New Roman"/>
          <w:sz w:val="12"/>
          <w:szCs w:val="12"/>
        </w:rPr>
        <w:t>ПОСТАНОВЛЕНИЕ</w:t>
      </w:r>
    </w:p>
    <w:p w:rsidR="004C4284" w:rsidRPr="004C4284" w:rsidRDefault="00590F08" w:rsidP="00E73DE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04 сентября 2014г.             </w:t>
      </w:r>
      <w:r w:rsidR="004C4284" w:rsidRPr="004C4284">
        <w:rPr>
          <w:rFonts w:ascii="Times New Roman" w:eastAsia="Calibri" w:hAnsi="Times New Roman" w:cs="Times New Roman"/>
          <w:sz w:val="12"/>
          <w:szCs w:val="12"/>
        </w:rPr>
        <w:t xml:space="preserve">                                                                                                                                                            </w:t>
      </w:r>
      <w:r w:rsidR="006B1176">
        <w:rPr>
          <w:rFonts w:ascii="Times New Roman" w:eastAsia="Calibri" w:hAnsi="Times New Roman" w:cs="Times New Roman"/>
          <w:sz w:val="12"/>
          <w:szCs w:val="12"/>
        </w:rPr>
        <w:t xml:space="preserve">                           №</w:t>
      </w:r>
      <w:r>
        <w:rPr>
          <w:rFonts w:ascii="Times New Roman" w:eastAsia="Calibri" w:hAnsi="Times New Roman" w:cs="Times New Roman"/>
          <w:sz w:val="12"/>
          <w:szCs w:val="12"/>
        </w:rPr>
        <w:t>1177</w:t>
      </w:r>
    </w:p>
    <w:p w:rsidR="00042718" w:rsidRDefault="00042718" w:rsidP="00042718">
      <w:pPr>
        <w:tabs>
          <w:tab w:val="left" w:pos="284"/>
        </w:tabs>
        <w:spacing w:after="0" w:line="240" w:lineRule="auto"/>
        <w:jc w:val="center"/>
        <w:rPr>
          <w:rFonts w:ascii="Times New Roman" w:eastAsia="Calibri" w:hAnsi="Times New Roman" w:cs="Times New Roman"/>
          <w:b/>
          <w:sz w:val="12"/>
          <w:szCs w:val="12"/>
        </w:rPr>
      </w:pPr>
      <w:r w:rsidRPr="00042718">
        <w:rPr>
          <w:rFonts w:ascii="Times New Roman" w:eastAsia="Calibri" w:hAnsi="Times New Roman" w:cs="Times New Roman"/>
          <w:b/>
          <w:sz w:val="12"/>
          <w:szCs w:val="12"/>
        </w:rPr>
        <w:t xml:space="preserve">О внесении изменений в Приложение №1 </w:t>
      </w:r>
    </w:p>
    <w:p w:rsidR="00042718" w:rsidRDefault="00042718" w:rsidP="00042718">
      <w:pPr>
        <w:tabs>
          <w:tab w:val="left" w:pos="284"/>
        </w:tabs>
        <w:spacing w:after="0" w:line="240" w:lineRule="auto"/>
        <w:jc w:val="center"/>
        <w:rPr>
          <w:rFonts w:ascii="Times New Roman" w:eastAsia="Calibri" w:hAnsi="Times New Roman" w:cs="Times New Roman"/>
          <w:b/>
          <w:sz w:val="12"/>
          <w:szCs w:val="12"/>
        </w:rPr>
      </w:pPr>
      <w:r w:rsidRPr="00042718">
        <w:rPr>
          <w:rFonts w:ascii="Times New Roman" w:eastAsia="Calibri" w:hAnsi="Times New Roman" w:cs="Times New Roman"/>
          <w:b/>
          <w:sz w:val="12"/>
          <w:szCs w:val="12"/>
        </w:rPr>
        <w:t xml:space="preserve">к постановлению администрации муниципального района Сергиевский №1494 от 20.12.2013 года </w:t>
      </w:r>
    </w:p>
    <w:p w:rsidR="00042718" w:rsidRDefault="00042718" w:rsidP="00042718">
      <w:pPr>
        <w:tabs>
          <w:tab w:val="left" w:pos="284"/>
        </w:tabs>
        <w:spacing w:after="0" w:line="240" w:lineRule="auto"/>
        <w:jc w:val="center"/>
        <w:rPr>
          <w:rFonts w:ascii="Times New Roman" w:eastAsia="Calibri" w:hAnsi="Times New Roman" w:cs="Times New Roman"/>
          <w:b/>
          <w:sz w:val="12"/>
          <w:szCs w:val="12"/>
        </w:rPr>
      </w:pPr>
      <w:r w:rsidRPr="00042718">
        <w:rPr>
          <w:rFonts w:ascii="Times New Roman" w:eastAsia="Calibri" w:hAnsi="Times New Roman" w:cs="Times New Roman"/>
          <w:b/>
          <w:sz w:val="12"/>
          <w:szCs w:val="12"/>
        </w:rPr>
        <w:t>«Об утверждении муниципальной программы</w:t>
      </w:r>
    </w:p>
    <w:p w:rsidR="00AE125C" w:rsidRPr="00042718" w:rsidRDefault="00042718" w:rsidP="00042718">
      <w:pPr>
        <w:tabs>
          <w:tab w:val="left" w:pos="284"/>
        </w:tabs>
        <w:spacing w:after="0" w:line="240" w:lineRule="auto"/>
        <w:jc w:val="center"/>
        <w:rPr>
          <w:rFonts w:ascii="Times New Roman" w:eastAsia="Calibri" w:hAnsi="Times New Roman" w:cs="Times New Roman"/>
          <w:b/>
          <w:sz w:val="12"/>
          <w:szCs w:val="12"/>
        </w:rPr>
      </w:pPr>
      <w:r w:rsidRPr="00042718">
        <w:rPr>
          <w:rFonts w:ascii="Times New Roman" w:eastAsia="Calibri" w:hAnsi="Times New Roman" w:cs="Times New Roman"/>
          <w:b/>
          <w:sz w:val="12"/>
          <w:szCs w:val="12"/>
        </w:rPr>
        <w:t xml:space="preserve"> «Дети муниципального района Сергиевский на 2014-2015 годы»</w:t>
      </w:r>
    </w:p>
    <w:p w:rsidR="00257A82" w:rsidRPr="00257A82" w:rsidRDefault="00257A82" w:rsidP="00257A82">
      <w:pPr>
        <w:tabs>
          <w:tab w:val="left" w:pos="284"/>
        </w:tabs>
        <w:spacing w:after="0" w:line="240" w:lineRule="auto"/>
        <w:jc w:val="center"/>
        <w:rPr>
          <w:rFonts w:ascii="Times New Roman" w:eastAsia="Calibri" w:hAnsi="Times New Roman" w:cs="Times New Roman"/>
          <w:sz w:val="12"/>
          <w:szCs w:val="12"/>
        </w:rPr>
      </w:pP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 xml:space="preserve">В соответствии с Федеральным законом от 16.10.2003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257A82">
        <w:rPr>
          <w:rFonts w:ascii="Times New Roman" w:eastAsia="Calibri" w:hAnsi="Times New Roman" w:cs="Times New Roman"/>
          <w:bCs/>
          <w:sz w:val="12"/>
          <w:szCs w:val="12"/>
        </w:rPr>
        <w:t xml:space="preserve">уточнения порядка финансирования, </w:t>
      </w:r>
      <w:r w:rsidRPr="00257A82">
        <w:rPr>
          <w:rFonts w:ascii="Times New Roman" w:eastAsia="Calibri" w:hAnsi="Times New Roman" w:cs="Times New Roman"/>
          <w:sz w:val="12"/>
          <w:szCs w:val="12"/>
        </w:rPr>
        <w:t>администрация муниципального района Сергиевский</w:t>
      </w:r>
    </w:p>
    <w:p w:rsidR="00257A82" w:rsidRDefault="00257A82" w:rsidP="003F361D">
      <w:pPr>
        <w:tabs>
          <w:tab w:val="left" w:pos="284"/>
        </w:tabs>
        <w:spacing w:after="0" w:line="240" w:lineRule="auto"/>
        <w:ind w:firstLine="284"/>
        <w:jc w:val="both"/>
        <w:rPr>
          <w:rFonts w:ascii="Times New Roman" w:eastAsia="Calibri" w:hAnsi="Times New Roman" w:cs="Times New Roman"/>
          <w:b/>
          <w:sz w:val="12"/>
          <w:szCs w:val="12"/>
        </w:rPr>
      </w:pPr>
      <w:r w:rsidRPr="003F361D">
        <w:rPr>
          <w:rFonts w:ascii="Times New Roman" w:eastAsia="Calibri" w:hAnsi="Times New Roman" w:cs="Times New Roman"/>
          <w:b/>
          <w:sz w:val="12"/>
          <w:szCs w:val="12"/>
        </w:rPr>
        <w:t xml:space="preserve">ПОСТАНОВЛЯЕТ: </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b/>
          <w:sz w:val="12"/>
          <w:szCs w:val="12"/>
        </w:rPr>
      </w:pP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 (далее Муниципальная программа) изменения следующего содержания:</w:t>
      </w: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1.1. Пункт 4 раздела 5 Муниципальной программы изложить в следующей редакции: «Мероприятия, указанные в пунктах 3.2, 3.3, 4.6 приложения №1 к настоящей Программе, финансируются в форме субсидий муниципальному учреждению. Указанные субсидии предоставляются в порядке, предусмотренном приложением №3 к программе»;</w:t>
      </w: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1.2. Приложение №3 к муниципальной программе изложить в редакции согласно Приложению №1 к настоящему постановлению.</w:t>
      </w: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2. Опубликовать настоящее постановление в газете «Сергиевский вестник».</w:t>
      </w: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 и распространяет свое действие на отношения, возникшие с 01.01.2014 года.</w:t>
      </w:r>
    </w:p>
    <w:p w:rsidR="00257A82" w:rsidRPr="00257A82" w:rsidRDefault="00257A82" w:rsidP="003F361D">
      <w:pPr>
        <w:tabs>
          <w:tab w:val="left" w:pos="284"/>
        </w:tabs>
        <w:spacing w:after="0" w:line="240" w:lineRule="auto"/>
        <w:ind w:firstLine="284"/>
        <w:jc w:val="both"/>
        <w:rPr>
          <w:rFonts w:ascii="Times New Roman" w:eastAsia="Calibri" w:hAnsi="Times New Roman" w:cs="Times New Roman"/>
          <w:sz w:val="12"/>
          <w:szCs w:val="12"/>
        </w:rPr>
      </w:pPr>
      <w:r w:rsidRPr="00257A82">
        <w:rPr>
          <w:rFonts w:ascii="Times New Roman" w:eastAsia="Calibri" w:hAnsi="Times New Roman" w:cs="Times New Roman"/>
          <w:sz w:val="12"/>
          <w:szCs w:val="12"/>
        </w:rPr>
        <w:t xml:space="preserve">4. </w:t>
      </w:r>
      <w:proofErr w:type="gramStart"/>
      <w:r w:rsidRPr="00257A82">
        <w:rPr>
          <w:rFonts w:ascii="Times New Roman" w:eastAsia="Calibri" w:hAnsi="Times New Roman" w:cs="Times New Roman"/>
          <w:sz w:val="12"/>
          <w:szCs w:val="12"/>
        </w:rPr>
        <w:t>Контроль за</w:t>
      </w:r>
      <w:proofErr w:type="gramEnd"/>
      <w:r w:rsidRPr="00257A8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Кириллову Е.Е.</w:t>
      </w:r>
    </w:p>
    <w:p w:rsidR="00257A82" w:rsidRPr="00257A82" w:rsidRDefault="00257A82" w:rsidP="00257A82">
      <w:pPr>
        <w:tabs>
          <w:tab w:val="left" w:pos="284"/>
        </w:tabs>
        <w:spacing w:after="0" w:line="240" w:lineRule="auto"/>
        <w:jc w:val="right"/>
        <w:rPr>
          <w:rFonts w:ascii="Times New Roman" w:eastAsia="Calibri" w:hAnsi="Times New Roman" w:cs="Times New Roman"/>
          <w:sz w:val="12"/>
          <w:szCs w:val="12"/>
        </w:rPr>
      </w:pPr>
      <w:r w:rsidRPr="00257A82">
        <w:rPr>
          <w:rFonts w:ascii="Times New Roman" w:eastAsia="Calibri" w:hAnsi="Times New Roman" w:cs="Times New Roman"/>
          <w:sz w:val="12"/>
          <w:szCs w:val="12"/>
        </w:rPr>
        <w:t>Глава администрации</w:t>
      </w:r>
    </w:p>
    <w:p w:rsidR="00257A82" w:rsidRDefault="00257A82" w:rsidP="00257A82">
      <w:pPr>
        <w:tabs>
          <w:tab w:val="left" w:pos="284"/>
        </w:tabs>
        <w:spacing w:after="0" w:line="240" w:lineRule="auto"/>
        <w:jc w:val="right"/>
        <w:rPr>
          <w:rFonts w:ascii="Times New Roman" w:eastAsia="Calibri" w:hAnsi="Times New Roman" w:cs="Times New Roman"/>
          <w:sz w:val="12"/>
          <w:szCs w:val="12"/>
        </w:rPr>
      </w:pPr>
      <w:r w:rsidRPr="00257A82">
        <w:rPr>
          <w:rFonts w:ascii="Times New Roman" w:eastAsia="Calibri" w:hAnsi="Times New Roman" w:cs="Times New Roman"/>
          <w:sz w:val="12"/>
          <w:szCs w:val="12"/>
        </w:rPr>
        <w:t>муниципального района Сергиевский</w:t>
      </w:r>
    </w:p>
    <w:p w:rsidR="00257A82" w:rsidRPr="00257A82" w:rsidRDefault="00257A82" w:rsidP="00257A82">
      <w:pPr>
        <w:tabs>
          <w:tab w:val="left" w:pos="284"/>
        </w:tabs>
        <w:spacing w:after="0" w:line="240" w:lineRule="auto"/>
        <w:jc w:val="right"/>
        <w:rPr>
          <w:rFonts w:ascii="Times New Roman" w:eastAsia="Calibri" w:hAnsi="Times New Roman" w:cs="Times New Roman"/>
          <w:sz w:val="12"/>
          <w:szCs w:val="12"/>
        </w:rPr>
      </w:pPr>
      <w:r w:rsidRPr="00257A82">
        <w:rPr>
          <w:rFonts w:ascii="Times New Roman" w:eastAsia="Calibri" w:hAnsi="Times New Roman" w:cs="Times New Roman"/>
          <w:sz w:val="12"/>
          <w:szCs w:val="12"/>
        </w:rPr>
        <w:t>А.А. Веселов</w:t>
      </w:r>
    </w:p>
    <w:p w:rsidR="001A1A20" w:rsidRPr="001A1A20" w:rsidRDefault="001A1A20" w:rsidP="001A1A20">
      <w:pPr>
        <w:tabs>
          <w:tab w:val="left" w:pos="284"/>
        </w:tabs>
        <w:spacing w:after="0" w:line="240" w:lineRule="auto"/>
        <w:jc w:val="both"/>
        <w:rPr>
          <w:rFonts w:ascii="Times New Roman" w:eastAsia="Calibri" w:hAnsi="Times New Roman" w:cs="Times New Roman"/>
          <w:i/>
          <w:sz w:val="12"/>
          <w:szCs w:val="12"/>
        </w:rPr>
      </w:pP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Приложение № 1</w:t>
      </w: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к  постановлению администрации</w:t>
      </w: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муниципального района Сергиевский Самарской области</w:t>
      </w: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w:t>
      </w:r>
      <w:r>
        <w:rPr>
          <w:rFonts w:ascii="Times New Roman" w:eastAsia="Calibri" w:hAnsi="Times New Roman" w:cs="Times New Roman"/>
          <w:i/>
          <w:sz w:val="12"/>
          <w:szCs w:val="12"/>
        </w:rPr>
        <w:t>1177</w:t>
      </w:r>
      <w:r w:rsidRPr="001A1A2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04</w:t>
      </w:r>
      <w:r w:rsidRPr="001A1A20">
        <w:rPr>
          <w:rFonts w:ascii="Times New Roman" w:eastAsia="Calibri" w:hAnsi="Times New Roman" w:cs="Times New Roman"/>
          <w:i/>
          <w:sz w:val="12"/>
          <w:szCs w:val="12"/>
        </w:rPr>
        <w:t>”</w:t>
      </w:r>
      <w:r>
        <w:rPr>
          <w:rFonts w:ascii="Times New Roman" w:eastAsia="Calibri" w:hAnsi="Times New Roman" w:cs="Times New Roman"/>
          <w:i/>
          <w:sz w:val="12"/>
          <w:szCs w:val="12"/>
        </w:rPr>
        <w:t>сентября</w:t>
      </w:r>
      <w:r w:rsidRPr="001A1A20">
        <w:rPr>
          <w:rFonts w:ascii="Times New Roman" w:eastAsia="Calibri" w:hAnsi="Times New Roman" w:cs="Times New Roman"/>
          <w:i/>
          <w:sz w:val="12"/>
          <w:szCs w:val="12"/>
        </w:rPr>
        <w:t xml:space="preserve">  2014 г.</w:t>
      </w:r>
    </w:p>
    <w:p w:rsidR="003F361D" w:rsidRPr="00FC4D38" w:rsidRDefault="00FC4D38" w:rsidP="00FC4D38">
      <w:pPr>
        <w:tabs>
          <w:tab w:val="left" w:pos="284"/>
        </w:tabs>
        <w:spacing w:after="0" w:line="240" w:lineRule="auto"/>
        <w:jc w:val="center"/>
        <w:rPr>
          <w:rFonts w:ascii="Times New Roman" w:eastAsia="Calibri" w:hAnsi="Times New Roman" w:cs="Times New Roman"/>
          <w:b/>
          <w:sz w:val="12"/>
          <w:szCs w:val="12"/>
        </w:rPr>
      </w:pPr>
      <w:r w:rsidRPr="00FC4D38">
        <w:rPr>
          <w:rFonts w:ascii="Times New Roman" w:eastAsia="Calibri" w:hAnsi="Times New Roman" w:cs="Times New Roman"/>
          <w:b/>
          <w:sz w:val="12"/>
          <w:szCs w:val="12"/>
        </w:rPr>
        <w:t xml:space="preserve">Порядок </w:t>
      </w:r>
      <w:r w:rsidR="003F361D" w:rsidRPr="00FC4D38">
        <w:rPr>
          <w:rFonts w:ascii="Times New Roman" w:eastAsia="Calibri" w:hAnsi="Times New Roman" w:cs="Times New Roman"/>
          <w:b/>
          <w:sz w:val="12"/>
          <w:szCs w:val="12"/>
        </w:rPr>
        <w:t>предоставления субсидии муниципальным учреждениям на проведение мероприятий в рамках программы</w:t>
      </w:r>
    </w:p>
    <w:p w:rsidR="003F361D" w:rsidRPr="00FC4D38" w:rsidRDefault="003F361D" w:rsidP="003F361D">
      <w:pPr>
        <w:tabs>
          <w:tab w:val="left" w:pos="284"/>
        </w:tabs>
        <w:spacing w:after="0" w:line="240" w:lineRule="auto"/>
        <w:jc w:val="center"/>
        <w:rPr>
          <w:rFonts w:ascii="Times New Roman" w:eastAsia="Calibri" w:hAnsi="Times New Roman" w:cs="Times New Roman"/>
          <w:b/>
          <w:sz w:val="12"/>
          <w:szCs w:val="12"/>
        </w:rPr>
      </w:pPr>
      <w:r w:rsidRPr="00FC4D38">
        <w:rPr>
          <w:rFonts w:ascii="Times New Roman" w:eastAsia="Calibri" w:hAnsi="Times New Roman" w:cs="Times New Roman"/>
          <w:b/>
          <w:sz w:val="12"/>
          <w:szCs w:val="12"/>
        </w:rPr>
        <w:t xml:space="preserve"> «Дети муниципального района Сергиевский»</w:t>
      </w:r>
    </w:p>
    <w:p w:rsidR="003F361D" w:rsidRPr="003F361D" w:rsidRDefault="003F361D" w:rsidP="003F361D">
      <w:pPr>
        <w:tabs>
          <w:tab w:val="left" w:pos="284"/>
        </w:tabs>
        <w:spacing w:after="0" w:line="240" w:lineRule="auto"/>
        <w:jc w:val="center"/>
        <w:rPr>
          <w:rFonts w:ascii="Times New Roman" w:eastAsia="Calibri" w:hAnsi="Times New Roman" w:cs="Times New Roman"/>
          <w:sz w:val="12"/>
          <w:szCs w:val="12"/>
        </w:rPr>
      </w:pP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1. 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программы «Дети муниципального района Сергиевский» (далее – субсидии).</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 Предоставление субсидий осуществляется главным распорядителем бюджетных средств в отношении учреждений, подведомственных ему как органу, осуществляющему функции и полномочия учредителя (дале</w:t>
      </w:r>
      <w:proofErr w:type="gramStart"/>
      <w:r w:rsidRPr="003F361D">
        <w:rPr>
          <w:rFonts w:ascii="Times New Roman" w:eastAsia="Calibri" w:hAnsi="Times New Roman" w:cs="Times New Roman"/>
          <w:sz w:val="12"/>
          <w:szCs w:val="12"/>
        </w:rPr>
        <w:t>е-</w:t>
      </w:r>
      <w:proofErr w:type="gramEnd"/>
      <w:r w:rsidRPr="003F361D">
        <w:rPr>
          <w:rFonts w:ascii="Times New Roman" w:eastAsia="Calibri" w:hAnsi="Times New Roman" w:cs="Times New Roman"/>
          <w:sz w:val="12"/>
          <w:szCs w:val="12"/>
        </w:rPr>
        <w:t xml:space="preserve"> учредитель), в соответствии со сводной бюджетной росписью местного бюджета на текущий финансовый год в пределах лимитов бюджетных обязательств по предоставлении, субсидий, определенных учредителю в установленном порядке.</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3. Объем субсидии определяется учредителем в отношении учреждения, на основании финансово-экономического обоснования, составляемого учреждением (расчеты, подтверждающие объем субсид</w:t>
      </w:r>
      <w:proofErr w:type="gramStart"/>
      <w:r w:rsidRPr="003F361D">
        <w:rPr>
          <w:rFonts w:ascii="Times New Roman" w:eastAsia="Calibri" w:hAnsi="Times New Roman" w:cs="Times New Roman"/>
          <w:sz w:val="12"/>
          <w:szCs w:val="12"/>
        </w:rPr>
        <w:t>ии и её</w:t>
      </w:r>
      <w:proofErr w:type="gramEnd"/>
      <w:r w:rsidRPr="003F361D">
        <w:rPr>
          <w:rFonts w:ascii="Times New Roman" w:eastAsia="Calibri" w:hAnsi="Times New Roman" w:cs="Times New Roman"/>
          <w:sz w:val="12"/>
          <w:szCs w:val="12"/>
        </w:rPr>
        <w:t xml:space="preserve"> целевое назначение) в пределах средств, предусмотренных программой мероприятий по реализации программы «Дети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4. Субсидии предоставляются при условиях:</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надлежащего выполнения муниципального задания на оказание муниципальной услуги (выполнение работы), сформированного в установленном порядке;</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отсутствия у учреждения просроченной кредиторской задолженности;</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участия учреждения в реализации мероприятий целевой программы;</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заключения между учредителем и учреждением соглашения о порядке и условиях предоставления субсидии (далее соглашение).</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5. Перечисление субсидий осуществляется учредителем на отдельный лицевой счет, открытый учреждению в Управлении финансами администрации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6. В случае невыполнения и (или) нарушения условий, установленных соглашением, перечисление субсидии по решению учредителя приостанавливается до устранения нарушений.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7. учредитель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увеличения или уменьшения общего объема ассигнований, предусмотренных учредителю в бюджете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 предусмотренных учредителю в бюджете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выявление необходимости перераспределения объемов субсидии между учреждениями;</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выявление невозможности осуществления расходов на предусмотренные цели в полном объеме.</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8. Субсидии расходуются учреждениями на проведение мероприятий для создания благоприятных условий для всестороннего развития и самореализации детей. В том числе на обеспечение отдыха и оздоровления детей.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9. Условия расходования субсидий учреждениями являются:</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использование субсидий в сроки, предусмотренные соглашением;</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lastRenderedPageBreak/>
        <w:t>- предоставление учредителю отчета об исполнении условий расходования субсидий и достижений показателей эффективности использования субсидий по форме, установленной соглашением, с приложением подтверждающих первичных документов (бухгалтерской, статистической и иной отчетности). Порядок и периодичность предоставления отчета об использовании субсидии устанавливается учредителем в соглашении;</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 достижение </w:t>
      </w:r>
      <w:proofErr w:type="gramStart"/>
      <w:r w:rsidRPr="003F361D">
        <w:rPr>
          <w:rFonts w:ascii="Times New Roman" w:eastAsia="Calibri" w:hAnsi="Times New Roman" w:cs="Times New Roman"/>
          <w:sz w:val="12"/>
          <w:szCs w:val="12"/>
        </w:rPr>
        <w:t>значений показателей эффективности использования субсидий</w:t>
      </w:r>
      <w:proofErr w:type="gramEnd"/>
      <w:r w:rsidRPr="003F361D">
        <w:rPr>
          <w:rFonts w:ascii="Times New Roman" w:eastAsia="Calibri" w:hAnsi="Times New Roman" w:cs="Times New Roman"/>
          <w:sz w:val="12"/>
          <w:szCs w:val="12"/>
        </w:rPr>
        <w:t>.</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10. Показателем эффективности использования субсидий является выполнение целевых индикаторов, установленных для оценки эффективности реализации программы «Дети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11. Непредставление или несвоевременное предоставление отчета учреждением является основанием для приостановления ему субсидии.</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12. Не использованные в текущем финансовом году остатки средств субсидии, предоставленной учреждениям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13. </w:t>
      </w:r>
      <w:proofErr w:type="gramStart"/>
      <w:r w:rsidRPr="003F361D">
        <w:rPr>
          <w:rFonts w:ascii="Times New Roman" w:eastAsia="Calibri" w:hAnsi="Times New Roman" w:cs="Times New Roman"/>
          <w:sz w:val="12"/>
          <w:szCs w:val="12"/>
        </w:rPr>
        <w:t>Контроль за</w:t>
      </w:r>
      <w:proofErr w:type="gramEnd"/>
      <w:r w:rsidRPr="003F361D">
        <w:rPr>
          <w:rFonts w:ascii="Times New Roman" w:eastAsia="Calibri" w:hAnsi="Times New Roman" w:cs="Times New Roman"/>
          <w:sz w:val="12"/>
          <w:szCs w:val="12"/>
        </w:rPr>
        <w:t xml:space="preserve"> целевым использованием субсидии осуществляет учредитель.</w:t>
      </w:r>
    </w:p>
    <w:p w:rsidR="003F361D" w:rsidRPr="003F361D" w:rsidRDefault="003F361D" w:rsidP="003F361D">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14.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законодательством Российской Федерации.</w:t>
      </w:r>
    </w:p>
    <w:p w:rsidR="003F361D" w:rsidRPr="00AF39C7" w:rsidRDefault="003F361D" w:rsidP="005B5D42">
      <w:pPr>
        <w:tabs>
          <w:tab w:val="left" w:pos="284"/>
        </w:tabs>
        <w:spacing w:after="0" w:line="240" w:lineRule="auto"/>
        <w:jc w:val="center"/>
        <w:rPr>
          <w:rFonts w:ascii="Times New Roman" w:eastAsia="Calibri" w:hAnsi="Times New Roman" w:cs="Times New Roman"/>
          <w:b/>
          <w:sz w:val="12"/>
          <w:szCs w:val="12"/>
        </w:rPr>
      </w:pPr>
      <w:r w:rsidRPr="00AF39C7">
        <w:rPr>
          <w:rFonts w:ascii="Times New Roman" w:eastAsia="Calibri" w:hAnsi="Times New Roman" w:cs="Times New Roman"/>
          <w:b/>
          <w:sz w:val="12"/>
          <w:szCs w:val="12"/>
        </w:rPr>
        <w:t>СОГЛАШЕНИЕ</w:t>
      </w:r>
    </w:p>
    <w:p w:rsidR="005B5D42" w:rsidRDefault="003F361D" w:rsidP="003F361D">
      <w:pPr>
        <w:tabs>
          <w:tab w:val="left" w:pos="284"/>
        </w:tabs>
        <w:spacing w:after="0" w:line="240" w:lineRule="auto"/>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 с.</w:t>
      </w:r>
      <w:r w:rsidR="005B5D42">
        <w:rPr>
          <w:rFonts w:ascii="Times New Roman" w:eastAsia="Calibri" w:hAnsi="Times New Roman" w:cs="Times New Roman"/>
          <w:sz w:val="12"/>
          <w:szCs w:val="12"/>
        </w:rPr>
        <w:t xml:space="preserve"> </w:t>
      </w:r>
      <w:r w:rsidRPr="003F361D">
        <w:rPr>
          <w:rFonts w:ascii="Times New Roman" w:eastAsia="Calibri" w:hAnsi="Times New Roman" w:cs="Times New Roman"/>
          <w:sz w:val="12"/>
          <w:szCs w:val="12"/>
        </w:rPr>
        <w:t xml:space="preserve">Сергиевск                                   </w:t>
      </w:r>
      <w:r w:rsidR="005B5D42">
        <w:rPr>
          <w:rFonts w:ascii="Times New Roman" w:eastAsia="Calibri" w:hAnsi="Times New Roman" w:cs="Times New Roman"/>
          <w:sz w:val="12"/>
          <w:szCs w:val="12"/>
        </w:rPr>
        <w:t xml:space="preserve">                                                                                                         </w:t>
      </w:r>
      <w:r w:rsidRPr="003F361D">
        <w:rPr>
          <w:rFonts w:ascii="Times New Roman" w:eastAsia="Calibri" w:hAnsi="Times New Roman" w:cs="Times New Roman"/>
          <w:sz w:val="12"/>
          <w:szCs w:val="12"/>
        </w:rPr>
        <w:t xml:space="preserve">                                 </w:t>
      </w:r>
      <w:r w:rsidR="005B5D42">
        <w:rPr>
          <w:rFonts w:ascii="Times New Roman" w:eastAsia="Calibri" w:hAnsi="Times New Roman" w:cs="Times New Roman"/>
          <w:sz w:val="12"/>
          <w:szCs w:val="12"/>
        </w:rPr>
        <w:t xml:space="preserve">«____»_________  </w:t>
      </w:r>
      <w:r w:rsidRPr="003F361D">
        <w:rPr>
          <w:rFonts w:ascii="Times New Roman" w:eastAsia="Calibri" w:hAnsi="Times New Roman" w:cs="Times New Roman"/>
          <w:sz w:val="12"/>
          <w:szCs w:val="12"/>
        </w:rPr>
        <w:t>20___г.</w:t>
      </w:r>
    </w:p>
    <w:p w:rsidR="003F361D" w:rsidRPr="003F361D" w:rsidRDefault="003F361D" w:rsidP="003F361D">
      <w:pPr>
        <w:tabs>
          <w:tab w:val="left" w:pos="284"/>
        </w:tabs>
        <w:spacing w:after="0" w:line="240" w:lineRule="auto"/>
        <w:jc w:val="both"/>
        <w:rPr>
          <w:rFonts w:ascii="Times New Roman" w:eastAsia="Calibri" w:hAnsi="Times New Roman" w:cs="Times New Roman"/>
          <w:sz w:val="12"/>
          <w:szCs w:val="12"/>
        </w:rPr>
      </w:pPr>
      <w:proofErr w:type="gramStart"/>
      <w:r w:rsidRPr="003F361D">
        <w:rPr>
          <w:rFonts w:ascii="Times New Roman" w:eastAsia="Calibri" w:hAnsi="Times New Roman" w:cs="Times New Roman"/>
          <w:sz w:val="12"/>
          <w:szCs w:val="12"/>
        </w:rPr>
        <w:t>________________________________________________________, именуемое в дальнейшем Учредитель, в лице _____________________________________, действующего на основании _______________________, с одной стороны, и _____________________________________, именуемое в дальнейшем Учреждение, в лице ______________________________, действующего на основании _________</w:t>
      </w:r>
      <w:r w:rsidR="006169E8">
        <w:rPr>
          <w:rFonts w:ascii="Times New Roman" w:eastAsia="Calibri" w:hAnsi="Times New Roman" w:cs="Times New Roman"/>
          <w:sz w:val="12"/>
          <w:szCs w:val="12"/>
        </w:rPr>
        <w:t>___________________</w:t>
      </w:r>
      <w:r w:rsidRPr="003F361D">
        <w:rPr>
          <w:rFonts w:ascii="Times New Roman" w:eastAsia="Calibri" w:hAnsi="Times New Roman" w:cs="Times New Roman"/>
          <w:sz w:val="12"/>
          <w:szCs w:val="12"/>
        </w:rPr>
        <w:t>___, с другой стороны, именуемые в дальнейшем Стороны, в соответствии с постановлением администрации муниципального района Сергиевский Самарской области от 20.12.2013 № 1494 «Об утверждении муниципальной программы «Дети муниципального района Сергиевский на 2014-2015 годы» (далее – Постановление № 1494), заключили настоящее Соглашение о</w:t>
      </w:r>
      <w:proofErr w:type="gramEnd"/>
      <w:r w:rsidRPr="003F361D">
        <w:rPr>
          <w:rFonts w:ascii="Times New Roman" w:eastAsia="Calibri" w:hAnsi="Times New Roman" w:cs="Times New Roman"/>
          <w:sz w:val="12"/>
          <w:szCs w:val="12"/>
        </w:rPr>
        <w:t xml:space="preserve"> </w:t>
      </w:r>
      <w:proofErr w:type="gramStart"/>
      <w:r w:rsidRPr="003F361D">
        <w:rPr>
          <w:rFonts w:ascii="Times New Roman" w:eastAsia="Calibri" w:hAnsi="Times New Roman" w:cs="Times New Roman"/>
          <w:sz w:val="12"/>
          <w:szCs w:val="12"/>
        </w:rPr>
        <w:t>нижеследующем</w:t>
      </w:r>
      <w:proofErr w:type="gramEnd"/>
      <w:r w:rsidRPr="003F361D">
        <w:rPr>
          <w:rFonts w:ascii="Times New Roman" w:eastAsia="Calibri" w:hAnsi="Times New Roman" w:cs="Times New Roman"/>
          <w:sz w:val="12"/>
          <w:szCs w:val="12"/>
        </w:rPr>
        <w:t>:</w:t>
      </w:r>
    </w:p>
    <w:p w:rsidR="003F361D" w:rsidRPr="003F361D" w:rsidRDefault="00534A78" w:rsidP="006169E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3F361D" w:rsidRPr="003F361D">
        <w:rPr>
          <w:rFonts w:ascii="Times New Roman" w:eastAsia="Calibri" w:hAnsi="Times New Roman" w:cs="Times New Roman"/>
          <w:b/>
          <w:sz w:val="12"/>
          <w:szCs w:val="12"/>
        </w:rPr>
        <w:t>Предмет Соглашения</w:t>
      </w:r>
    </w:p>
    <w:p w:rsidR="003F361D" w:rsidRDefault="00C951FD"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Предметом настоящего Соглашения является предоставление</w:t>
      </w:r>
      <w:r w:rsidR="003F361D" w:rsidRPr="003F361D">
        <w:rPr>
          <w:rFonts w:ascii="Times New Roman" w:eastAsia="Calibri" w:hAnsi="Times New Roman" w:cs="Times New Roman"/>
          <w:sz w:val="12"/>
          <w:szCs w:val="12"/>
        </w:rPr>
        <w:t xml:space="preserve"> в соответствии с пунктом 3 статьи 78.1 Бюджетного кодекса Российской Федерации Учредителем субсидии на проведение мероприятий в рамках муниципальной программы «Дети муниципального района Сергиевский на 2014-2015 годы». </w:t>
      </w:r>
    </w:p>
    <w:p w:rsidR="003F361D" w:rsidRPr="003F361D" w:rsidRDefault="00534A78" w:rsidP="006169E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3F361D" w:rsidRPr="003F361D">
        <w:rPr>
          <w:rFonts w:ascii="Times New Roman" w:eastAsia="Calibri" w:hAnsi="Times New Roman" w:cs="Times New Roman"/>
          <w:b/>
          <w:sz w:val="12"/>
          <w:szCs w:val="12"/>
        </w:rPr>
        <w:t>Права и обязанности Сторон</w:t>
      </w:r>
    </w:p>
    <w:p w:rsidR="003F361D" w:rsidRPr="003F361D" w:rsidRDefault="00502811"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Учредитель </w:t>
      </w:r>
      <w:r w:rsidR="003F361D" w:rsidRPr="003F361D">
        <w:rPr>
          <w:rFonts w:ascii="Times New Roman" w:eastAsia="Calibri" w:hAnsi="Times New Roman" w:cs="Times New Roman"/>
          <w:sz w:val="12"/>
          <w:szCs w:val="12"/>
        </w:rPr>
        <w:t>обязуется: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2.1.1. Предоставить Учреждению субсидию в соответствии со сводной бюджетной росписью бюджета муниципального района Сергиевский на _____ год и в пределах лимитов бюджетных обязательств по предоставлению субсидии, в размере, предусмотренном финансовым обеспечением муниципальной программы «Дети муниципального района Сергиевский на 2014-2015 годы», утвержденной Постановлением № 1494.</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2.2.</w:t>
      </w:r>
      <w:r w:rsidRPr="003F361D">
        <w:rPr>
          <w:rFonts w:ascii="Times New Roman" w:eastAsia="Calibri" w:hAnsi="Times New Roman" w:cs="Times New Roman"/>
          <w:b/>
          <w:sz w:val="12"/>
          <w:szCs w:val="12"/>
        </w:rPr>
        <w:t xml:space="preserve"> </w:t>
      </w:r>
      <w:r w:rsidRPr="003F361D">
        <w:rPr>
          <w:rFonts w:ascii="Times New Roman" w:eastAsia="Calibri" w:hAnsi="Times New Roman" w:cs="Times New Roman"/>
          <w:sz w:val="12"/>
          <w:szCs w:val="12"/>
        </w:rPr>
        <w:t>Учредитель вправе:</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2.2.1.Уточнять и дополнять соглашение, в том числе сроки и объемы предоставления субсидии.</w:t>
      </w:r>
    </w:p>
    <w:p w:rsidR="003F361D" w:rsidRPr="003F361D" w:rsidRDefault="00502811"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2.2.2.Изменять размер </w:t>
      </w:r>
      <w:r w:rsidR="003F361D" w:rsidRPr="003F361D">
        <w:rPr>
          <w:rFonts w:ascii="Times New Roman" w:eastAsia="Calibri" w:hAnsi="Times New Roman" w:cs="Times New Roman"/>
          <w:sz w:val="12"/>
          <w:szCs w:val="12"/>
        </w:rPr>
        <w:t>предо</w:t>
      </w:r>
      <w:r>
        <w:rPr>
          <w:rFonts w:ascii="Times New Roman" w:eastAsia="Calibri" w:hAnsi="Times New Roman" w:cs="Times New Roman"/>
          <w:sz w:val="12"/>
          <w:szCs w:val="12"/>
        </w:rPr>
        <w:t xml:space="preserve">ставляемой по настоящему </w:t>
      </w:r>
      <w:r w:rsidR="003F361D" w:rsidRPr="003F361D">
        <w:rPr>
          <w:rFonts w:ascii="Times New Roman" w:eastAsia="Calibri" w:hAnsi="Times New Roman" w:cs="Times New Roman"/>
          <w:sz w:val="12"/>
          <w:szCs w:val="12"/>
        </w:rPr>
        <w:t>соглашению субсидии в случае:</w:t>
      </w:r>
    </w:p>
    <w:p w:rsidR="003F361D" w:rsidRPr="003F361D" w:rsidRDefault="006169E8"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61D" w:rsidRPr="003F361D">
        <w:rPr>
          <w:rFonts w:ascii="Times New Roman" w:eastAsia="Calibri" w:hAnsi="Times New Roman" w:cs="Times New Roman"/>
          <w:sz w:val="12"/>
          <w:szCs w:val="12"/>
        </w:rPr>
        <w:t xml:space="preserve">увеличения или уменьшения общего объема ассигнований, предусмотренных учредителю в  бюджете муниципального района Сергиевский; </w:t>
      </w:r>
    </w:p>
    <w:p w:rsidR="003F361D" w:rsidRPr="003F361D" w:rsidRDefault="006169E8"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61D" w:rsidRPr="003F361D">
        <w:rPr>
          <w:rFonts w:ascii="Times New Roman" w:eastAsia="Calibri" w:hAnsi="Times New Roman" w:cs="Times New Roman"/>
          <w:sz w:val="12"/>
          <w:szCs w:val="12"/>
        </w:rPr>
        <w:t>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 предусмотренных учредителю в  бюджете муниципального района Сергиевский;</w:t>
      </w:r>
    </w:p>
    <w:p w:rsidR="003F361D" w:rsidRPr="003F361D" w:rsidRDefault="006169E8"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61D" w:rsidRPr="003F361D">
        <w:rPr>
          <w:rFonts w:ascii="Times New Roman" w:eastAsia="Calibri" w:hAnsi="Times New Roman" w:cs="Times New Roman"/>
          <w:sz w:val="12"/>
          <w:szCs w:val="12"/>
        </w:rPr>
        <w:t xml:space="preserve"> выявления необходимости перераспределения объемов субсидии между учреждениями; </w:t>
      </w:r>
    </w:p>
    <w:p w:rsidR="003F361D" w:rsidRPr="003F361D" w:rsidRDefault="006169E8"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61D" w:rsidRPr="003F361D">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3F361D" w:rsidRPr="003F361D" w:rsidRDefault="006169E8"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3F361D" w:rsidRPr="003F361D">
        <w:rPr>
          <w:rFonts w:ascii="Times New Roman" w:eastAsia="Calibri" w:hAnsi="Times New Roman" w:cs="Times New Roman"/>
          <w:sz w:val="12"/>
          <w:szCs w:val="12"/>
        </w:rPr>
        <w:t>Учреждение обязуется: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2.3.1. Обеспечить целевое и эффективное использование субсидии в срок до _________________ года.</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2.3.2. Ежеквартально, в срок до 10 числа месяца, следующего </w:t>
      </w:r>
      <w:proofErr w:type="gramStart"/>
      <w:r w:rsidRPr="003F361D">
        <w:rPr>
          <w:rFonts w:ascii="Times New Roman" w:eastAsia="Calibri" w:hAnsi="Times New Roman" w:cs="Times New Roman"/>
          <w:sz w:val="12"/>
          <w:szCs w:val="12"/>
        </w:rPr>
        <w:t>за</w:t>
      </w:r>
      <w:proofErr w:type="gramEnd"/>
      <w:r w:rsidRPr="003F361D">
        <w:rPr>
          <w:rFonts w:ascii="Times New Roman" w:eastAsia="Calibri" w:hAnsi="Times New Roman" w:cs="Times New Roman"/>
          <w:sz w:val="12"/>
          <w:szCs w:val="12"/>
        </w:rPr>
        <w:t xml:space="preserve"> </w:t>
      </w:r>
      <w:proofErr w:type="gramStart"/>
      <w:r w:rsidRPr="003F361D">
        <w:rPr>
          <w:rFonts w:ascii="Times New Roman" w:eastAsia="Calibri" w:hAnsi="Times New Roman" w:cs="Times New Roman"/>
          <w:sz w:val="12"/>
          <w:szCs w:val="12"/>
        </w:rPr>
        <w:t>отчетным</w:t>
      </w:r>
      <w:proofErr w:type="gramEnd"/>
      <w:r w:rsidRPr="003F361D">
        <w:rPr>
          <w:rFonts w:ascii="Times New Roman" w:eastAsia="Calibri" w:hAnsi="Times New Roman" w:cs="Times New Roman"/>
          <w:sz w:val="12"/>
          <w:szCs w:val="12"/>
        </w:rPr>
        <w:t xml:space="preserve">, представлять Учредителю отчет об использовании субсидии, согласно приложений № 1, 2 к  соглашению, с приложением подтверждающих документов. </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2.3.3.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Учредителю при проведении последним таких проверок (контрольных мероприятий).</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2.3.4. По решению Учредителя возвращать субсидию или ее часть в случае, если фактически расходы на предусмотренные цели не могут быть произведены в полном объеме.</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2.3.5. Обеспечить достижение </w:t>
      </w:r>
      <w:proofErr w:type="gramStart"/>
      <w:r w:rsidRPr="003F361D">
        <w:rPr>
          <w:rFonts w:ascii="Times New Roman" w:eastAsia="Calibri" w:hAnsi="Times New Roman" w:cs="Times New Roman"/>
          <w:sz w:val="12"/>
          <w:szCs w:val="12"/>
        </w:rPr>
        <w:t>значений показателей эффективности использования субсидий</w:t>
      </w:r>
      <w:proofErr w:type="gramEnd"/>
      <w:r w:rsidRPr="003F361D">
        <w:rPr>
          <w:rFonts w:ascii="Times New Roman" w:eastAsia="Calibri" w:hAnsi="Times New Roman" w:cs="Times New Roman"/>
          <w:sz w:val="12"/>
          <w:szCs w:val="12"/>
        </w:rPr>
        <w:t xml:space="preserve"> путем выполнения целевых индикаторов, установленных для оценки эффективности реализации муниципальной программы «Дети муниципального района С</w:t>
      </w:r>
      <w:r w:rsidR="00D22AC5">
        <w:rPr>
          <w:rFonts w:ascii="Times New Roman" w:eastAsia="Calibri" w:hAnsi="Times New Roman" w:cs="Times New Roman"/>
          <w:sz w:val="12"/>
          <w:szCs w:val="12"/>
        </w:rPr>
        <w:t>ергиевский на 2014-2015 годы».</w:t>
      </w:r>
    </w:p>
    <w:p w:rsidR="003F361D" w:rsidRPr="003F361D" w:rsidRDefault="00D22AC5" w:rsidP="00616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2.4. </w:t>
      </w:r>
      <w:r w:rsidR="003F361D" w:rsidRPr="003F361D">
        <w:rPr>
          <w:rFonts w:ascii="Times New Roman" w:eastAsia="Calibri" w:hAnsi="Times New Roman" w:cs="Times New Roman"/>
          <w:bCs/>
          <w:sz w:val="12"/>
          <w:szCs w:val="12"/>
        </w:rPr>
        <w:t>Учреждение  вправе:</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2.4.1. Обращаться к Учредителю за разъяснениями в связи с исполнением настоящего Соглашения.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2.4.2. Участвовать в проводимых Учредителем выездных и камеральных проверках исполнения Учреждением условий настоящего соглашения, а также иных контрольных мероприятиях, связанных с исполнением настоящего соглашения.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2.4.3. Осуществлять иные права, установленные законодательством Российской Федерации и настоящим Соглашением;</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p>
    <w:p w:rsidR="003F361D" w:rsidRPr="003F361D" w:rsidRDefault="003F361D" w:rsidP="006169E8">
      <w:pPr>
        <w:tabs>
          <w:tab w:val="left" w:pos="284"/>
        </w:tabs>
        <w:spacing w:after="0" w:line="240" w:lineRule="auto"/>
        <w:ind w:firstLine="284"/>
        <w:jc w:val="center"/>
        <w:rPr>
          <w:rFonts w:ascii="Times New Roman" w:eastAsia="Calibri" w:hAnsi="Times New Roman" w:cs="Times New Roman"/>
          <w:b/>
          <w:sz w:val="12"/>
          <w:szCs w:val="12"/>
        </w:rPr>
      </w:pPr>
      <w:r w:rsidRPr="003F361D">
        <w:rPr>
          <w:rFonts w:ascii="Times New Roman" w:eastAsia="Calibri" w:hAnsi="Times New Roman" w:cs="Times New Roman"/>
          <w:b/>
          <w:sz w:val="12"/>
          <w:szCs w:val="12"/>
        </w:rPr>
        <w:t>3. Ответственность Сторон</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361D" w:rsidRPr="003F361D" w:rsidRDefault="003F361D" w:rsidP="003F361D">
      <w:pPr>
        <w:tabs>
          <w:tab w:val="left" w:pos="284"/>
        </w:tabs>
        <w:spacing w:after="0" w:line="240" w:lineRule="auto"/>
        <w:jc w:val="both"/>
        <w:rPr>
          <w:rFonts w:ascii="Times New Roman" w:eastAsia="Calibri" w:hAnsi="Times New Roman" w:cs="Times New Roman"/>
          <w:sz w:val="12"/>
          <w:szCs w:val="12"/>
        </w:rPr>
      </w:pPr>
    </w:p>
    <w:p w:rsidR="003F361D" w:rsidRPr="003F361D" w:rsidRDefault="003F361D" w:rsidP="006169E8">
      <w:pPr>
        <w:tabs>
          <w:tab w:val="left" w:pos="284"/>
        </w:tabs>
        <w:spacing w:after="0" w:line="240" w:lineRule="auto"/>
        <w:jc w:val="center"/>
        <w:rPr>
          <w:rFonts w:ascii="Times New Roman" w:eastAsia="Calibri" w:hAnsi="Times New Roman" w:cs="Times New Roman"/>
          <w:b/>
          <w:sz w:val="12"/>
          <w:szCs w:val="12"/>
        </w:rPr>
      </w:pPr>
      <w:r w:rsidRPr="003F361D">
        <w:rPr>
          <w:rFonts w:ascii="Times New Roman" w:eastAsia="Calibri" w:hAnsi="Times New Roman" w:cs="Times New Roman"/>
          <w:b/>
          <w:sz w:val="12"/>
          <w:szCs w:val="12"/>
        </w:rPr>
        <w:t>4 Срок действия Соглашения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 xml:space="preserve">Соглашение вступает в действие с момента его подписания Сторонами и действует </w:t>
      </w:r>
      <w:proofErr w:type="gramStart"/>
      <w:r w:rsidRPr="003F361D">
        <w:rPr>
          <w:rFonts w:ascii="Times New Roman" w:eastAsia="Calibri" w:hAnsi="Times New Roman" w:cs="Times New Roman"/>
          <w:sz w:val="12"/>
          <w:szCs w:val="12"/>
        </w:rPr>
        <w:t>по</w:t>
      </w:r>
      <w:proofErr w:type="gramEnd"/>
      <w:r w:rsidRPr="003F361D">
        <w:rPr>
          <w:rFonts w:ascii="Times New Roman" w:eastAsia="Calibri" w:hAnsi="Times New Roman" w:cs="Times New Roman"/>
          <w:sz w:val="12"/>
          <w:szCs w:val="12"/>
        </w:rPr>
        <w:t xml:space="preserve"> _____________ года.</w:t>
      </w:r>
    </w:p>
    <w:p w:rsidR="00AF39C7" w:rsidRDefault="00AF39C7" w:rsidP="006169E8">
      <w:pPr>
        <w:tabs>
          <w:tab w:val="left" w:pos="284"/>
        </w:tabs>
        <w:spacing w:after="0" w:line="240" w:lineRule="auto"/>
        <w:ind w:firstLine="284"/>
        <w:jc w:val="center"/>
        <w:rPr>
          <w:rFonts w:ascii="Times New Roman" w:eastAsia="Calibri" w:hAnsi="Times New Roman" w:cs="Times New Roman"/>
          <w:b/>
          <w:sz w:val="12"/>
          <w:szCs w:val="12"/>
        </w:rPr>
      </w:pPr>
    </w:p>
    <w:p w:rsidR="003F361D" w:rsidRPr="003F361D" w:rsidRDefault="003F361D" w:rsidP="006169E8">
      <w:pPr>
        <w:tabs>
          <w:tab w:val="left" w:pos="284"/>
        </w:tabs>
        <w:spacing w:after="0" w:line="240" w:lineRule="auto"/>
        <w:ind w:firstLine="284"/>
        <w:jc w:val="center"/>
        <w:rPr>
          <w:rFonts w:ascii="Times New Roman" w:eastAsia="Calibri" w:hAnsi="Times New Roman" w:cs="Times New Roman"/>
          <w:b/>
          <w:sz w:val="12"/>
          <w:szCs w:val="12"/>
        </w:rPr>
      </w:pPr>
      <w:r w:rsidRPr="003F361D">
        <w:rPr>
          <w:rFonts w:ascii="Times New Roman" w:eastAsia="Calibri" w:hAnsi="Times New Roman" w:cs="Times New Roman"/>
          <w:b/>
          <w:sz w:val="12"/>
          <w:szCs w:val="12"/>
        </w:rPr>
        <w:t>5. Заключительные положения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lastRenderedPageBreak/>
        <w:t>5.2. Споры между Сторонами решаются путем переговоров или в судебном порядке в соответствии с действующим законодательством.</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r w:rsidRPr="003F361D">
        <w:rPr>
          <w:rFonts w:ascii="Times New Roman" w:eastAsia="Calibri" w:hAnsi="Times New Roman" w:cs="Times New Roman"/>
          <w:sz w:val="12"/>
          <w:szCs w:val="12"/>
        </w:rPr>
        <w:t>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3F361D" w:rsidRPr="003F361D" w:rsidRDefault="003F361D" w:rsidP="006169E8">
      <w:pPr>
        <w:tabs>
          <w:tab w:val="left" w:pos="284"/>
        </w:tabs>
        <w:spacing w:after="0" w:line="240" w:lineRule="auto"/>
        <w:ind w:firstLine="284"/>
        <w:jc w:val="both"/>
        <w:rPr>
          <w:rFonts w:ascii="Times New Roman" w:eastAsia="Calibri" w:hAnsi="Times New Roman" w:cs="Times New Roman"/>
          <w:sz w:val="12"/>
          <w:szCs w:val="12"/>
        </w:rPr>
      </w:pPr>
    </w:p>
    <w:p w:rsidR="003F361D" w:rsidRPr="003F361D" w:rsidRDefault="003F361D" w:rsidP="006169E8">
      <w:pPr>
        <w:tabs>
          <w:tab w:val="left" w:pos="284"/>
        </w:tabs>
        <w:spacing w:after="0" w:line="240" w:lineRule="auto"/>
        <w:jc w:val="center"/>
        <w:rPr>
          <w:rFonts w:ascii="Times New Roman" w:eastAsia="Calibri" w:hAnsi="Times New Roman" w:cs="Times New Roman"/>
          <w:b/>
          <w:sz w:val="12"/>
          <w:szCs w:val="12"/>
        </w:rPr>
      </w:pPr>
      <w:r w:rsidRPr="003F361D">
        <w:rPr>
          <w:rFonts w:ascii="Times New Roman" w:eastAsia="Calibri" w:hAnsi="Times New Roman" w:cs="Times New Roman"/>
          <w:b/>
          <w:sz w:val="12"/>
          <w:szCs w:val="12"/>
        </w:rPr>
        <w:t>6. Юридические адреса и банковские реквизиты Сторон</w:t>
      </w:r>
    </w:p>
    <w:p w:rsidR="009035B6" w:rsidRDefault="009035B6" w:rsidP="001A1A20">
      <w:pPr>
        <w:tabs>
          <w:tab w:val="left" w:pos="284"/>
        </w:tabs>
        <w:spacing w:after="0" w:line="240" w:lineRule="auto"/>
        <w:jc w:val="right"/>
        <w:rPr>
          <w:rFonts w:ascii="Times New Roman" w:eastAsia="Calibri" w:hAnsi="Times New Roman" w:cs="Times New Roman"/>
          <w:i/>
          <w:sz w:val="12"/>
          <w:szCs w:val="12"/>
        </w:rPr>
      </w:pPr>
    </w:p>
    <w:p w:rsidR="008A327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Приложение №1</w:t>
      </w: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 xml:space="preserve">к соглашению </w:t>
      </w:r>
    </w:p>
    <w:p w:rsidR="005B5D42" w:rsidRPr="005B5D42" w:rsidRDefault="005B5D42" w:rsidP="005B5D42">
      <w:pPr>
        <w:tabs>
          <w:tab w:val="left" w:pos="284"/>
        </w:tabs>
        <w:spacing w:after="0" w:line="240" w:lineRule="auto"/>
        <w:jc w:val="center"/>
        <w:rPr>
          <w:rFonts w:ascii="Times New Roman" w:eastAsia="Calibri" w:hAnsi="Times New Roman" w:cs="Times New Roman"/>
          <w:sz w:val="12"/>
          <w:szCs w:val="12"/>
        </w:rPr>
      </w:pPr>
      <w:r w:rsidRPr="005B5D42">
        <w:rPr>
          <w:rFonts w:ascii="Times New Roman" w:eastAsia="Calibri" w:hAnsi="Times New Roman" w:cs="Times New Roman"/>
          <w:sz w:val="12"/>
          <w:szCs w:val="12"/>
        </w:rPr>
        <w:t>ОТЧЕТ</w:t>
      </w:r>
    </w:p>
    <w:p w:rsidR="005B5D42" w:rsidRPr="005B5D42" w:rsidRDefault="005B5D42" w:rsidP="005B5D42">
      <w:pPr>
        <w:tabs>
          <w:tab w:val="left" w:pos="284"/>
        </w:tabs>
        <w:spacing w:after="0" w:line="240" w:lineRule="auto"/>
        <w:jc w:val="center"/>
        <w:rPr>
          <w:rFonts w:ascii="Times New Roman" w:eastAsia="Calibri" w:hAnsi="Times New Roman" w:cs="Times New Roman"/>
          <w:sz w:val="12"/>
          <w:szCs w:val="12"/>
        </w:rPr>
      </w:pPr>
      <w:r w:rsidRPr="005B5D42">
        <w:rPr>
          <w:rFonts w:ascii="Times New Roman" w:eastAsia="Calibri" w:hAnsi="Times New Roman" w:cs="Times New Roman"/>
          <w:sz w:val="12"/>
          <w:szCs w:val="12"/>
        </w:rPr>
        <w:t>об использовании субсидии</w:t>
      </w:r>
    </w:p>
    <w:p w:rsidR="005B5D42" w:rsidRPr="005B5D42" w:rsidRDefault="005B5D42" w:rsidP="005B5D42">
      <w:pPr>
        <w:tabs>
          <w:tab w:val="left" w:pos="284"/>
        </w:tabs>
        <w:spacing w:after="0" w:line="240" w:lineRule="auto"/>
        <w:jc w:val="center"/>
        <w:rPr>
          <w:rFonts w:ascii="Times New Roman" w:eastAsia="Calibri" w:hAnsi="Times New Roman" w:cs="Times New Roman"/>
          <w:sz w:val="12"/>
          <w:szCs w:val="12"/>
        </w:rPr>
      </w:pPr>
      <w:r w:rsidRPr="005B5D42">
        <w:rPr>
          <w:rFonts w:ascii="Times New Roman" w:eastAsia="Calibri" w:hAnsi="Times New Roman" w:cs="Times New Roman"/>
          <w:sz w:val="12"/>
          <w:szCs w:val="12"/>
        </w:rPr>
        <w:t>___________________________________________________________</w:t>
      </w:r>
    </w:p>
    <w:p w:rsidR="005B5D42" w:rsidRPr="005B5D42" w:rsidRDefault="005B5D42" w:rsidP="005B5D42">
      <w:pPr>
        <w:tabs>
          <w:tab w:val="left" w:pos="284"/>
        </w:tabs>
        <w:spacing w:after="0" w:line="240" w:lineRule="auto"/>
        <w:jc w:val="center"/>
        <w:rPr>
          <w:rFonts w:ascii="Times New Roman" w:eastAsia="Calibri" w:hAnsi="Times New Roman" w:cs="Times New Roman"/>
          <w:sz w:val="12"/>
          <w:szCs w:val="12"/>
        </w:rPr>
      </w:pPr>
      <w:r w:rsidRPr="005B5D42">
        <w:rPr>
          <w:rFonts w:ascii="Times New Roman" w:eastAsia="Calibri" w:hAnsi="Times New Roman" w:cs="Times New Roman"/>
          <w:sz w:val="12"/>
          <w:szCs w:val="12"/>
        </w:rPr>
        <w:t>(наименование муниципального бюджетного или автономного учреждения)</w:t>
      </w:r>
    </w:p>
    <w:p w:rsidR="005B5D42" w:rsidRPr="005B5D42" w:rsidRDefault="000B4D8D" w:rsidP="005B5D4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за _________ 20___ </w:t>
      </w:r>
      <w:r w:rsidR="005B5D42" w:rsidRPr="005B5D42">
        <w:rPr>
          <w:rFonts w:ascii="Times New Roman" w:eastAsia="Calibri" w:hAnsi="Times New Roman" w:cs="Times New Roman"/>
          <w:sz w:val="12"/>
          <w:szCs w:val="12"/>
        </w:rPr>
        <w:t>года</w:t>
      </w:r>
    </w:p>
    <w:p w:rsidR="005B5D42" w:rsidRDefault="005B5D42" w:rsidP="005B5D42">
      <w:pPr>
        <w:tabs>
          <w:tab w:val="left" w:pos="284"/>
        </w:tabs>
        <w:spacing w:after="0" w:line="240" w:lineRule="auto"/>
        <w:jc w:val="center"/>
        <w:rPr>
          <w:rFonts w:ascii="Times New Roman" w:eastAsia="Calibri" w:hAnsi="Times New Roman" w:cs="Times New Roman"/>
          <w:sz w:val="12"/>
          <w:szCs w:val="12"/>
        </w:rPr>
      </w:pPr>
      <w:r w:rsidRPr="005B5D42">
        <w:rPr>
          <w:rFonts w:ascii="Times New Roman" w:eastAsia="Calibri" w:hAnsi="Times New Roman" w:cs="Times New Roman"/>
          <w:sz w:val="12"/>
          <w:szCs w:val="12"/>
        </w:rPr>
        <w:t>(период с начала года)</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709"/>
        <w:gridCol w:w="1418"/>
        <w:gridCol w:w="850"/>
        <w:gridCol w:w="709"/>
        <w:gridCol w:w="1276"/>
      </w:tblGrid>
      <w:tr w:rsidR="005B5D42" w:rsidRPr="005B5D42" w:rsidTr="006A7816">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 xml:space="preserve">Наименование мероприятия </w:t>
            </w:r>
          </w:p>
        </w:tc>
        <w:tc>
          <w:tcPr>
            <w:tcW w:w="1134"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Сумма средств, предусмотренная программой мероприятия РЦП, руб</w:t>
            </w:r>
            <w:r w:rsidR="006A7816">
              <w:rPr>
                <w:rFonts w:ascii="Times New Roman" w:eastAsia="Calibri" w:hAnsi="Times New Roman" w:cs="Times New Roman"/>
                <w:sz w:val="12"/>
                <w:szCs w:val="12"/>
              </w:rPr>
              <w:t>.</w:t>
            </w:r>
          </w:p>
        </w:tc>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Объем полученной субсидии, руб</w:t>
            </w:r>
            <w:r w:rsidR="006A7816">
              <w:rPr>
                <w:rFonts w:ascii="Times New Roman" w:eastAsia="Calibri" w:hAnsi="Times New Roman" w:cs="Times New Roman"/>
                <w:sz w:val="12"/>
                <w:szCs w:val="12"/>
              </w:rPr>
              <w:t>.</w:t>
            </w:r>
          </w:p>
        </w:tc>
        <w:tc>
          <w:tcPr>
            <w:tcW w:w="709"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Фактически израсходовано, руб</w:t>
            </w:r>
            <w:r w:rsidR="006A7816">
              <w:rPr>
                <w:rFonts w:ascii="Times New Roman" w:eastAsia="Calibri" w:hAnsi="Times New Roman" w:cs="Times New Roman"/>
                <w:sz w:val="12"/>
                <w:szCs w:val="12"/>
              </w:rPr>
              <w:t>.</w:t>
            </w:r>
          </w:p>
        </w:tc>
        <w:tc>
          <w:tcPr>
            <w:tcW w:w="1418" w:type="dxa"/>
          </w:tcPr>
          <w:p w:rsidR="005B5D42" w:rsidRPr="005B5D42" w:rsidRDefault="005B5D42" w:rsidP="006A7816">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Направление расходования сред</w:t>
            </w:r>
            <w:r w:rsidR="006A7816">
              <w:rPr>
                <w:rFonts w:ascii="Times New Roman" w:eastAsia="Calibri" w:hAnsi="Times New Roman" w:cs="Times New Roman"/>
                <w:sz w:val="12"/>
                <w:szCs w:val="12"/>
              </w:rPr>
              <w:t xml:space="preserve">ств (с указанием  номера, даты </w:t>
            </w:r>
            <w:r w:rsidRPr="005B5D42">
              <w:rPr>
                <w:rFonts w:ascii="Times New Roman" w:eastAsia="Calibri" w:hAnsi="Times New Roman" w:cs="Times New Roman"/>
                <w:sz w:val="12"/>
                <w:szCs w:val="12"/>
              </w:rPr>
              <w:t>документов, на</w:t>
            </w:r>
            <w:r w:rsidR="006A7816">
              <w:rPr>
                <w:rFonts w:ascii="Times New Roman" w:eastAsia="Calibri" w:hAnsi="Times New Roman" w:cs="Times New Roman"/>
                <w:sz w:val="12"/>
                <w:szCs w:val="12"/>
              </w:rPr>
              <w:t xml:space="preserve"> основании которых произведен </w:t>
            </w:r>
            <w:r w:rsidRPr="005B5D42">
              <w:rPr>
                <w:rFonts w:ascii="Times New Roman" w:eastAsia="Calibri" w:hAnsi="Times New Roman" w:cs="Times New Roman"/>
                <w:sz w:val="12"/>
                <w:szCs w:val="12"/>
              </w:rPr>
              <w:t>расход)</w:t>
            </w:r>
          </w:p>
        </w:tc>
        <w:tc>
          <w:tcPr>
            <w:tcW w:w="850" w:type="dxa"/>
          </w:tcPr>
          <w:p w:rsidR="005B5D42" w:rsidRPr="005B5D42" w:rsidRDefault="005B5D42" w:rsidP="006A7816">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Неиспользованный остаток средств, рублей</w:t>
            </w:r>
          </w:p>
        </w:tc>
        <w:tc>
          <w:tcPr>
            <w:tcW w:w="709" w:type="dxa"/>
          </w:tcPr>
          <w:p w:rsidR="005B5D42" w:rsidRPr="005B5D42" w:rsidRDefault="005B5D42" w:rsidP="006A7816">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Остаток средств, перечисленный в бюджет, рублей</w:t>
            </w:r>
          </w:p>
        </w:tc>
        <w:tc>
          <w:tcPr>
            <w:tcW w:w="1276" w:type="dxa"/>
          </w:tcPr>
          <w:p w:rsidR="005B5D42" w:rsidRPr="005B5D42" w:rsidRDefault="005B5D42" w:rsidP="006A7816">
            <w:pPr>
              <w:tabs>
                <w:tab w:val="left" w:pos="284"/>
              </w:tabs>
              <w:spacing w:after="0" w:line="240" w:lineRule="auto"/>
              <w:rPr>
                <w:rFonts w:ascii="Times New Roman" w:eastAsia="Calibri" w:hAnsi="Times New Roman" w:cs="Times New Roman"/>
                <w:sz w:val="12"/>
                <w:szCs w:val="12"/>
              </w:rPr>
            </w:pPr>
            <w:r w:rsidRPr="005B5D42">
              <w:rPr>
                <w:rFonts w:ascii="Times New Roman" w:eastAsia="Calibri" w:hAnsi="Times New Roman" w:cs="Times New Roman"/>
                <w:sz w:val="12"/>
                <w:szCs w:val="12"/>
              </w:rPr>
              <w:t>Номер, дата платежного документа на перечисление неиспользованного остатка средств</w:t>
            </w:r>
          </w:p>
        </w:tc>
      </w:tr>
      <w:tr w:rsidR="005B5D42" w:rsidRPr="005B5D42" w:rsidTr="006A7816">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134"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709"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418"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850"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709"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276"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r>
      <w:tr w:rsidR="005B5D42" w:rsidRPr="005B5D42" w:rsidTr="006A7816">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134"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567"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709"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418"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850"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709"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c>
          <w:tcPr>
            <w:tcW w:w="1276" w:type="dxa"/>
          </w:tcPr>
          <w:p w:rsidR="005B5D42" w:rsidRPr="005B5D42" w:rsidRDefault="005B5D42" w:rsidP="00551213">
            <w:pPr>
              <w:tabs>
                <w:tab w:val="left" w:pos="284"/>
              </w:tabs>
              <w:spacing w:after="0" w:line="240" w:lineRule="auto"/>
              <w:rPr>
                <w:rFonts w:ascii="Times New Roman" w:eastAsia="Calibri" w:hAnsi="Times New Roman" w:cs="Times New Roman"/>
                <w:sz w:val="12"/>
                <w:szCs w:val="12"/>
              </w:rPr>
            </w:pPr>
          </w:p>
        </w:tc>
      </w:tr>
    </w:tbl>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 xml:space="preserve">Руководитель </w:t>
      </w:r>
      <w:proofErr w:type="gramStart"/>
      <w:r w:rsidRPr="00551213">
        <w:rPr>
          <w:rFonts w:ascii="Times New Roman" w:eastAsia="Calibri" w:hAnsi="Times New Roman" w:cs="Times New Roman"/>
          <w:sz w:val="12"/>
          <w:szCs w:val="12"/>
        </w:rPr>
        <w:t>муниципального</w:t>
      </w:r>
      <w:proofErr w:type="gramEnd"/>
      <w:r w:rsidRPr="00551213">
        <w:rPr>
          <w:rFonts w:ascii="Times New Roman" w:eastAsia="Calibri" w:hAnsi="Times New Roman" w:cs="Times New Roman"/>
          <w:sz w:val="12"/>
          <w:szCs w:val="12"/>
        </w:rPr>
        <w:t xml:space="preserve"> бюджетного </w:t>
      </w:r>
    </w:p>
    <w:p w:rsidR="00551213" w:rsidRPr="00551213" w:rsidRDefault="00551213" w:rsidP="002F70C4">
      <w:pPr>
        <w:tabs>
          <w:tab w:val="left" w:pos="284"/>
          <w:tab w:val="left" w:pos="2835"/>
          <w:tab w:val="left" w:pos="3119"/>
          <w:tab w:val="left" w:pos="3828"/>
          <w:tab w:val="left" w:pos="4111"/>
          <w:tab w:val="left" w:pos="4253"/>
          <w:tab w:val="left" w:pos="4678"/>
          <w:tab w:val="left" w:pos="6521"/>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 xml:space="preserve">или автономного учреждения                                           _______________             </w:t>
      </w:r>
      <w:r w:rsidR="006A7816">
        <w:rPr>
          <w:rFonts w:ascii="Times New Roman" w:eastAsia="Calibri" w:hAnsi="Times New Roman" w:cs="Times New Roman"/>
          <w:sz w:val="12"/>
          <w:szCs w:val="12"/>
        </w:rPr>
        <w:t xml:space="preserve">   _</w:t>
      </w:r>
      <w:r w:rsidRPr="00551213">
        <w:rPr>
          <w:rFonts w:ascii="Times New Roman" w:eastAsia="Calibri" w:hAnsi="Times New Roman" w:cs="Times New Roman"/>
          <w:sz w:val="12"/>
          <w:szCs w:val="12"/>
        </w:rPr>
        <w:t>___________________________</w:t>
      </w:r>
    </w:p>
    <w:p w:rsidR="00551213" w:rsidRPr="00551213" w:rsidRDefault="00551213" w:rsidP="006A7816">
      <w:pPr>
        <w:tabs>
          <w:tab w:val="left" w:pos="284"/>
          <w:tab w:val="left" w:pos="4395"/>
          <w:tab w:val="left" w:pos="4820"/>
          <w:tab w:val="left" w:pos="6521"/>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 xml:space="preserve">                                                                                </w:t>
      </w:r>
      <w:r w:rsidR="00112C42">
        <w:rPr>
          <w:rFonts w:ascii="Times New Roman" w:eastAsia="Calibri" w:hAnsi="Times New Roman" w:cs="Times New Roman"/>
          <w:sz w:val="12"/>
          <w:szCs w:val="12"/>
        </w:rPr>
        <w:t xml:space="preserve">           </w:t>
      </w:r>
      <w:r w:rsidRPr="00551213">
        <w:rPr>
          <w:rFonts w:ascii="Times New Roman" w:eastAsia="Calibri" w:hAnsi="Times New Roman" w:cs="Times New Roman"/>
          <w:sz w:val="12"/>
          <w:szCs w:val="12"/>
        </w:rPr>
        <w:t xml:space="preserve">         (подпись)                       </w:t>
      </w:r>
      <w:r w:rsidR="00112C42">
        <w:rPr>
          <w:rFonts w:ascii="Times New Roman" w:eastAsia="Calibri" w:hAnsi="Times New Roman" w:cs="Times New Roman"/>
          <w:sz w:val="12"/>
          <w:szCs w:val="12"/>
        </w:rPr>
        <w:t xml:space="preserve">       </w:t>
      </w:r>
      <w:r w:rsidRPr="00551213">
        <w:rPr>
          <w:rFonts w:ascii="Times New Roman" w:eastAsia="Calibri" w:hAnsi="Times New Roman" w:cs="Times New Roman"/>
          <w:sz w:val="12"/>
          <w:szCs w:val="12"/>
        </w:rPr>
        <w:t xml:space="preserve">      (расшифровка подписи)</w:t>
      </w:r>
    </w:p>
    <w:p w:rsidR="00551213" w:rsidRPr="00551213" w:rsidRDefault="006A7816" w:rsidP="005512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Исполнитель (Ф.И.О., телефон) </w:t>
      </w:r>
    </w:p>
    <w:p w:rsidR="001A1A20" w:rsidRPr="001A1A20" w:rsidRDefault="001A1A20" w:rsidP="001A1A20">
      <w:pPr>
        <w:tabs>
          <w:tab w:val="left" w:pos="284"/>
        </w:tabs>
        <w:spacing w:after="0" w:line="240" w:lineRule="auto"/>
        <w:jc w:val="right"/>
        <w:rPr>
          <w:rFonts w:ascii="Times New Roman" w:eastAsia="Calibri" w:hAnsi="Times New Roman" w:cs="Times New Roman"/>
          <w:i/>
          <w:sz w:val="12"/>
          <w:szCs w:val="12"/>
        </w:rPr>
      </w:pPr>
      <w:r w:rsidRPr="001A1A20">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1A1A20" w:rsidRDefault="007D33B4" w:rsidP="001A1A2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соглашению</w:t>
      </w:r>
    </w:p>
    <w:p w:rsidR="007D33B4" w:rsidRDefault="007D33B4" w:rsidP="001A1A20">
      <w:pPr>
        <w:tabs>
          <w:tab w:val="left" w:pos="284"/>
        </w:tabs>
        <w:spacing w:after="0" w:line="240" w:lineRule="auto"/>
        <w:jc w:val="right"/>
        <w:rPr>
          <w:rFonts w:ascii="Times New Roman" w:eastAsia="Calibri" w:hAnsi="Times New Roman" w:cs="Times New Roman"/>
          <w:i/>
          <w:sz w:val="12"/>
          <w:szCs w:val="12"/>
        </w:rPr>
      </w:pPr>
    </w:p>
    <w:p w:rsidR="00551213" w:rsidRPr="00551213" w:rsidRDefault="00551213" w:rsidP="00551213">
      <w:pPr>
        <w:tabs>
          <w:tab w:val="left" w:pos="284"/>
        </w:tabs>
        <w:spacing w:after="0" w:line="240" w:lineRule="auto"/>
        <w:jc w:val="center"/>
        <w:rPr>
          <w:rFonts w:ascii="Times New Roman" w:eastAsia="Calibri" w:hAnsi="Times New Roman" w:cs="Times New Roman"/>
          <w:sz w:val="12"/>
          <w:szCs w:val="12"/>
        </w:rPr>
      </w:pPr>
      <w:r w:rsidRPr="00551213">
        <w:rPr>
          <w:rFonts w:ascii="Times New Roman" w:eastAsia="Calibri" w:hAnsi="Times New Roman" w:cs="Times New Roman"/>
          <w:sz w:val="12"/>
          <w:szCs w:val="12"/>
        </w:rPr>
        <w:t xml:space="preserve">Оценка </w:t>
      </w:r>
      <w:proofErr w:type="gramStart"/>
      <w:r w:rsidRPr="00551213">
        <w:rPr>
          <w:rFonts w:ascii="Times New Roman" w:eastAsia="Calibri" w:hAnsi="Times New Roman" w:cs="Times New Roman"/>
          <w:sz w:val="12"/>
          <w:szCs w:val="12"/>
        </w:rPr>
        <w:t>выполнения целевых индикаторов оценки эффективности выполнения муниципальной программы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50"/>
        <w:gridCol w:w="1577"/>
        <w:gridCol w:w="784"/>
        <w:gridCol w:w="1843"/>
      </w:tblGrid>
      <w:tr w:rsidR="00551213" w:rsidRPr="00551213" w:rsidTr="00E427E9">
        <w:tc>
          <w:tcPr>
            <w:tcW w:w="1276"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Наименование индикатора</w:t>
            </w:r>
          </w:p>
        </w:tc>
        <w:tc>
          <w:tcPr>
            <w:tcW w:w="1750"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Базовый показатель</w:t>
            </w:r>
          </w:p>
        </w:tc>
        <w:tc>
          <w:tcPr>
            <w:tcW w:w="1577"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Достигнутый показатель</w:t>
            </w:r>
          </w:p>
        </w:tc>
        <w:tc>
          <w:tcPr>
            <w:tcW w:w="784"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 xml:space="preserve">Динамика </w:t>
            </w:r>
          </w:p>
        </w:tc>
        <w:tc>
          <w:tcPr>
            <w:tcW w:w="1843"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r w:rsidRPr="00551213">
              <w:rPr>
                <w:rFonts w:ascii="Times New Roman" w:eastAsia="Calibri" w:hAnsi="Times New Roman" w:cs="Times New Roman"/>
                <w:sz w:val="12"/>
                <w:szCs w:val="12"/>
              </w:rPr>
              <w:t>Пояснения достигнутой динамики</w:t>
            </w:r>
          </w:p>
        </w:tc>
      </w:tr>
      <w:tr w:rsidR="00551213" w:rsidRPr="00551213" w:rsidTr="00E427E9">
        <w:tc>
          <w:tcPr>
            <w:tcW w:w="1276"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750"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577"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784"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843"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r>
      <w:tr w:rsidR="00551213" w:rsidRPr="00551213" w:rsidTr="00E427E9">
        <w:tc>
          <w:tcPr>
            <w:tcW w:w="1276"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750"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577"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784"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843"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r>
      <w:tr w:rsidR="00551213" w:rsidRPr="00551213" w:rsidTr="00E427E9">
        <w:tc>
          <w:tcPr>
            <w:tcW w:w="1276"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750"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577"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784"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843"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r>
      <w:tr w:rsidR="00551213" w:rsidRPr="00551213" w:rsidTr="00E427E9">
        <w:tc>
          <w:tcPr>
            <w:tcW w:w="1276"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750"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577"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784"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c>
          <w:tcPr>
            <w:tcW w:w="1843" w:type="dxa"/>
            <w:shd w:val="clear" w:color="auto" w:fill="auto"/>
          </w:tcPr>
          <w:p w:rsidR="00551213" w:rsidRPr="00551213" w:rsidRDefault="00551213" w:rsidP="00551213">
            <w:pPr>
              <w:tabs>
                <w:tab w:val="left" w:pos="284"/>
              </w:tabs>
              <w:spacing w:after="0" w:line="240" w:lineRule="auto"/>
              <w:jc w:val="both"/>
              <w:rPr>
                <w:rFonts w:ascii="Times New Roman" w:eastAsia="Calibri" w:hAnsi="Times New Roman" w:cs="Times New Roman"/>
                <w:sz w:val="12"/>
                <w:szCs w:val="12"/>
              </w:rPr>
            </w:pPr>
          </w:p>
        </w:tc>
      </w:tr>
    </w:tbl>
    <w:p w:rsidR="00B77F72" w:rsidRPr="00B77F72" w:rsidRDefault="00B77F72" w:rsidP="00B77F72">
      <w:pPr>
        <w:tabs>
          <w:tab w:val="left" w:pos="284"/>
        </w:tabs>
        <w:spacing w:after="0" w:line="240" w:lineRule="auto"/>
        <w:jc w:val="both"/>
        <w:rPr>
          <w:rFonts w:ascii="Times New Roman" w:eastAsia="Calibri" w:hAnsi="Times New Roman" w:cs="Times New Roman"/>
          <w:sz w:val="12"/>
          <w:szCs w:val="12"/>
        </w:rPr>
      </w:pPr>
      <w:r w:rsidRPr="00B77F72">
        <w:rPr>
          <w:rFonts w:ascii="Times New Roman" w:eastAsia="Calibri" w:hAnsi="Times New Roman" w:cs="Times New Roman"/>
          <w:sz w:val="12"/>
          <w:szCs w:val="12"/>
        </w:rPr>
        <w:t xml:space="preserve">Руководитель </w:t>
      </w:r>
      <w:proofErr w:type="gramStart"/>
      <w:r w:rsidRPr="00B77F72">
        <w:rPr>
          <w:rFonts w:ascii="Times New Roman" w:eastAsia="Calibri" w:hAnsi="Times New Roman" w:cs="Times New Roman"/>
          <w:sz w:val="12"/>
          <w:szCs w:val="12"/>
        </w:rPr>
        <w:t>муниципального</w:t>
      </w:r>
      <w:proofErr w:type="gramEnd"/>
      <w:r w:rsidRPr="00B77F72">
        <w:rPr>
          <w:rFonts w:ascii="Times New Roman" w:eastAsia="Calibri" w:hAnsi="Times New Roman" w:cs="Times New Roman"/>
          <w:sz w:val="12"/>
          <w:szCs w:val="12"/>
        </w:rPr>
        <w:t xml:space="preserve"> бюджетного </w:t>
      </w:r>
    </w:p>
    <w:p w:rsidR="00B77F72" w:rsidRPr="00B77F72" w:rsidRDefault="00B77F72" w:rsidP="002F70C4">
      <w:pPr>
        <w:tabs>
          <w:tab w:val="left" w:pos="284"/>
          <w:tab w:val="left" w:pos="4253"/>
          <w:tab w:val="left" w:pos="4678"/>
          <w:tab w:val="left" w:pos="5245"/>
          <w:tab w:val="left" w:pos="6379"/>
        </w:tabs>
        <w:spacing w:after="0" w:line="240" w:lineRule="auto"/>
        <w:jc w:val="both"/>
        <w:rPr>
          <w:rFonts w:ascii="Times New Roman" w:eastAsia="Calibri" w:hAnsi="Times New Roman" w:cs="Times New Roman"/>
          <w:sz w:val="12"/>
          <w:szCs w:val="12"/>
        </w:rPr>
      </w:pPr>
      <w:r w:rsidRPr="00B77F72">
        <w:rPr>
          <w:rFonts w:ascii="Times New Roman" w:eastAsia="Calibri" w:hAnsi="Times New Roman" w:cs="Times New Roman"/>
          <w:sz w:val="12"/>
          <w:szCs w:val="12"/>
        </w:rPr>
        <w:t xml:space="preserve">или автономного учреждения        </w:t>
      </w:r>
      <w:r w:rsidR="006A7816">
        <w:rPr>
          <w:rFonts w:ascii="Times New Roman" w:eastAsia="Calibri" w:hAnsi="Times New Roman" w:cs="Times New Roman"/>
          <w:sz w:val="12"/>
          <w:szCs w:val="12"/>
        </w:rPr>
        <w:t xml:space="preserve">                                   _____</w:t>
      </w:r>
      <w:r w:rsidR="002F70C4">
        <w:rPr>
          <w:rFonts w:ascii="Times New Roman" w:eastAsia="Calibri" w:hAnsi="Times New Roman" w:cs="Times New Roman"/>
          <w:sz w:val="12"/>
          <w:szCs w:val="12"/>
        </w:rPr>
        <w:t xml:space="preserve">__________ </w:t>
      </w:r>
      <w:r w:rsidR="006A7816">
        <w:rPr>
          <w:rFonts w:ascii="Times New Roman" w:eastAsia="Calibri" w:hAnsi="Times New Roman" w:cs="Times New Roman"/>
          <w:sz w:val="12"/>
          <w:szCs w:val="12"/>
        </w:rPr>
        <w:t xml:space="preserve">               _________</w:t>
      </w:r>
      <w:r w:rsidRPr="00B77F72">
        <w:rPr>
          <w:rFonts w:ascii="Times New Roman" w:eastAsia="Calibri" w:hAnsi="Times New Roman" w:cs="Times New Roman"/>
          <w:sz w:val="12"/>
          <w:szCs w:val="12"/>
        </w:rPr>
        <w:t>____</w:t>
      </w:r>
      <w:r w:rsidR="006A7816">
        <w:rPr>
          <w:rFonts w:ascii="Times New Roman" w:eastAsia="Calibri" w:hAnsi="Times New Roman" w:cs="Times New Roman"/>
          <w:sz w:val="12"/>
          <w:szCs w:val="12"/>
        </w:rPr>
        <w:t>_</w:t>
      </w:r>
      <w:r w:rsidRPr="00B77F72">
        <w:rPr>
          <w:rFonts w:ascii="Times New Roman" w:eastAsia="Calibri" w:hAnsi="Times New Roman" w:cs="Times New Roman"/>
          <w:sz w:val="12"/>
          <w:szCs w:val="12"/>
        </w:rPr>
        <w:t>______________</w:t>
      </w:r>
    </w:p>
    <w:p w:rsidR="00B77F72" w:rsidRPr="00B77F72" w:rsidRDefault="00B77F72" w:rsidP="00B77F72">
      <w:pPr>
        <w:tabs>
          <w:tab w:val="left" w:pos="284"/>
        </w:tabs>
        <w:spacing w:after="0" w:line="240" w:lineRule="auto"/>
        <w:jc w:val="both"/>
        <w:rPr>
          <w:rFonts w:ascii="Times New Roman" w:eastAsia="Calibri" w:hAnsi="Times New Roman" w:cs="Times New Roman"/>
          <w:sz w:val="12"/>
          <w:szCs w:val="12"/>
        </w:rPr>
      </w:pPr>
      <w:r w:rsidRPr="00B77F72">
        <w:rPr>
          <w:rFonts w:ascii="Times New Roman" w:eastAsia="Calibri" w:hAnsi="Times New Roman" w:cs="Times New Roman"/>
          <w:sz w:val="12"/>
          <w:szCs w:val="12"/>
        </w:rPr>
        <w:t xml:space="preserve">                                                    </w:t>
      </w:r>
      <w:r w:rsidR="006A7816">
        <w:rPr>
          <w:rFonts w:ascii="Times New Roman" w:eastAsia="Calibri" w:hAnsi="Times New Roman" w:cs="Times New Roman"/>
          <w:sz w:val="12"/>
          <w:szCs w:val="12"/>
        </w:rPr>
        <w:t xml:space="preserve">                                   </w:t>
      </w:r>
      <w:r w:rsidR="00AE2009">
        <w:rPr>
          <w:rFonts w:ascii="Times New Roman" w:eastAsia="Calibri" w:hAnsi="Times New Roman" w:cs="Times New Roman"/>
          <w:sz w:val="12"/>
          <w:szCs w:val="12"/>
        </w:rPr>
        <w:t xml:space="preserve">         </w:t>
      </w:r>
      <w:r w:rsidR="006A7816">
        <w:rPr>
          <w:rFonts w:ascii="Times New Roman" w:eastAsia="Calibri" w:hAnsi="Times New Roman" w:cs="Times New Roman"/>
          <w:sz w:val="12"/>
          <w:szCs w:val="12"/>
        </w:rPr>
        <w:t xml:space="preserve">  </w:t>
      </w:r>
      <w:r w:rsidRPr="00B77F72">
        <w:rPr>
          <w:rFonts w:ascii="Times New Roman" w:eastAsia="Calibri" w:hAnsi="Times New Roman" w:cs="Times New Roman"/>
          <w:sz w:val="12"/>
          <w:szCs w:val="12"/>
        </w:rPr>
        <w:t xml:space="preserve"> (подпись)              </w:t>
      </w:r>
      <w:r w:rsidR="006A7816">
        <w:rPr>
          <w:rFonts w:ascii="Times New Roman" w:eastAsia="Calibri" w:hAnsi="Times New Roman" w:cs="Times New Roman"/>
          <w:sz w:val="12"/>
          <w:szCs w:val="12"/>
        </w:rPr>
        <w:t xml:space="preserve">           </w:t>
      </w:r>
      <w:r w:rsidR="00AE2009">
        <w:rPr>
          <w:rFonts w:ascii="Times New Roman" w:eastAsia="Calibri" w:hAnsi="Times New Roman" w:cs="Times New Roman"/>
          <w:sz w:val="12"/>
          <w:szCs w:val="12"/>
        </w:rPr>
        <w:t xml:space="preserve">         </w:t>
      </w:r>
      <w:r w:rsidR="006A7816">
        <w:rPr>
          <w:rFonts w:ascii="Times New Roman" w:eastAsia="Calibri" w:hAnsi="Times New Roman" w:cs="Times New Roman"/>
          <w:sz w:val="12"/>
          <w:szCs w:val="12"/>
        </w:rPr>
        <w:t xml:space="preserve">  </w:t>
      </w:r>
      <w:r w:rsidRPr="00B77F72">
        <w:rPr>
          <w:rFonts w:ascii="Times New Roman" w:eastAsia="Calibri" w:hAnsi="Times New Roman" w:cs="Times New Roman"/>
          <w:sz w:val="12"/>
          <w:szCs w:val="12"/>
        </w:rPr>
        <w:t xml:space="preserve">  (расшифровка подписи)</w:t>
      </w:r>
    </w:p>
    <w:p w:rsidR="00B77F72" w:rsidRPr="00B77F72" w:rsidRDefault="00B77F72" w:rsidP="00B77F72">
      <w:pPr>
        <w:tabs>
          <w:tab w:val="left" w:pos="284"/>
        </w:tabs>
        <w:spacing w:after="0" w:line="240" w:lineRule="auto"/>
        <w:jc w:val="both"/>
        <w:rPr>
          <w:rFonts w:ascii="Times New Roman" w:eastAsia="Calibri" w:hAnsi="Times New Roman" w:cs="Times New Roman"/>
          <w:sz w:val="12"/>
          <w:szCs w:val="12"/>
        </w:rPr>
      </w:pPr>
      <w:r w:rsidRPr="00B77F72">
        <w:rPr>
          <w:rFonts w:ascii="Times New Roman" w:eastAsia="Calibri" w:hAnsi="Times New Roman" w:cs="Times New Roman"/>
          <w:sz w:val="12"/>
          <w:szCs w:val="12"/>
        </w:rPr>
        <w:t xml:space="preserve">Исполнитель (Ф.И.О., телефон) </w:t>
      </w:r>
    </w:p>
    <w:p w:rsidR="007D33B4" w:rsidRDefault="007D33B4" w:rsidP="008A3270">
      <w:pPr>
        <w:tabs>
          <w:tab w:val="left" w:pos="284"/>
        </w:tabs>
        <w:spacing w:after="0" w:line="240" w:lineRule="auto"/>
        <w:jc w:val="center"/>
        <w:rPr>
          <w:rFonts w:ascii="Times New Roman" w:eastAsia="Calibri" w:hAnsi="Times New Roman" w:cs="Times New Roman"/>
          <w:b/>
          <w:sz w:val="12"/>
          <w:szCs w:val="12"/>
        </w:rPr>
      </w:pP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АДМИНИСТРАЦИЯ</w:t>
      </w: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МУНИЦИПАЛЬНОГО РАЙОНА СЕРГИЕВСКИЙ</w:t>
      </w: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САМАРСКОЙ ОБЛАСТИ</w:t>
      </w:r>
    </w:p>
    <w:p w:rsidR="008A3270" w:rsidRPr="008A3270" w:rsidRDefault="008A3270" w:rsidP="008A3270">
      <w:pPr>
        <w:tabs>
          <w:tab w:val="left" w:pos="284"/>
        </w:tabs>
        <w:spacing w:after="0" w:line="240" w:lineRule="auto"/>
        <w:jc w:val="center"/>
        <w:rPr>
          <w:rFonts w:ascii="Times New Roman" w:eastAsia="Calibri" w:hAnsi="Times New Roman" w:cs="Times New Roman"/>
          <w:sz w:val="12"/>
          <w:szCs w:val="12"/>
        </w:rPr>
      </w:pPr>
    </w:p>
    <w:p w:rsidR="008A3270" w:rsidRPr="008A3270" w:rsidRDefault="008A3270" w:rsidP="008A3270">
      <w:pPr>
        <w:tabs>
          <w:tab w:val="left" w:pos="284"/>
        </w:tabs>
        <w:spacing w:after="0" w:line="240" w:lineRule="auto"/>
        <w:jc w:val="center"/>
        <w:rPr>
          <w:rFonts w:ascii="Times New Roman" w:eastAsia="Calibri" w:hAnsi="Times New Roman" w:cs="Times New Roman"/>
          <w:sz w:val="12"/>
          <w:szCs w:val="12"/>
        </w:rPr>
      </w:pPr>
      <w:r w:rsidRPr="008A3270">
        <w:rPr>
          <w:rFonts w:ascii="Times New Roman" w:eastAsia="Calibri" w:hAnsi="Times New Roman" w:cs="Times New Roman"/>
          <w:sz w:val="12"/>
          <w:szCs w:val="12"/>
        </w:rPr>
        <w:t>ПОСТАНОВЛЕНИЕ</w:t>
      </w:r>
    </w:p>
    <w:p w:rsidR="008A3270" w:rsidRPr="008A3270" w:rsidRDefault="008A3270" w:rsidP="008A3270">
      <w:pPr>
        <w:tabs>
          <w:tab w:val="left" w:pos="284"/>
        </w:tabs>
        <w:spacing w:after="0" w:line="240" w:lineRule="auto"/>
        <w:jc w:val="center"/>
        <w:rPr>
          <w:rFonts w:ascii="Times New Roman" w:eastAsia="Calibri" w:hAnsi="Times New Roman" w:cs="Times New Roman"/>
          <w:sz w:val="12"/>
          <w:szCs w:val="12"/>
        </w:rPr>
      </w:pPr>
      <w:r w:rsidRPr="008A3270">
        <w:rPr>
          <w:rFonts w:ascii="Times New Roman" w:eastAsia="Calibri" w:hAnsi="Times New Roman" w:cs="Times New Roman"/>
          <w:sz w:val="12"/>
          <w:szCs w:val="12"/>
        </w:rPr>
        <w:t>04 сентября 2014г.                                                                                                                                                                                                    №</w:t>
      </w:r>
      <w:r>
        <w:rPr>
          <w:rFonts w:ascii="Times New Roman" w:eastAsia="Calibri" w:hAnsi="Times New Roman" w:cs="Times New Roman"/>
          <w:sz w:val="12"/>
          <w:szCs w:val="12"/>
        </w:rPr>
        <w:t>1184</w:t>
      </w:r>
    </w:p>
    <w:p w:rsidR="008A3270"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О внесении изменений в Приложение №1</w:t>
      </w:r>
    </w:p>
    <w:p w:rsidR="00BA326D"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 xml:space="preserve"> к Постановлению администрации муниципального района Сергиевский №1477 от 20.12.2013г.</w:t>
      </w:r>
    </w:p>
    <w:p w:rsidR="00BA326D"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 xml:space="preserve"> «Об утверждении муниципальной Программы «Модернизация объектов коммунальной инфраструктуры </w:t>
      </w: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r w:rsidRPr="008A3270">
        <w:rPr>
          <w:rFonts w:ascii="Times New Roman" w:eastAsia="Calibri" w:hAnsi="Times New Roman" w:cs="Times New Roman"/>
          <w:b/>
          <w:sz w:val="12"/>
          <w:szCs w:val="12"/>
        </w:rPr>
        <w:t>в муниципальном районе Сергиевский Самарской области на 2014-2016 гг.»</w:t>
      </w: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proofErr w:type="gramStart"/>
      <w:r w:rsidRPr="00CB210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CB2103" w:rsidRDefault="00CB2103" w:rsidP="00E249FF">
      <w:pPr>
        <w:tabs>
          <w:tab w:val="left" w:pos="284"/>
        </w:tabs>
        <w:spacing w:after="0" w:line="240" w:lineRule="auto"/>
        <w:ind w:firstLine="284"/>
        <w:jc w:val="both"/>
        <w:rPr>
          <w:rFonts w:ascii="Times New Roman" w:eastAsia="Calibri" w:hAnsi="Times New Roman" w:cs="Times New Roman"/>
          <w:b/>
          <w:sz w:val="12"/>
          <w:szCs w:val="12"/>
        </w:rPr>
      </w:pPr>
      <w:r w:rsidRPr="00CB2103">
        <w:rPr>
          <w:rFonts w:ascii="Times New Roman" w:eastAsia="Calibri" w:hAnsi="Times New Roman" w:cs="Times New Roman"/>
          <w:b/>
          <w:sz w:val="12"/>
          <w:szCs w:val="12"/>
        </w:rPr>
        <w:t>ПОСТАНОВЛЯЕТ:</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b/>
          <w:sz w:val="12"/>
          <w:szCs w:val="12"/>
        </w:rPr>
      </w:pP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210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B2103">
        <w:rPr>
          <w:rFonts w:ascii="Times New Roman" w:eastAsia="Calibri" w:hAnsi="Times New Roman" w:cs="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«Объемы и источники финансирования Программных мероприятий.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Планируемый общий объем финансирования Программы составит 252 421 546,21 рублей, в том числе:</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-средства областного бюджета (прогноз) – 197 558 600,00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108 654 400,00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58 224 000,00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lastRenderedPageBreak/>
        <w:t>2016 год – 30 680 200,00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 средства местного бюджета (прогноз) – 28 979 753,00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24 350 821,00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3 608 160,00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2016 год – 1 020 772,00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 внебюджетные средства (прогноз) – 25 883 193,21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15 883 193,21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10 000 000,00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2016 год – 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252 421 546,21 рублей, в том числе:</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-средства областного бюджета (прогноз) – 197 558 600,00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108 654 400,00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58 224 000,00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2016 год – 30 680 200,00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 средства местного бюджета (прогноз) – 28 979 753,00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24 350 821,00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3 608 160,00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2016 год – 1 020 772,00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 внебюджетные средства (прогноз) – 25 883 193,21 рублей:</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2014 год – 15 883 193,21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2015 год – 10 000 000,00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2016 год – 0,00 рублей (прогноз)</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2. Опубликовать настоящее постановление в газете «Сергиевский вестник».</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CB2103" w:rsidRPr="00CB2103" w:rsidRDefault="00CB2103" w:rsidP="00E249FF">
      <w:pPr>
        <w:tabs>
          <w:tab w:val="left" w:pos="284"/>
        </w:tabs>
        <w:spacing w:after="0" w:line="240" w:lineRule="auto"/>
        <w:ind w:firstLine="284"/>
        <w:jc w:val="both"/>
        <w:rPr>
          <w:rFonts w:ascii="Times New Roman" w:eastAsia="Calibri" w:hAnsi="Times New Roman" w:cs="Times New Roman"/>
          <w:sz w:val="12"/>
          <w:szCs w:val="12"/>
        </w:rPr>
      </w:pPr>
      <w:r w:rsidRPr="00CB2103">
        <w:rPr>
          <w:rFonts w:ascii="Times New Roman" w:eastAsia="Calibri" w:hAnsi="Times New Roman" w:cs="Times New Roman"/>
          <w:sz w:val="12"/>
          <w:szCs w:val="12"/>
        </w:rPr>
        <w:t xml:space="preserve">4. </w:t>
      </w:r>
      <w:proofErr w:type="gramStart"/>
      <w:r w:rsidRPr="00CB2103">
        <w:rPr>
          <w:rFonts w:ascii="Times New Roman" w:eastAsia="Calibri" w:hAnsi="Times New Roman" w:cs="Times New Roman"/>
          <w:sz w:val="12"/>
          <w:szCs w:val="12"/>
        </w:rPr>
        <w:t>Контроль за</w:t>
      </w:r>
      <w:proofErr w:type="gramEnd"/>
      <w:r w:rsidRPr="00CB2103">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9035B6" w:rsidRDefault="009035B6" w:rsidP="00CB2103">
      <w:pPr>
        <w:tabs>
          <w:tab w:val="left" w:pos="284"/>
        </w:tabs>
        <w:spacing w:after="0" w:line="240" w:lineRule="auto"/>
        <w:jc w:val="right"/>
        <w:rPr>
          <w:rFonts w:ascii="Times New Roman" w:eastAsia="Calibri" w:hAnsi="Times New Roman" w:cs="Times New Roman"/>
          <w:sz w:val="12"/>
          <w:szCs w:val="12"/>
        </w:rPr>
      </w:pPr>
    </w:p>
    <w:p w:rsidR="00CB2103" w:rsidRPr="00CB2103" w:rsidRDefault="00CB2103" w:rsidP="00CB2103">
      <w:pPr>
        <w:tabs>
          <w:tab w:val="left" w:pos="284"/>
        </w:tabs>
        <w:spacing w:after="0" w:line="240" w:lineRule="auto"/>
        <w:jc w:val="right"/>
        <w:rPr>
          <w:rFonts w:ascii="Times New Roman" w:eastAsia="Calibri" w:hAnsi="Times New Roman" w:cs="Times New Roman"/>
          <w:sz w:val="12"/>
          <w:szCs w:val="12"/>
        </w:rPr>
      </w:pPr>
      <w:r w:rsidRPr="00CB2103">
        <w:rPr>
          <w:rFonts w:ascii="Times New Roman" w:eastAsia="Calibri" w:hAnsi="Times New Roman" w:cs="Times New Roman"/>
          <w:sz w:val="12"/>
          <w:szCs w:val="12"/>
        </w:rPr>
        <w:t>Глава администрации</w:t>
      </w:r>
    </w:p>
    <w:p w:rsidR="00CB2103" w:rsidRDefault="00CB2103" w:rsidP="00CB2103">
      <w:pPr>
        <w:tabs>
          <w:tab w:val="left" w:pos="284"/>
        </w:tabs>
        <w:spacing w:after="0" w:line="240" w:lineRule="auto"/>
        <w:jc w:val="right"/>
        <w:rPr>
          <w:rFonts w:ascii="Times New Roman" w:eastAsia="Calibri" w:hAnsi="Times New Roman" w:cs="Times New Roman"/>
          <w:sz w:val="12"/>
          <w:szCs w:val="12"/>
        </w:rPr>
      </w:pPr>
      <w:r w:rsidRPr="00CB2103">
        <w:rPr>
          <w:rFonts w:ascii="Times New Roman" w:eastAsia="Calibri" w:hAnsi="Times New Roman" w:cs="Times New Roman"/>
          <w:sz w:val="12"/>
          <w:szCs w:val="12"/>
        </w:rPr>
        <w:t>муниципального района Сергиевский</w:t>
      </w:r>
    </w:p>
    <w:p w:rsidR="00CB2103" w:rsidRPr="00CB2103" w:rsidRDefault="00CB2103" w:rsidP="00CB2103">
      <w:pPr>
        <w:tabs>
          <w:tab w:val="left" w:pos="284"/>
        </w:tabs>
        <w:spacing w:after="0" w:line="240" w:lineRule="auto"/>
        <w:jc w:val="right"/>
        <w:rPr>
          <w:rFonts w:ascii="Times New Roman" w:eastAsia="Calibri" w:hAnsi="Times New Roman" w:cs="Times New Roman"/>
          <w:sz w:val="12"/>
          <w:szCs w:val="12"/>
        </w:rPr>
      </w:pPr>
      <w:r w:rsidRPr="00CB210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B2103">
        <w:rPr>
          <w:rFonts w:ascii="Times New Roman" w:eastAsia="Calibri" w:hAnsi="Times New Roman" w:cs="Times New Roman"/>
          <w:sz w:val="12"/>
          <w:szCs w:val="12"/>
        </w:rPr>
        <w:t>Веселов</w:t>
      </w:r>
    </w:p>
    <w:p w:rsidR="008A3270" w:rsidRPr="008A3270" w:rsidRDefault="008A3270" w:rsidP="008A3270">
      <w:pPr>
        <w:tabs>
          <w:tab w:val="left" w:pos="284"/>
        </w:tabs>
        <w:spacing w:after="0" w:line="240" w:lineRule="auto"/>
        <w:jc w:val="center"/>
        <w:rPr>
          <w:rFonts w:ascii="Times New Roman" w:eastAsia="Calibri" w:hAnsi="Times New Roman" w:cs="Times New Roman"/>
          <w:b/>
          <w:sz w:val="12"/>
          <w:szCs w:val="12"/>
        </w:rPr>
      </w:pPr>
    </w:p>
    <w:p w:rsidR="00C36710" w:rsidRPr="00C36710" w:rsidRDefault="00C36710" w:rsidP="00C36710">
      <w:pPr>
        <w:tabs>
          <w:tab w:val="left" w:pos="284"/>
        </w:tabs>
        <w:spacing w:after="0" w:line="240" w:lineRule="auto"/>
        <w:jc w:val="right"/>
        <w:rPr>
          <w:rFonts w:ascii="Times New Roman" w:eastAsia="Calibri" w:hAnsi="Times New Roman" w:cs="Times New Roman"/>
          <w:i/>
          <w:sz w:val="12"/>
          <w:szCs w:val="12"/>
        </w:rPr>
      </w:pPr>
      <w:r w:rsidRPr="00C36710">
        <w:rPr>
          <w:rFonts w:ascii="Times New Roman" w:eastAsia="Calibri" w:hAnsi="Times New Roman" w:cs="Times New Roman"/>
          <w:i/>
          <w:sz w:val="12"/>
          <w:szCs w:val="12"/>
        </w:rPr>
        <w:t>Приложение № 1</w:t>
      </w:r>
    </w:p>
    <w:p w:rsidR="00C36710" w:rsidRPr="00C36710" w:rsidRDefault="00C36710" w:rsidP="00C36710">
      <w:pPr>
        <w:tabs>
          <w:tab w:val="left" w:pos="284"/>
        </w:tabs>
        <w:spacing w:after="0" w:line="240" w:lineRule="auto"/>
        <w:jc w:val="right"/>
        <w:rPr>
          <w:rFonts w:ascii="Times New Roman" w:eastAsia="Calibri" w:hAnsi="Times New Roman" w:cs="Times New Roman"/>
          <w:i/>
          <w:sz w:val="12"/>
          <w:szCs w:val="12"/>
        </w:rPr>
      </w:pPr>
      <w:r w:rsidRPr="00C36710">
        <w:rPr>
          <w:rFonts w:ascii="Times New Roman" w:eastAsia="Calibri" w:hAnsi="Times New Roman" w:cs="Times New Roman"/>
          <w:i/>
          <w:sz w:val="12"/>
          <w:szCs w:val="12"/>
        </w:rPr>
        <w:t>к  постановлению администрации</w:t>
      </w:r>
    </w:p>
    <w:p w:rsidR="00C36710" w:rsidRPr="00C36710" w:rsidRDefault="00C36710" w:rsidP="00C36710">
      <w:pPr>
        <w:tabs>
          <w:tab w:val="left" w:pos="284"/>
        </w:tabs>
        <w:spacing w:after="0" w:line="240" w:lineRule="auto"/>
        <w:jc w:val="right"/>
        <w:rPr>
          <w:rFonts w:ascii="Times New Roman" w:eastAsia="Calibri" w:hAnsi="Times New Roman" w:cs="Times New Roman"/>
          <w:i/>
          <w:sz w:val="12"/>
          <w:szCs w:val="12"/>
        </w:rPr>
      </w:pPr>
      <w:r w:rsidRPr="00C36710">
        <w:rPr>
          <w:rFonts w:ascii="Times New Roman" w:eastAsia="Calibri" w:hAnsi="Times New Roman" w:cs="Times New Roman"/>
          <w:i/>
          <w:sz w:val="12"/>
          <w:szCs w:val="12"/>
        </w:rPr>
        <w:t>муниципального района Сергиевский Самарской области</w:t>
      </w:r>
    </w:p>
    <w:p w:rsidR="00C36710" w:rsidRDefault="00C36710" w:rsidP="00C36710">
      <w:pPr>
        <w:tabs>
          <w:tab w:val="left" w:pos="284"/>
        </w:tabs>
        <w:spacing w:after="0" w:line="240" w:lineRule="auto"/>
        <w:jc w:val="right"/>
        <w:rPr>
          <w:rFonts w:ascii="Times New Roman" w:eastAsia="Calibri" w:hAnsi="Times New Roman" w:cs="Times New Roman"/>
          <w:i/>
          <w:sz w:val="12"/>
          <w:szCs w:val="12"/>
        </w:rPr>
      </w:pPr>
      <w:r w:rsidRPr="00C36710">
        <w:rPr>
          <w:rFonts w:ascii="Times New Roman" w:eastAsia="Calibri" w:hAnsi="Times New Roman" w:cs="Times New Roman"/>
          <w:i/>
          <w:sz w:val="12"/>
          <w:szCs w:val="12"/>
        </w:rPr>
        <w:t>№</w:t>
      </w:r>
      <w:r>
        <w:rPr>
          <w:rFonts w:ascii="Times New Roman" w:eastAsia="Calibri" w:hAnsi="Times New Roman" w:cs="Times New Roman"/>
          <w:i/>
          <w:sz w:val="12"/>
          <w:szCs w:val="12"/>
        </w:rPr>
        <w:t>1184</w:t>
      </w:r>
      <w:r w:rsidRPr="00C3671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04</w:t>
      </w:r>
      <w:r w:rsidRPr="00C36710">
        <w:rPr>
          <w:rFonts w:ascii="Times New Roman" w:eastAsia="Calibri" w:hAnsi="Times New Roman" w:cs="Times New Roman"/>
          <w:i/>
          <w:sz w:val="12"/>
          <w:szCs w:val="12"/>
        </w:rPr>
        <w:t>”</w:t>
      </w:r>
      <w:r>
        <w:rPr>
          <w:rFonts w:ascii="Times New Roman" w:eastAsia="Calibri" w:hAnsi="Times New Roman" w:cs="Times New Roman"/>
          <w:i/>
          <w:sz w:val="12"/>
          <w:szCs w:val="12"/>
        </w:rPr>
        <w:t>сентября</w:t>
      </w:r>
      <w:r w:rsidRPr="00C36710">
        <w:rPr>
          <w:rFonts w:ascii="Times New Roman" w:eastAsia="Calibri" w:hAnsi="Times New Roman" w:cs="Times New Roman"/>
          <w:i/>
          <w:sz w:val="12"/>
          <w:szCs w:val="12"/>
        </w:rPr>
        <w:t xml:space="preserve">  2014 г.</w:t>
      </w:r>
    </w:p>
    <w:p w:rsidR="009035B6" w:rsidRPr="00C36710" w:rsidRDefault="009035B6" w:rsidP="00C36710">
      <w:pPr>
        <w:tabs>
          <w:tab w:val="left" w:pos="284"/>
        </w:tabs>
        <w:spacing w:after="0" w:line="240" w:lineRule="auto"/>
        <w:jc w:val="right"/>
        <w:rPr>
          <w:rFonts w:ascii="Times New Roman" w:eastAsia="Calibri" w:hAnsi="Times New Roman" w:cs="Times New Roman"/>
          <w:i/>
          <w:sz w:val="12"/>
          <w:szCs w:val="12"/>
        </w:rPr>
      </w:pPr>
    </w:p>
    <w:p w:rsidR="00C36710" w:rsidRDefault="00E249FF" w:rsidP="00E249FF">
      <w:pPr>
        <w:tabs>
          <w:tab w:val="left" w:pos="284"/>
        </w:tabs>
        <w:spacing w:after="0" w:line="240" w:lineRule="auto"/>
        <w:jc w:val="center"/>
        <w:rPr>
          <w:rFonts w:ascii="Times New Roman" w:eastAsia="Calibri" w:hAnsi="Times New Roman" w:cs="Times New Roman"/>
          <w:sz w:val="12"/>
          <w:szCs w:val="12"/>
        </w:rPr>
      </w:pPr>
      <w:r w:rsidRPr="00E249FF">
        <w:rPr>
          <w:rFonts w:ascii="Times New Roman" w:eastAsia="Calibri" w:hAnsi="Times New Roman" w:cs="Times New Roman"/>
          <w:sz w:val="12"/>
          <w:szCs w:val="12"/>
        </w:rPr>
        <w:t>Объем средств, необходимых для финансирования Программы</w:t>
      </w:r>
    </w:p>
    <w:p w:rsidR="00C36710" w:rsidRDefault="00E249FF" w:rsidP="00E249FF">
      <w:pPr>
        <w:tabs>
          <w:tab w:val="left" w:pos="284"/>
        </w:tabs>
        <w:spacing w:after="0" w:line="240" w:lineRule="auto"/>
        <w:jc w:val="center"/>
        <w:rPr>
          <w:rFonts w:ascii="Times New Roman" w:eastAsia="Calibri" w:hAnsi="Times New Roman" w:cs="Times New Roman"/>
          <w:sz w:val="12"/>
          <w:szCs w:val="12"/>
        </w:rPr>
      </w:pPr>
      <w:r w:rsidRPr="00E249FF">
        <w:rPr>
          <w:rFonts w:ascii="Times New Roman" w:eastAsia="Calibri" w:hAnsi="Times New Roman" w:cs="Times New Roman"/>
          <w:sz w:val="12"/>
          <w:szCs w:val="12"/>
        </w:rPr>
        <w:t>"Модернизация объектов коммунальной инфраструктуры в муниципальном районе Сергиевский на 2014-2016гг."</w:t>
      </w:r>
    </w:p>
    <w:p w:rsidR="00C36710" w:rsidRDefault="00E249FF" w:rsidP="00E249FF">
      <w:pPr>
        <w:tabs>
          <w:tab w:val="left" w:pos="284"/>
        </w:tabs>
        <w:spacing w:after="0" w:line="240" w:lineRule="auto"/>
        <w:jc w:val="right"/>
        <w:rPr>
          <w:rFonts w:ascii="Times New Roman" w:eastAsia="Calibri" w:hAnsi="Times New Roman" w:cs="Times New Roman"/>
          <w:sz w:val="12"/>
          <w:szCs w:val="12"/>
        </w:rPr>
      </w:pPr>
      <w:r w:rsidRPr="00E249FF">
        <w:rPr>
          <w:rFonts w:ascii="Times New Roman" w:eastAsia="Calibri" w:hAnsi="Times New Roman" w:cs="Times New Roman"/>
          <w:sz w:val="12"/>
          <w:szCs w:val="12"/>
        </w:rPr>
        <w:t>в рублях</w:t>
      </w:r>
    </w:p>
    <w:tbl>
      <w:tblPr>
        <w:tblStyle w:val="af"/>
        <w:tblW w:w="0" w:type="auto"/>
        <w:tblInd w:w="108" w:type="dxa"/>
        <w:tblLayout w:type="fixed"/>
        <w:tblLook w:val="04A0" w:firstRow="1" w:lastRow="0" w:firstColumn="1" w:lastColumn="0" w:noHBand="0" w:noVBand="1"/>
      </w:tblPr>
      <w:tblGrid>
        <w:gridCol w:w="284"/>
        <w:gridCol w:w="1417"/>
        <w:gridCol w:w="142"/>
        <w:gridCol w:w="284"/>
        <w:gridCol w:w="141"/>
        <w:gridCol w:w="284"/>
        <w:gridCol w:w="142"/>
        <w:gridCol w:w="283"/>
        <w:gridCol w:w="142"/>
        <w:gridCol w:w="283"/>
        <w:gridCol w:w="142"/>
        <w:gridCol w:w="284"/>
        <w:gridCol w:w="141"/>
        <w:gridCol w:w="284"/>
        <w:gridCol w:w="142"/>
        <w:gridCol w:w="283"/>
        <w:gridCol w:w="142"/>
        <w:gridCol w:w="283"/>
        <w:gridCol w:w="142"/>
        <w:gridCol w:w="284"/>
        <w:gridCol w:w="141"/>
        <w:gridCol w:w="284"/>
        <w:gridCol w:w="142"/>
        <w:gridCol w:w="283"/>
        <w:gridCol w:w="142"/>
        <w:gridCol w:w="283"/>
        <w:gridCol w:w="142"/>
        <w:gridCol w:w="284"/>
      </w:tblGrid>
      <w:tr w:rsidR="001F7238" w:rsidRPr="00E249FF" w:rsidTr="00AB2A6B">
        <w:trPr>
          <w:trHeight w:hRule="exact" w:val="28"/>
        </w:trPr>
        <w:tc>
          <w:tcPr>
            <w:tcW w:w="284" w:type="dxa"/>
            <w:vMerge w:val="restart"/>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w:t>
            </w:r>
            <w:proofErr w:type="gramStart"/>
            <w:r w:rsidRPr="00E249FF">
              <w:rPr>
                <w:rFonts w:ascii="Times New Roman" w:eastAsia="Calibri" w:hAnsi="Times New Roman" w:cs="Times New Roman"/>
                <w:sz w:val="12"/>
                <w:szCs w:val="12"/>
              </w:rPr>
              <w:t>п</w:t>
            </w:r>
            <w:proofErr w:type="gramEnd"/>
            <w:r w:rsidRPr="00E249FF">
              <w:rPr>
                <w:rFonts w:ascii="Times New Roman" w:eastAsia="Calibri" w:hAnsi="Times New Roman" w:cs="Times New Roman"/>
                <w:sz w:val="12"/>
                <w:szCs w:val="12"/>
              </w:rPr>
              <w:t>/п</w:t>
            </w:r>
          </w:p>
        </w:tc>
        <w:tc>
          <w:tcPr>
            <w:tcW w:w="1417" w:type="dxa"/>
            <w:vMerge w:val="restart"/>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Наименование</w:t>
            </w:r>
          </w:p>
        </w:tc>
        <w:tc>
          <w:tcPr>
            <w:tcW w:w="426" w:type="dxa"/>
            <w:gridSpan w:val="2"/>
            <w:vMerge w:val="restart"/>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Итого</w:t>
            </w:r>
          </w:p>
        </w:tc>
        <w:tc>
          <w:tcPr>
            <w:tcW w:w="1701" w:type="dxa"/>
            <w:gridSpan w:val="8"/>
            <w:vMerge w:val="restart"/>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2014</w:t>
            </w:r>
          </w:p>
        </w:tc>
        <w:tc>
          <w:tcPr>
            <w:tcW w:w="1701" w:type="dxa"/>
            <w:gridSpan w:val="8"/>
            <w:vMerge w:val="restart"/>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2015</w:t>
            </w:r>
          </w:p>
        </w:tc>
        <w:tc>
          <w:tcPr>
            <w:tcW w:w="1701" w:type="dxa"/>
            <w:gridSpan w:val="8"/>
            <w:vMerge w:val="restart"/>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2016</w:t>
            </w:r>
          </w:p>
        </w:tc>
      </w:tr>
      <w:tr w:rsidR="00E249FF" w:rsidRPr="00E249FF" w:rsidTr="00AB2A6B">
        <w:trPr>
          <w:trHeight w:val="138"/>
        </w:trPr>
        <w:tc>
          <w:tcPr>
            <w:tcW w:w="284" w:type="dxa"/>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1417" w:type="dxa"/>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426" w:type="dxa"/>
            <w:gridSpan w:val="2"/>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1701" w:type="dxa"/>
            <w:gridSpan w:val="8"/>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1701" w:type="dxa"/>
            <w:gridSpan w:val="8"/>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1701" w:type="dxa"/>
            <w:gridSpan w:val="8"/>
            <w:vMerge/>
            <w:hideMark/>
          </w:tcPr>
          <w:p w:rsidR="00E249FF" w:rsidRPr="00E249FF" w:rsidRDefault="00E249FF" w:rsidP="00B00997">
            <w:pPr>
              <w:tabs>
                <w:tab w:val="left" w:pos="284"/>
              </w:tabs>
              <w:rPr>
                <w:rFonts w:ascii="Times New Roman" w:eastAsia="Calibri" w:hAnsi="Times New Roman" w:cs="Times New Roman"/>
                <w:sz w:val="12"/>
                <w:szCs w:val="12"/>
              </w:rPr>
            </w:pPr>
          </w:p>
        </w:tc>
      </w:tr>
      <w:tr w:rsidR="007372BE" w:rsidRPr="00E249FF" w:rsidTr="00AB2A6B">
        <w:trPr>
          <w:trHeight w:val="690"/>
        </w:trPr>
        <w:tc>
          <w:tcPr>
            <w:tcW w:w="284" w:type="dxa"/>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1417" w:type="dxa"/>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426" w:type="dxa"/>
            <w:gridSpan w:val="2"/>
            <w:vMerge/>
            <w:hideMark/>
          </w:tcPr>
          <w:p w:rsidR="00E249FF" w:rsidRPr="00E249FF" w:rsidRDefault="00E249FF" w:rsidP="00B00997">
            <w:pPr>
              <w:tabs>
                <w:tab w:val="left" w:pos="284"/>
              </w:tabs>
              <w:rPr>
                <w:rFonts w:ascii="Times New Roman" w:eastAsia="Calibri" w:hAnsi="Times New Roman" w:cs="Times New Roman"/>
                <w:sz w:val="12"/>
                <w:szCs w:val="12"/>
              </w:rPr>
            </w:pPr>
          </w:p>
        </w:tc>
        <w:tc>
          <w:tcPr>
            <w:tcW w:w="425" w:type="dxa"/>
            <w:gridSpan w:val="2"/>
            <w:hideMark/>
          </w:tcPr>
          <w:p w:rsidR="00E249FF" w:rsidRPr="00E249FF" w:rsidRDefault="00E249FF" w:rsidP="00B00997">
            <w:pPr>
              <w:tabs>
                <w:tab w:val="left" w:pos="284"/>
              </w:tabs>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Всего</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Областной бюджет</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Местный бюджет</w:t>
            </w:r>
          </w:p>
        </w:tc>
        <w:tc>
          <w:tcPr>
            <w:tcW w:w="426"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proofErr w:type="spellStart"/>
            <w:r w:rsidRPr="00E249FF">
              <w:rPr>
                <w:rFonts w:ascii="Times New Roman" w:eastAsia="Calibri" w:hAnsi="Times New Roman" w:cs="Times New Roman"/>
                <w:sz w:val="12"/>
                <w:szCs w:val="12"/>
              </w:rPr>
              <w:t>Внебюджет</w:t>
            </w:r>
            <w:proofErr w:type="spellEnd"/>
          </w:p>
        </w:tc>
        <w:tc>
          <w:tcPr>
            <w:tcW w:w="425" w:type="dxa"/>
            <w:gridSpan w:val="2"/>
            <w:hideMark/>
          </w:tcPr>
          <w:p w:rsidR="00E249FF" w:rsidRPr="00E249FF" w:rsidRDefault="00E249FF" w:rsidP="00B00997">
            <w:pPr>
              <w:tabs>
                <w:tab w:val="left" w:pos="284"/>
              </w:tabs>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Всего</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Областной бюджет</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Местный бюджет</w:t>
            </w:r>
          </w:p>
        </w:tc>
        <w:tc>
          <w:tcPr>
            <w:tcW w:w="426"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proofErr w:type="spellStart"/>
            <w:r w:rsidRPr="00E249FF">
              <w:rPr>
                <w:rFonts w:ascii="Times New Roman" w:eastAsia="Calibri" w:hAnsi="Times New Roman" w:cs="Times New Roman"/>
                <w:sz w:val="12"/>
                <w:szCs w:val="12"/>
              </w:rPr>
              <w:t>Внебюджет</w:t>
            </w:r>
            <w:proofErr w:type="spellEnd"/>
          </w:p>
        </w:tc>
        <w:tc>
          <w:tcPr>
            <w:tcW w:w="425" w:type="dxa"/>
            <w:gridSpan w:val="2"/>
            <w:hideMark/>
          </w:tcPr>
          <w:p w:rsidR="00E249FF" w:rsidRPr="00E249FF" w:rsidRDefault="00E249FF" w:rsidP="00B00997">
            <w:pPr>
              <w:tabs>
                <w:tab w:val="left" w:pos="284"/>
              </w:tabs>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Всего</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Областной бюджет</w:t>
            </w:r>
          </w:p>
        </w:tc>
        <w:tc>
          <w:tcPr>
            <w:tcW w:w="425"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Местный бюджет</w:t>
            </w:r>
          </w:p>
        </w:tc>
        <w:tc>
          <w:tcPr>
            <w:tcW w:w="426"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proofErr w:type="spellStart"/>
            <w:r w:rsidRPr="00E249FF">
              <w:rPr>
                <w:rFonts w:ascii="Times New Roman" w:eastAsia="Calibri" w:hAnsi="Times New Roman" w:cs="Times New Roman"/>
                <w:sz w:val="12"/>
                <w:szCs w:val="12"/>
              </w:rPr>
              <w:t>Внебюджет</w:t>
            </w:r>
            <w:proofErr w:type="spellEnd"/>
          </w:p>
        </w:tc>
      </w:tr>
      <w:tr w:rsidR="007372BE" w:rsidRPr="00E249FF" w:rsidTr="00AB2A6B">
        <w:trPr>
          <w:cantSplit/>
          <w:trHeight w:val="815"/>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1</w:t>
            </w:r>
          </w:p>
        </w:tc>
        <w:tc>
          <w:tcPr>
            <w:tcW w:w="1417" w:type="dxa"/>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450 000,00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200 000,00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200 000,00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250 000,00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250 000,00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7372BE" w:rsidRPr="00E249FF" w:rsidTr="00AB2A6B">
        <w:trPr>
          <w:cantSplit/>
          <w:trHeight w:val="663"/>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2</w:t>
            </w:r>
          </w:p>
        </w:tc>
        <w:tc>
          <w:tcPr>
            <w:tcW w:w="1417" w:type="dxa"/>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Содержание, тек</w:t>
            </w:r>
            <w:r w:rsidR="00D13A92">
              <w:rPr>
                <w:rFonts w:ascii="Times New Roman" w:eastAsia="Calibri" w:hAnsi="Times New Roman" w:cs="Times New Roman"/>
                <w:sz w:val="12"/>
                <w:szCs w:val="12"/>
              </w:rPr>
              <w:t>у</w:t>
            </w:r>
            <w:r w:rsidRPr="00E249FF">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600 000,00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300 000,00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300 000,00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300 000,00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300 000,00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7372BE" w:rsidRPr="00E249FF" w:rsidTr="00AB2A6B">
        <w:trPr>
          <w:cantSplit/>
          <w:trHeight w:val="793"/>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3</w:t>
            </w:r>
          </w:p>
        </w:tc>
        <w:tc>
          <w:tcPr>
            <w:tcW w:w="1417" w:type="dxa"/>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*Проектирование и строительство Сергиевского группового водопровода с.</w:t>
            </w:r>
            <w:r w:rsidR="00D13A92">
              <w:rPr>
                <w:rFonts w:ascii="Times New Roman" w:eastAsia="Calibri" w:hAnsi="Times New Roman" w:cs="Times New Roman"/>
                <w:sz w:val="12"/>
                <w:szCs w:val="12"/>
              </w:rPr>
              <w:t xml:space="preserve"> </w:t>
            </w:r>
            <w:r w:rsidRPr="00E249FF">
              <w:rPr>
                <w:rFonts w:ascii="Times New Roman" w:eastAsia="Calibri" w:hAnsi="Times New Roman" w:cs="Times New Roman"/>
                <w:sz w:val="12"/>
                <w:szCs w:val="12"/>
              </w:rPr>
              <w:t>Сергиевск</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204 132 306,00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112 269 478,00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108 654 400,00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3 615 078,00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60 161 856,00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58 224 000,00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1 937 856,00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31 700 972,00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30 680 200,00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1 020 772,00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6048F3" w:rsidRPr="00E249FF" w:rsidTr="005E10EA">
        <w:trPr>
          <w:cantSplit/>
          <w:trHeight w:val="767"/>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lastRenderedPageBreak/>
              <w:t>4</w:t>
            </w:r>
          </w:p>
        </w:tc>
        <w:tc>
          <w:tcPr>
            <w:tcW w:w="1559"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42 789 240,21</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31 668 936,21</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16 635 743,00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15 033 193,21</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11 120 304,00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1 120 304,00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10 000 000,00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284" w:type="dxa"/>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6048F3" w:rsidRPr="00E249FF" w:rsidTr="005E10EA">
        <w:trPr>
          <w:cantSplit/>
          <w:trHeight w:val="677"/>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5</w:t>
            </w:r>
          </w:p>
        </w:tc>
        <w:tc>
          <w:tcPr>
            <w:tcW w:w="1559"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150 000,00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150 000,00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150 000,00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284" w:type="dxa"/>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6048F3" w:rsidRPr="00E249FF" w:rsidTr="005E10EA">
        <w:trPr>
          <w:cantSplit/>
          <w:trHeight w:val="687"/>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6</w:t>
            </w:r>
          </w:p>
        </w:tc>
        <w:tc>
          <w:tcPr>
            <w:tcW w:w="1559"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Проведение экспертиз на проектную и сметную документацию по инженерным коммуникациям</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700 000,00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700 000,00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700 000,00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284" w:type="dxa"/>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6048F3" w:rsidRPr="00E249FF" w:rsidTr="005E10EA">
        <w:trPr>
          <w:cantSplit/>
          <w:trHeight w:val="557"/>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7</w:t>
            </w:r>
          </w:p>
        </w:tc>
        <w:tc>
          <w:tcPr>
            <w:tcW w:w="1559" w:type="dxa"/>
            <w:gridSpan w:val="2"/>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Ремонт муниципальных бань с.</w:t>
            </w:r>
            <w:r w:rsidR="00D13A92">
              <w:rPr>
                <w:rFonts w:ascii="Times New Roman" w:eastAsia="Calibri" w:hAnsi="Times New Roman" w:cs="Times New Roman"/>
                <w:sz w:val="12"/>
                <w:szCs w:val="12"/>
              </w:rPr>
              <w:t xml:space="preserve"> </w:t>
            </w:r>
            <w:r w:rsidRPr="00E249FF">
              <w:rPr>
                <w:rFonts w:ascii="Times New Roman" w:eastAsia="Calibri" w:hAnsi="Times New Roman" w:cs="Times New Roman"/>
                <w:sz w:val="12"/>
                <w:szCs w:val="12"/>
              </w:rPr>
              <w:t>Сергиевск и п.</w:t>
            </w:r>
            <w:r w:rsidR="00D13A92">
              <w:rPr>
                <w:rFonts w:ascii="Times New Roman" w:eastAsia="Calibri" w:hAnsi="Times New Roman" w:cs="Times New Roman"/>
                <w:sz w:val="12"/>
                <w:szCs w:val="12"/>
              </w:rPr>
              <w:t xml:space="preserve"> </w:t>
            </w:r>
            <w:r w:rsidRPr="00E249FF">
              <w:rPr>
                <w:rFonts w:ascii="Times New Roman" w:eastAsia="Calibri" w:hAnsi="Times New Roman" w:cs="Times New Roman"/>
                <w:sz w:val="12"/>
                <w:szCs w:val="12"/>
              </w:rPr>
              <w:t>Сургут м.</w:t>
            </w:r>
            <w:r w:rsidR="00EA75A0">
              <w:rPr>
                <w:rFonts w:ascii="Times New Roman" w:eastAsia="Calibri" w:hAnsi="Times New Roman" w:cs="Times New Roman"/>
                <w:sz w:val="12"/>
                <w:szCs w:val="12"/>
              </w:rPr>
              <w:t xml:space="preserve"> </w:t>
            </w:r>
            <w:r w:rsidRPr="00E249FF">
              <w:rPr>
                <w:rFonts w:ascii="Times New Roman" w:eastAsia="Calibri" w:hAnsi="Times New Roman" w:cs="Times New Roman"/>
                <w:sz w:val="12"/>
                <w:szCs w:val="12"/>
              </w:rPr>
              <w:t>р.</w:t>
            </w:r>
            <w:r w:rsidR="00D13A92">
              <w:rPr>
                <w:rFonts w:ascii="Times New Roman" w:eastAsia="Calibri" w:hAnsi="Times New Roman" w:cs="Times New Roman"/>
                <w:sz w:val="12"/>
                <w:szCs w:val="12"/>
              </w:rPr>
              <w:t xml:space="preserve"> </w:t>
            </w:r>
            <w:r w:rsidRPr="00E249FF">
              <w:rPr>
                <w:rFonts w:ascii="Times New Roman" w:eastAsia="Calibri" w:hAnsi="Times New Roman" w:cs="Times New Roman"/>
                <w:sz w:val="12"/>
                <w:szCs w:val="12"/>
              </w:rPr>
              <w:t>Сергиевский</w:t>
            </w:r>
          </w:p>
        </w:tc>
        <w:tc>
          <w:tcPr>
            <w:tcW w:w="425" w:type="dxa"/>
            <w:gridSpan w:val="2"/>
            <w:textDirection w:val="tbRl"/>
            <w:hideMark/>
          </w:tcPr>
          <w:p w:rsidR="00E249FF" w:rsidRPr="005E10EA" w:rsidRDefault="00E249FF" w:rsidP="007372BE">
            <w:pPr>
              <w:tabs>
                <w:tab w:val="left" w:pos="284"/>
              </w:tabs>
              <w:ind w:left="113" w:right="113"/>
              <w:rPr>
                <w:rFonts w:ascii="Times New Roman" w:eastAsia="Calibri" w:hAnsi="Times New Roman" w:cs="Times New Roman"/>
                <w:sz w:val="12"/>
                <w:szCs w:val="12"/>
              </w:rPr>
            </w:pPr>
            <w:r w:rsidRPr="005E10EA">
              <w:rPr>
                <w:rFonts w:ascii="Times New Roman" w:eastAsia="Calibri" w:hAnsi="Times New Roman" w:cs="Times New Roman"/>
                <w:sz w:val="12"/>
                <w:szCs w:val="12"/>
              </w:rPr>
              <w:t>3 600 000,00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3 600 000,00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3 600 000,00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c>
          <w:tcPr>
            <w:tcW w:w="284" w:type="dxa"/>
            <w:textDirection w:val="tbRl"/>
            <w:hideMark/>
          </w:tcPr>
          <w:p w:rsidR="00E249FF" w:rsidRPr="00E249FF" w:rsidRDefault="00E249FF" w:rsidP="007372BE">
            <w:pPr>
              <w:tabs>
                <w:tab w:val="left" w:pos="284"/>
              </w:tabs>
              <w:ind w:left="113" w:right="113"/>
              <w:rPr>
                <w:rFonts w:ascii="Times New Roman" w:eastAsia="Calibri" w:hAnsi="Times New Roman" w:cs="Times New Roman"/>
                <w:sz w:val="12"/>
                <w:szCs w:val="12"/>
              </w:rPr>
            </w:pPr>
            <w:r w:rsidRPr="00E249FF">
              <w:rPr>
                <w:rFonts w:ascii="Times New Roman" w:eastAsia="Calibri" w:hAnsi="Times New Roman" w:cs="Times New Roman"/>
                <w:sz w:val="12"/>
                <w:szCs w:val="12"/>
              </w:rPr>
              <w:t>0,00</w:t>
            </w:r>
          </w:p>
        </w:tc>
      </w:tr>
      <w:tr w:rsidR="006048F3" w:rsidRPr="00E249FF" w:rsidTr="005E10EA">
        <w:trPr>
          <w:cantSplit/>
          <w:trHeight w:val="683"/>
        </w:trPr>
        <w:tc>
          <w:tcPr>
            <w:tcW w:w="284" w:type="dxa"/>
            <w:noWrap/>
            <w:hideMark/>
          </w:tcPr>
          <w:p w:rsidR="00E249FF" w:rsidRPr="00E249FF" w:rsidRDefault="00E249FF" w:rsidP="00B00997">
            <w:pPr>
              <w:tabs>
                <w:tab w:val="left" w:pos="284"/>
              </w:tabs>
              <w:rPr>
                <w:rFonts w:ascii="Times New Roman" w:eastAsia="Calibri" w:hAnsi="Times New Roman" w:cs="Times New Roman"/>
                <w:sz w:val="12"/>
                <w:szCs w:val="12"/>
              </w:rPr>
            </w:pPr>
            <w:r w:rsidRPr="00E249FF">
              <w:rPr>
                <w:rFonts w:ascii="Times New Roman" w:eastAsia="Calibri" w:hAnsi="Times New Roman" w:cs="Times New Roman"/>
                <w:sz w:val="12"/>
                <w:szCs w:val="12"/>
              </w:rPr>
              <w:t> </w:t>
            </w:r>
          </w:p>
        </w:tc>
        <w:tc>
          <w:tcPr>
            <w:tcW w:w="1559" w:type="dxa"/>
            <w:gridSpan w:val="2"/>
            <w:noWrap/>
            <w:hideMark/>
          </w:tcPr>
          <w:p w:rsidR="00E249FF" w:rsidRPr="00E249FF" w:rsidRDefault="00E249FF" w:rsidP="00B00997">
            <w:pPr>
              <w:tabs>
                <w:tab w:val="left" w:pos="284"/>
              </w:tabs>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ИТОГО:</w:t>
            </w:r>
          </w:p>
        </w:tc>
        <w:tc>
          <w:tcPr>
            <w:tcW w:w="425"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252 421 546,21</w:t>
            </w:r>
          </w:p>
        </w:tc>
        <w:tc>
          <w:tcPr>
            <w:tcW w:w="426" w:type="dxa"/>
            <w:gridSpan w:val="2"/>
            <w:noWrap/>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148 888 414,21</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108 654 400,00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24 350 821,00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15 883 193,21</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71 832 160,00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58 224 000,00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3 608 160,00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10 000 000,00</w:t>
            </w:r>
          </w:p>
        </w:tc>
        <w:tc>
          <w:tcPr>
            <w:tcW w:w="426"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31 700 972,00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30 680 200,00</w:t>
            </w:r>
          </w:p>
        </w:tc>
        <w:tc>
          <w:tcPr>
            <w:tcW w:w="425" w:type="dxa"/>
            <w:gridSpan w:val="2"/>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1 020 772,00</w:t>
            </w:r>
          </w:p>
        </w:tc>
        <w:tc>
          <w:tcPr>
            <w:tcW w:w="284" w:type="dxa"/>
            <w:textDirection w:val="tbRl"/>
            <w:hideMark/>
          </w:tcPr>
          <w:p w:rsidR="00E249FF" w:rsidRPr="00E249FF" w:rsidRDefault="00E249FF" w:rsidP="007372BE">
            <w:pPr>
              <w:tabs>
                <w:tab w:val="left" w:pos="284"/>
              </w:tabs>
              <w:ind w:left="113" w:right="113"/>
              <w:rPr>
                <w:rFonts w:ascii="Times New Roman" w:eastAsia="Calibri" w:hAnsi="Times New Roman" w:cs="Times New Roman"/>
                <w:b/>
                <w:bCs/>
                <w:sz w:val="12"/>
                <w:szCs w:val="12"/>
              </w:rPr>
            </w:pPr>
            <w:r w:rsidRPr="00E249FF">
              <w:rPr>
                <w:rFonts w:ascii="Times New Roman" w:eastAsia="Calibri" w:hAnsi="Times New Roman" w:cs="Times New Roman"/>
                <w:b/>
                <w:bCs/>
                <w:sz w:val="12"/>
                <w:szCs w:val="12"/>
              </w:rPr>
              <w:t>0,00</w:t>
            </w:r>
          </w:p>
        </w:tc>
      </w:tr>
    </w:tbl>
    <w:p w:rsidR="00E249FF" w:rsidRDefault="00B00997" w:rsidP="009C46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C46B4" w:rsidRPr="009C46B4">
        <w:rPr>
          <w:rFonts w:ascii="Times New Roman" w:eastAsia="Calibri" w:hAnsi="Times New Roman" w:cs="Times New Roman"/>
          <w:sz w:val="12"/>
          <w:szCs w:val="12"/>
        </w:rPr>
        <w:t xml:space="preserve"> При условии поступления субвенций из бюджета сельского поселения Сергиевск муниципального района Сергиевский</w:t>
      </w:r>
    </w:p>
    <w:p w:rsidR="009C46B4" w:rsidRDefault="009C46B4" w:rsidP="009C46B4">
      <w:pPr>
        <w:tabs>
          <w:tab w:val="left" w:pos="284"/>
        </w:tabs>
        <w:spacing w:after="0" w:line="240" w:lineRule="auto"/>
        <w:jc w:val="both"/>
        <w:rPr>
          <w:rFonts w:ascii="Times New Roman" w:eastAsia="Calibri" w:hAnsi="Times New Roman" w:cs="Times New Roman"/>
          <w:sz w:val="12"/>
          <w:szCs w:val="12"/>
        </w:rPr>
      </w:pPr>
    </w:p>
    <w:p w:rsidR="005A18B5" w:rsidRPr="005A18B5" w:rsidRDefault="005A18B5" w:rsidP="005A18B5">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АДМИНИСТРАЦИЯ</w:t>
      </w:r>
    </w:p>
    <w:p w:rsidR="005A18B5" w:rsidRPr="005A18B5" w:rsidRDefault="005A18B5" w:rsidP="005A18B5">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МУНИЦИПАЛЬНОГО РАЙОНА СЕРГИЕВСКИЙ</w:t>
      </w:r>
    </w:p>
    <w:p w:rsidR="005A18B5" w:rsidRPr="005A18B5" w:rsidRDefault="005A18B5" w:rsidP="005A18B5">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САМАРСКОЙ ОБЛАСТИ</w:t>
      </w:r>
    </w:p>
    <w:p w:rsidR="005A18B5" w:rsidRPr="005A18B5" w:rsidRDefault="005A18B5" w:rsidP="005A18B5">
      <w:pPr>
        <w:tabs>
          <w:tab w:val="left" w:pos="284"/>
        </w:tabs>
        <w:spacing w:after="0" w:line="240" w:lineRule="auto"/>
        <w:jc w:val="center"/>
        <w:rPr>
          <w:rFonts w:ascii="Times New Roman" w:eastAsia="Calibri" w:hAnsi="Times New Roman" w:cs="Times New Roman"/>
          <w:sz w:val="12"/>
          <w:szCs w:val="12"/>
        </w:rPr>
      </w:pPr>
    </w:p>
    <w:p w:rsidR="005A18B5" w:rsidRPr="005A18B5" w:rsidRDefault="005A18B5" w:rsidP="005A18B5">
      <w:pPr>
        <w:tabs>
          <w:tab w:val="left" w:pos="284"/>
        </w:tabs>
        <w:spacing w:after="0" w:line="240" w:lineRule="auto"/>
        <w:jc w:val="center"/>
        <w:rPr>
          <w:rFonts w:ascii="Times New Roman" w:eastAsia="Calibri" w:hAnsi="Times New Roman" w:cs="Times New Roman"/>
          <w:sz w:val="12"/>
          <w:szCs w:val="12"/>
        </w:rPr>
      </w:pPr>
      <w:r w:rsidRPr="005A18B5">
        <w:rPr>
          <w:rFonts w:ascii="Times New Roman" w:eastAsia="Calibri" w:hAnsi="Times New Roman" w:cs="Times New Roman"/>
          <w:sz w:val="12"/>
          <w:szCs w:val="12"/>
        </w:rPr>
        <w:t>ПОСТАНОВЛЕНИЕ</w:t>
      </w:r>
    </w:p>
    <w:p w:rsidR="005A18B5" w:rsidRPr="005A18B5" w:rsidRDefault="005A18B5" w:rsidP="005A18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05 </w:t>
      </w:r>
      <w:r w:rsidRPr="005A18B5">
        <w:rPr>
          <w:rFonts w:ascii="Times New Roman" w:eastAsia="Calibri" w:hAnsi="Times New Roman" w:cs="Times New Roman"/>
          <w:sz w:val="12"/>
          <w:szCs w:val="12"/>
        </w:rPr>
        <w:t>сентября 2014г.                                                                                                                                                                                                    №</w:t>
      </w:r>
      <w:r>
        <w:rPr>
          <w:rFonts w:ascii="Times New Roman" w:eastAsia="Calibri" w:hAnsi="Times New Roman" w:cs="Times New Roman"/>
          <w:sz w:val="12"/>
          <w:szCs w:val="12"/>
        </w:rPr>
        <w:t>1229</w:t>
      </w:r>
    </w:p>
    <w:p w:rsidR="005A18B5" w:rsidRDefault="005A18B5" w:rsidP="005A18B5">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 xml:space="preserve">Об утверждении Административного регламента </w:t>
      </w:r>
    </w:p>
    <w:p w:rsidR="00B71C92" w:rsidRDefault="005A18B5" w:rsidP="00B71C92">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 xml:space="preserve">предоставления администрацией муниципального района Сергиевский муниципальной услуги </w:t>
      </w:r>
    </w:p>
    <w:p w:rsidR="005A18B5" w:rsidRPr="005A18B5" w:rsidRDefault="005A18B5" w:rsidP="00B71C92">
      <w:pPr>
        <w:tabs>
          <w:tab w:val="left" w:pos="284"/>
        </w:tabs>
        <w:spacing w:after="0" w:line="240" w:lineRule="auto"/>
        <w:jc w:val="center"/>
        <w:rPr>
          <w:rFonts w:ascii="Times New Roman" w:eastAsia="Calibri" w:hAnsi="Times New Roman" w:cs="Times New Roman"/>
          <w:b/>
          <w:sz w:val="12"/>
          <w:szCs w:val="12"/>
        </w:rPr>
      </w:pPr>
      <w:r w:rsidRPr="005A18B5">
        <w:rPr>
          <w:rFonts w:ascii="Times New Roman" w:eastAsia="Calibri" w:hAnsi="Times New Roman" w:cs="Times New Roman"/>
          <w:b/>
          <w:sz w:val="12"/>
          <w:szCs w:val="12"/>
        </w:rPr>
        <w:t>«Прием докумен</w:t>
      </w:r>
      <w:r w:rsidR="00B71C92">
        <w:rPr>
          <w:rFonts w:ascii="Times New Roman" w:eastAsia="Calibri" w:hAnsi="Times New Roman" w:cs="Times New Roman"/>
          <w:b/>
          <w:sz w:val="12"/>
          <w:szCs w:val="12"/>
        </w:rPr>
        <w:t xml:space="preserve">тов и выдача решений о переводе </w:t>
      </w:r>
      <w:r w:rsidRPr="005A18B5">
        <w:rPr>
          <w:rFonts w:ascii="Times New Roman" w:eastAsia="Calibri" w:hAnsi="Times New Roman" w:cs="Times New Roman"/>
          <w:b/>
          <w:sz w:val="12"/>
          <w:szCs w:val="12"/>
        </w:rPr>
        <w:t xml:space="preserve">жилого помещения в </w:t>
      </w:r>
      <w:proofErr w:type="gramStart"/>
      <w:r w:rsidRPr="005A18B5">
        <w:rPr>
          <w:rFonts w:ascii="Times New Roman" w:eastAsia="Calibri" w:hAnsi="Times New Roman" w:cs="Times New Roman"/>
          <w:b/>
          <w:sz w:val="12"/>
          <w:szCs w:val="12"/>
        </w:rPr>
        <w:t>нежилое</w:t>
      </w:r>
      <w:proofErr w:type="gramEnd"/>
      <w:r w:rsidRPr="005A18B5">
        <w:rPr>
          <w:rFonts w:ascii="Times New Roman" w:eastAsia="Calibri" w:hAnsi="Times New Roman" w:cs="Times New Roman"/>
          <w:b/>
          <w:sz w:val="12"/>
          <w:szCs w:val="12"/>
        </w:rPr>
        <w:t xml:space="preserve"> или нежилого помещения в жилое»</w:t>
      </w:r>
    </w:p>
    <w:p w:rsidR="005A18B5" w:rsidRPr="005A18B5" w:rsidRDefault="005A18B5" w:rsidP="005A18B5">
      <w:pPr>
        <w:tabs>
          <w:tab w:val="left" w:pos="284"/>
        </w:tabs>
        <w:spacing w:after="0" w:line="240" w:lineRule="auto"/>
        <w:jc w:val="center"/>
        <w:rPr>
          <w:rFonts w:ascii="Times New Roman" w:eastAsia="Calibri" w:hAnsi="Times New Roman" w:cs="Times New Roman"/>
          <w:b/>
          <w:sz w:val="12"/>
          <w:szCs w:val="12"/>
        </w:rPr>
      </w:pPr>
    </w:p>
    <w:p w:rsidR="005A18B5" w:rsidRPr="005A18B5" w:rsidRDefault="005A18B5" w:rsidP="005A18B5">
      <w:pPr>
        <w:tabs>
          <w:tab w:val="left" w:pos="284"/>
        </w:tabs>
        <w:spacing w:after="0" w:line="240" w:lineRule="auto"/>
        <w:ind w:firstLine="284"/>
        <w:jc w:val="both"/>
        <w:rPr>
          <w:rFonts w:ascii="Times New Roman" w:eastAsia="Calibri" w:hAnsi="Times New Roman" w:cs="Times New Roman"/>
          <w:sz w:val="12"/>
          <w:szCs w:val="12"/>
        </w:rPr>
      </w:pPr>
      <w:proofErr w:type="gramStart"/>
      <w:r w:rsidRPr="005A18B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и.</w:t>
      </w:r>
      <w:r w:rsidR="00452766">
        <w:rPr>
          <w:rFonts w:ascii="Times New Roman" w:eastAsia="Calibri" w:hAnsi="Times New Roman" w:cs="Times New Roman"/>
          <w:sz w:val="12"/>
          <w:szCs w:val="12"/>
        </w:rPr>
        <w:t xml:space="preserve"> </w:t>
      </w:r>
      <w:r w:rsidRPr="005A18B5">
        <w:rPr>
          <w:rFonts w:ascii="Times New Roman" w:eastAsia="Calibri" w:hAnsi="Times New Roman" w:cs="Times New Roman"/>
          <w:sz w:val="12"/>
          <w:szCs w:val="12"/>
        </w:rPr>
        <w:t>о. Главы администрации муниципального района Сергиевский от 23.10.2013г</w:t>
      </w:r>
      <w:proofErr w:type="gramEnd"/>
      <w:r w:rsidRPr="005A18B5">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5A18B5" w:rsidRDefault="005A18B5" w:rsidP="005A18B5">
      <w:pPr>
        <w:tabs>
          <w:tab w:val="left" w:pos="284"/>
        </w:tabs>
        <w:spacing w:after="0" w:line="240" w:lineRule="auto"/>
        <w:ind w:firstLine="284"/>
        <w:jc w:val="both"/>
        <w:rPr>
          <w:rFonts w:ascii="Times New Roman" w:eastAsia="Calibri" w:hAnsi="Times New Roman" w:cs="Times New Roman"/>
          <w:b/>
          <w:sz w:val="12"/>
          <w:szCs w:val="12"/>
        </w:rPr>
      </w:pPr>
      <w:r w:rsidRPr="005A18B5">
        <w:rPr>
          <w:rFonts w:ascii="Times New Roman" w:eastAsia="Calibri" w:hAnsi="Times New Roman" w:cs="Times New Roman"/>
          <w:b/>
          <w:sz w:val="12"/>
          <w:szCs w:val="12"/>
        </w:rPr>
        <w:t>ПОСТАНОВЛЯЕТ:</w:t>
      </w:r>
    </w:p>
    <w:p w:rsidR="005A18B5" w:rsidRPr="005A18B5" w:rsidRDefault="005A18B5" w:rsidP="005A18B5">
      <w:pPr>
        <w:tabs>
          <w:tab w:val="left" w:pos="284"/>
        </w:tabs>
        <w:spacing w:after="0" w:line="240" w:lineRule="auto"/>
        <w:ind w:firstLine="284"/>
        <w:jc w:val="both"/>
        <w:rPr>
          <w:rFonts w:ascii="Times New Roman" w:eastAsia="Calibri" w:hAnsi="Times New Roman" w:cs="Times New Roman"/>
          <w:b/>
          <w:sz w:val="12"/>
          <w:szCs w:val="12"/>
        </w:rPr>
      </w:pPr>
    </w:p>
    <w:p w:rsidR="005A18B5" w:rsidRPr="005A18B5" w:rsidRDefault="005A18B5" w:rsidP="005A18B5">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18B5">
        <w:rPr>
          <w:rFonts w:ascii="Times New Roman" w:eastAsia="Calibri" w:hAnsi="Times New Roman" w:cs="Times New Roman"/>
          <w:sz w:val="12"/>
          <w:szCs w:val="12"/>
        </w:rPr>
        <w:t>Утвердить Административный регламент предоставления администрацией муниципального района Сергиевский муниципальной услуги «Прием документов и выдача решений о переводе жилого помещения в нежилое или нежилого помещения в жилое» (Приложение №1).</w:t>
      </w:r>
    </w:p>
    <w:p w:rsidR="005A18B5" w:rsidRPr="005A18B5" w:rsidRDefault="005A18B5" w:rsidP="005A18B5">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18B5">
        <w:rPr>
          <w:rFonts w:ascii="Times New Roman" w:eastAsia="Calibri" w:hAnsi="Times New Roman" w:cs="Times New Roman"/>
          <w:sz w:val="12"/>
          <w:szCs w:val="12"/>
        </w:rPr>
        <w:t>Опубликовать настоящее постановление в газете «Сергиевский вестник».</w:t>
      </w:r>
    </w:p>
    <w:p w:rsidR="005A18B5" w:rsidRPr="005A18B5" w:rsidRDefault="005A18B5" w:rsidP="005A18B5">
      <w:pPr>
        <w:tabs>
          <w:tab w:val="left" w:pos="284"/>
        </w:tabs>
        <w:spacing w:after="0" w:line="240" w:lineRule="auto"/>
        <w:ind w:firstLine="284"/>
        <w:jc w:val="both"/>
        <w:rPr>
          <w:rFonts w:ascii="Times New Roman" w:eastAsia="Calibri" w:hAnsi="Times New Roman" w:cs="Times New Roman"/>
          <w:sz w:val="12"/>
          <w:szCs w:val="12"/>
        </w:rPr>
      </w:pPr>
      <w:r w:rsidRPr="005A18B5">
        <w:rPr>
          <w:rFonts w:ascii="Times New Roman" w:eastAsia="Calibri" w:hAnsi="Times New Roman" w:cs="Times New Roman"/>
          <w:sz w:val="12"/>
          <w:szCs w:val="12"/>
        </w:rPr>
        <w:t xml:space="preserve">3. Настоящее постановление вступает в силу с момента его официального опубликования. </w:t>
      </w:r>
    </w:p>
    <w:p w:rsidR="005A18B5" w:rsidRPr="005A18B5" w:rsidRDefault="005A18B5" w:rsidP="005A18B5">
      <w:pPr>
        <w:tabs>
          <w:tab w:val="left" w:pos="284"/>
        </w:tabs>
        <w:spacing w:after="0" w:line="240" w:lineRule="auto"/>
        <w:ind w:firstLine="284"/>
        <w:jc w:val="both"/>
        <w:rPr>
          <w:rFonts w:ascii="Times New Roman" w:eastAsia="Calibri" w:hAnsi="Times New Roman" w:cs="Times New Roman"/>
          <w:sz w:val="12"/>
          <w:szCs w:val="12"/>
        </w:rPr>
      </w:pPr>
      <w:r w:rsidRPr="005A18B5">
        <w:rPr>
          <w:rFonts w:ascii="Times New Roman" w:eastAsia="Calibri" w:hAnsi="Times New Roman" w:cs="Times New Roman"/>
          <w:sz w:val="12"/>
          <w:szCs w:val="12"/>
        </w:rPr>
        <w:t xml:space="preserve">4. </w:t>
      </w:r>
      <w:proofErr w:type="gramStart"/>
      <w:r w:rsidRPr="005A18B5">
        <w:rPr>
          <w:rFonts w:ascii="Times New Roman" w:eastAsia="Calibri" w:hAnsi="Times New Roman" w:cs="Times New Roman"/>
          <w:sz w:val="12"/>
          <w:szCs w:val="12"/>
        </w:rPr>
        <w:t>Контроль за</w:t>
      </w:r>
      <w:proofErr w:type="gramEnd"/>
      <w:r w:rsidRPr="005A18B5">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5A18B5">
        <w:rPr>
          <w:rFonts w:ascii="Times New Roman" w:eastAsia="Calibri" w:hAnsi="Times New Roman" w:cs="Times New Roman"/>
          <w:sz w:val="12"/>
          <w:szCs w:val="12"/>
        </w:rPr>
        <w:t>Облыгину</w:t>
      </w:r>
      <w:proofErr w:type="spellEnd"/>
      <w:r w:rsidRPr="005A18B5">
        <w:rPr>
          <w:rFonts w:ascii="Times New Roman" w:eastAsia="Calibri" w:hAnsi="Times New Roman" w:cs="Times New Roman"/>
          <w:sz w:val="12"/>
          <w:szCs w:val="12"/>
        </w:rPr>
        <w:t xml:space="preserve"> Ю.В.</w:t>
      </w:r>
    </w:p>
    <w:p w:rsidR="005A18B5" w:rsidRPr="005A18B5" w:rsidRDefault="005A18B5" w:rsidP="00B774DB">
      <w:pPr>
        <w:tabs>
          <w:tab w:val="left" w:pos="284"/>
        </w:tabs>
        <w:spacing w:after="0" w:line="240" w:lineRule="auto"/>
        <w:jc w:val="right"/>
        <w:rPr>
          <w:rFonts w:ascii="Times New Roman" w:eastAsia="Calibri" w:hAnsi="Times New Roman" w:cs="Times New Roman"/>
          <w:sz w:val="12"/>
          <w:szCs w:val="12"/>
        </w:rPr>
      </w:pPr>
      <w:r w:rsidRPr="005A18B5">
        <w:rPr>
          <w:rFonts w:ascii="Times New Roman" w:eastAsia="Calibri" w:hAnsi="Times New Roman" w:cs="Times New Roman"/>
          <w:sz w:val="12"/>
          <w:szCs w:val="12"/>
        </w:rPr>
        <w:t>Глава администрации</w:t>
      </w:r>
    </w:p>
    <w:p w:rsidR="005A18B5" w:rsidRPr="005A18B5" w:rsidRDefault="005A18B5" w:rsidP="00B774DB">
      <w:pPr>
        <w:tabs>
          <w:tab w:val="left" w:pos="284"/>
        </w:tabs>
        <w:spacing w:after="0" w:line="240" w:lineRule="auto"/>
        <w:jc w:val="right"/>
        <w:rPr>
          <w:rFonts w:ascii="Times New Roman" w:eastAsia="Calibri" w:hAnsi="Times New Roman" w:cs="Times New Roman"/>
          <w:sz w:val="12"/>
          <w:szCs w:val="12"/>
        </w:rPr>
      </w:pPr>
      <w:r w:rsidRPr="005A18B5">
        <w:rPr>
          <w:rFonts w:ascii="Times New Roman" w:eastAsia="Calibri" w:hAnsi="Times New Roman" w:cs="Times New Roman"/>
          <w:sz w:val="12"/>
          <w:szCs w:val="12"/>
        </w:rPr>
        <w:t>муниц</w:t>
      </w:r>
      <w:r w:rsidR="00B774DB">
        <w:rPr>
          <w:rFonts w:ascii="Times New Roman" w:eastAsia="Calibri" w:hAnsi="Times New Roman" w:cs="Times New Roman"/>
          <w:sz w:val="12"/>
          <w:szCs w:val="12"/>
        </w:rPr>
        <w:t>ипального района Сергиевский</w:t>
      </w:r>
    </w:p>
    <w:p w:rsidR="00C36710" w:rsidRDefault="00B774DB" w:rsidP="00B774DB">
      <w:pPr>
        <w:tabs>
          <w:tab w:val="left" w:pos="284"/>
        </w:tabs>
        <w:spacing w:after="0" w:line="240" w:lineRule="auto"/>
        <w:jc w:val="right"/>
        <w:rPr>
          <w:rFonts w:ascii="Times New Roman" w:eastAsia="Calibri" w:hAnsi="Times New Roman" w:cs="Times New Roman"/>
          <w:sz w:val="12"/>
          <w:szCs w:val="12"/>
        </w:rPr>
      </w:pPr>
      <w:r w:rsidRPr="00B774DB">
        <w:rPr>
          <w:rFonts w:ascii="Times New Roman" w:eastAsia="Calibri" w:hAnsi="Times New Roman" w:cs="Times New Roman"/>
          <w:sz w:val="12"/>
          <w:szCs w:val="12"/>
        </w:rPr>
        <w:t>А.А.</w:t>
      </w:r>
      <w:r w:rsidR="005B3478">
        <w:rPr>
          <w:rFonts w:ascii="Times New Roman" w:eastAsia="Calibri" w:hAnsi="Times New Roman" w:cs="Times New Roman"/>
          <w:sz w:val="12"/>
          <w:szCs w:val="12"/>
        </w:rPr>
        <w:t xml:space="preserve"> </w:t>
      </w:r>
      <w:r w:rsidRPr="00B774DB">
        <w:rPr>
          <w:rFonts w:ascii="Times New Roman" w:eastAsia="Calibri" w:hAnsi="Times New Roman" w:cs="Times New Roman"/>
          <w:sz w:val="12"/>
          <w:szCs w:val="12"/>
        </w:rPr>
        <w:t>Веселов</w:t>
      </w:r>
    </w:p>
    <w:p w:rsidR="00C36710" w:rsidRDefault="00C36710" w:rsidP="00774264">
      <w:pPr>
        <w:tabs>
          <w:tab w:val="left" w:pos="284"/>
        </w:tabs>
        <w:spacing w:after="0" w:line="240" w:lineRule="auto"/>
        <w:jc w:val="both"/>
        <w:rPr>
          <w:rFonts w:ascii="Times New Roman" w:eastAsia="Calibri" w:hAnsi="Times New Roman" w:cs="Times New Roman"/>
          <w:sz w:val="12"/>
          <w:szCs w:val="12"/>
        </w:rPr>
      </w:pPr>
    </w:p>
    <w:p w:rsidR="00511A7F" w:rsidRPr="00511A7F" w:rsidRDefault="00511A7F" w:rsidP="00511A7F">
      <w:pPr>
        <w:tabs>
          <w:tab w:val="left" w:pos="284"/>
        </w:tabs>
        <w:spacing w:after="0" w:line="240" w:lineRule="auto"/>
        <w:jc w:val="right"/>
        <w:rPr>
          <w:rFonts w:ascii="Times New Roman" w:eastAsia="Calibri" w:hAnsi="Times New Roman" w:cs="Times New Roman"/>
          <w:i/>
          <w:sz w:val="12"/>
          <w:szCs w:val="12"/>
        </w:rPr>
      </w:pPr>
      <w:r w:rsidRPr="00511A7F">
        <w:rPr>
          <w:rFonts w:ascii="Times New Roman" w:eastAsia="Calibri" w:hAnsi="Times New Roman" w:cs="Times New Roman"/>
          <w:i/>
          <w:sz w:val="12"/>
          <w:szCs w:val="12"/>
        </w:rPr>
        <w:t>Приложение № 1</w:t>
      </w:r>
    </w:p>
    <w:p w:rsidR="00511A7F" w:rsidRPr="00511A7F" w:rsidRDefault="00511A7F" w:rsidP="00511A7F">
      <w:pPr>
        <w:tabs>
          <w:tab w:val="left" w:pos="284"/>
        </w:tabs>
        <w:spacing w:after="0" w:line="240" w:lineRule="auto"/>
        <w:jc w:val="right"/>
        <w:rPr>
          <w:rFonts w:ascii="Times New Roman" w:eastAsia="Calibri" w:hAnsi="Times New Roman" w:cs="Times New Roman"/>
          <w:i/>
          <w:sz w:val="12"/>
          <w:szCs w:val="12"/>
        </w:rPr>
      </w:pPr>
      <w:r w:rsidRPr="00511A7F">
        <w:rPr>
          <w:rFonts w:ascii="Times New Roman" w:eastAsia="Calibri" w:hAnsi="Times New Roman" w:cs="Times New Roman"/>
          <w:i/>
          <w:sz w:val="12"/>
          <w:szCs w:val="12"/>
        </w:rPr>
        <w:t>к  постановлению администрации</w:t>
      </w:r>
    </w:p>
    <w:p w:rsidR="00511A7F" w:rsidRPr="00511A7F" w:rsidRDefault="00511A7F" w:rsidP="00511A7F">
      <w:pPr>
        <w:tabs>
          <w:tab w:val="left" w:pos="284"/>
        </w:tabs>
        <w:spacing w:after="0" w:line="240" w:lineRule="auto"/>
        <w:jc w:val="right"/>
        <w:rPr>
          <w:rFonts w:ascii="Times New Roman" w:eastAsia="Calibri" w:hAnsi="Times New Roman" w:cs="Times New Roman"/>
          <w:i/>
          <w:sz w:val="12"/>
          <w:szCs w:val="12"/>
        </w:rPr>
      </w:pPr>
      <w:r w:rsidRPr="00511A7F">
        <w:rPr>
          <w:rFonts w:ascii="Times New Roman" w:eastAsia="Calibri" w:hAnsi="Times New Roman" w:cs="Times New Roman"/>
          <w:i/>
          <w:sz w:val="12"/>
          <w:szCs w:val="12"/>
        </w:rPr>
        <w:t>муниципального района Сергиевский Самарской области</w:t>
      </w:r>
    </w:p>
    <w:p w:rsidR="00511A7F" w:rsidRPr="00511A7F" w:rsidRDefault="00511A7F" w:rsidP="00511A7F">
      <w:pPr>
        <w:tabs>
          <w:tab w:val="left" w:pos="284"/>
        </w:tabs>
        <w:spacing w:after="0" w:line="240" w:lineRule="auto"/>
        <w:jc w:val="right"/>
        <w:rPr>
          <w:rFonts w:ascii="Times New Roman" w:eastAsia="Calibri" w:hAnsi="Times New Roman" w:cs="Times New Roman"/>
          <w:i/>
          <w:sz w:val="12"/>
          <w:szCs w:val="12"/>
        </w:rPr>
      </w:pPr>
      <w:r w:rsidRPr="00511A7F">
        <w:rPr>
          <w:rFonts w:ascii="Times New Roman" w:eastAsia="Calibri" w:hAnsi="Times New Roman" w:cs="Times New Roman"/>
          <w:i/>
          <w:sz w:val="12"/>
          <w:szCs w:val="12"/>
        </w:rPr>
        <w:t>№</w:t>
      </w:r>
      <w:r>
        <w:rPr>
          <w:rFonts w:ascii="Times New Roman" w:eastAsia="Calibri" w:hAnsi="Times New Roman" w:cs="Times New Roman"/>
          <w:i/>
          <w:sz w:val="12"/>
          <w:szCs w:val="12"/>
        </w:rPr>
        <w:t>1229</w:t>
      </w:r>
      <w:r w:rsidRPr="00511A7F">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5</w:t>
      </w:r>
      <w:r w:rsidRPr="00511A7F">
        <w:rPr>
          <w:rFonts w:ascii="Times New Roman" w:eastAsia="Calibri" w:hAnsi="Times New Roman" w:cs="Times New Roman"/>
          <w:i/>
          <w:sz w:val="12"/>
          <w:szCs w:val="12"/>
        </w:rPr>
        <w:t>”сентября  2014 г.</w:t>
      </w:r>
    </w:p>
    <w:p w:rsidR="00511A7F" w:rsidRPr="00511A7F" w:rsidRDefault="00511A7F" w:rsidP="00511A7F">
      <w:pPr>
        <w:tabs>
          <w:tab w:val="left" w:pos="284"/>
        </w:tabs>
        <w:spacing w:after="0" w:line="240" w:lineRule="auto"/>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АДМИНИСТРАТИВНЫЙ РЕГЛАМЕНТ</w:t>
      </w:r>
    </w:p>
    <w:p w:rsidR="00511A7F" w:rsidRPr="00511A7F" w:rsidRDefault="00511A7F" w:rsidP="009E57A6">
      <w:pPr>
        <w:tabs>
          <w:tab w:val="left" w:pos="284"/>
        </w:tabs>
        <w:spacing w:after="0" w:line="240" w:lineRule="auto"/>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предоставления админ</w:t>
      </w:r>
      <w:r w:rsidR="009E57A6">
        <w:rPr>
          <w:rFonts w:ascii="Times New Roman" w:eastAsia="Calibri" w:hAnsi="Times New Roman" w:cs="Times New Roman"/>
          <w:b/>
          <w:sz w:val="12"/>
          <w:szCs w:val="12"/>
        </w:rPr>
        <w:t xml:space="preserve">истрацией муниципального района </w:t>
      </w:r>
      <w:r w:rsidRPr="00511A7F">
        <w:rPr>
          <w:rFonts w:ascii="Times New Roman" w:eastAsia="Calibri" w:hAnsi="Times New Roman" w:cs="Times New Roman"/>
          <w:b/>
          <w:sz w:val="12"/>
          <w:szCs w:val="12"/>
        </w:rPr>
        <w:t>Сергиевский муниципальной услуги</w:t>
      </w:r>
    </w:p>
    <w:p w:rsidR="00511A7F" w:rsidRPr="00511A7F" w:rsidRDefault="00511A7F" w:rsidP="009E57A6">
      <w:pPr>
        <w:tabs>
          <w:tab w:val="left" w:pos="284"/>
        </w:tabs>
        <w:spacing w:after="0" w:line="240" w:lineRule="auto"/>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«Прием документов и выдача реше</w:t>
      </w:r>
      <w:r w:rsidR="009E57A6">
        <w:rPr>
          <w:rFonts w:ascii="Times New Roman" w:eastAsia="Calibri" w:hAnsi="Times New Roman" w:cs="Times New Roman"/>
          <w:b/>
          <w:sz w:val="12"/>
          <w:szCs w:val="12"/>
        </w:rPr>
        <w:t xml:space="preserve">ний о переводе жилого помещения </w:t>
      </w:r>
      <w:r w:rsidRPr="00511A7F">
        <w:rPr>
          <w:rFonts w:ascii="Times New Roman" w:eastAsia="Calibri" w:hAnsi="Times New Roman" w:cs="Times New Roman"/>
          <w:b/>
          <w:sz w:val="12"/>
          <w:szCs w:val="12"/>
        </w:rPr>
        <w:t xml:space="preserve">в </w:t>
      </w:r>
      <w:proofErr w:type="gramStart"/>
      <w:r w:rsidRPr="00511A7F">
        <w:rPr>
          <w:rFonts w:ascii="Times New Roman" w:eastAsia="Calibri" w:hAnsi="Times New Roman" w:cs="Times New Roman"/>
          <w:b/>
          <w:sz w:val="12"/>
          <w:szCs w:val="12"/>
        </w:rPr>
        <w:t>нежилое</w:t>
      </w:r>
      <w:proofErr w:type="gramEnd"/>
      <w:r w:rsidRPr="00511A7F">
        <w:rPr>
          <w:rFonts w:ascii="Times New Roman" w:eastAsia="Calibri" w:hAnsi="Times New Roman" w:cs="Times New Roman"/>
          <w:b/>
          <w:sz w:val="12"/>
          <w:szCs w:val="12"/>
        </w:rPr>
        <w:t xml:space="preserve"> или нежилого помещения в жилое»</w:t>
      </w:r>
    </w:p>
    <w:p w:rsidR="00511A7F" w:rsidRPr="00511A7F" w:rsidRDefault="00511A7F" w:rsidP="00050F62">
      <w:pPr>
        <w:tabs>
          <w:tab w:val="left" w:pos="284"/>
        </w:tabs>
        <w:spacing w:after="0" w:line="240" w:lineRule="auto"/>
        <w:jc w:val="center"/>
        <w:rPr>
          <w:rFonts w:ascii="Times New Roman" w:eastAsia="Calibri" w:hAnsi="Times New Roman" w:cs="Times New Roman"/>
          <w:b/>
          <w:sz w:val="12"/>
          <w:szCs w:val="12"/>
        </w:rPr>
      </w:pPr>
    </w:p>
    <w:p w:rsidR="00511A7F" w:rsidRDefault="00511A7F" w:rsidP="00050F62">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11A7F">
        <w:rPr>
          <w:rFonts w:ascii="Times New Roman" w:eastAsia="Calibri" w:hAnsi="Times New Roman" w:cs="Times New Roman"/>
          <w:b/>
          <w:sz w:val="12"/>
          <w:szCs w:val="12"/>
        </w:rPr>
        <w:t>Общие положения</w:t>
      </w:r>
    </w:p>
    <w:p w:rsidR="00AB2A6B" w:rsidRPr="00511A7F" w:rsidRDefault="00AB2A6B" w:rsidP="00050F62">
      <w:pPr>
        <w:tabs>
          <w:tab w:val="left" w:pos="284"/>
        </w:tabs>
        <w:spacing w:after="0" w:line="240" w:lineRule="auto"/>
        <w:ind w:firstLine="284"/>
        <w:jc w:val="center"/>
        <w:rPr>
          <w:rFonts w:ascii="Times New Roman" w:eastAsia="Calibri" w:hAnsi="Times New Roman" w:cs="Times New Roman"/>
          <w:b/>
          <w:sz w:val="12"/>
          <w:szCs w:val="12"/>
        </w:rPr>
      </w:pPr>
    </w:p>
    <w:p w:rsidR="00511A7F" w:rsidRPr="00511A7F" w:rsidRDefault="00511A7F" w:rsidP="00050F62">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1.1. Предмет регулирования административного регламента</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1.1.1. </w:t>
      </w:r>
      <w:proofErr w:type="gramStart"/>
      <w:r w:rsidRPr="00511A7F">
        <w:rPr>
          <w:rFonts w:ascii="Times New Roman" w:eastAsia="Calibri" w:hAnsi="Times New Roman" w:cs="Times New Roman"/>
          <w:sz w:val="12"/>
          <w:szCs w:val="12"/>
        </w:rPr>
        <w:t xml:space="preserve">Административный регламент предоставления администрацией муниципального района Сергиевский муниципальной услуги «Прием документов и выдача решений о переводе жилого помещения в нежилое или нежилого помещения в жилое» (далее – </w:t>
      </w:r>
      <w:r w:rsidRPr="00511A7F">
        <w:rPr>
          <w:rFonts w:ascii="Times New Roman" w:eastAsia="Calibri" w:hAnsi="Times New Roman" w:cs="Times New Roman"/>
          <w:sz w:val="12"/>
          <w:szCs w:val="12"/>
        </w:rPr>
        <w:lastRenderedPageBreak/>
        <w:t>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w:t>
      </w:r>
      <w:proofErr w:type="gramEnd"/>
      <w:r w:rsidRPr="00511A7F">
        <w:rPr>
          <w:rFonts w:ascii="Times New Roman" w:eastAsia="Calibri" w:hAnsi="Times New Roman" w:cs="Times New Roman"/>
          <w:sz w:val="12"/>
          <w:szCs w:val="12"/>
        </w:rPr>
        <w:t xml:space="preserve"> Сергиевский (далее – администрация),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050F62">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1.2. Получатели муниципальной услуги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1.2.1. </w:t>
      </w:r>
      <w:proofErr w:type="gramStart"/>
      <w:r w:rsidRPr="00511A7F">
        <w:rPr>
          <w:rFonts w:ascii="Times New Roman" w:eastAsia="Calibri" w:hAnsi="Times New Roman" w:cs="Times New Roman"/>
          <w:sz w:val="12"/>
          <w:szCs w:val="12"/>
        </w:rPr>
        <w:t>Получателями муниципальной услуги выступают физические и юридические лица, являющиеся собственниками помещений и имеющие намерение осуществить перевод жилого помещения в нежилое или нежилого помещения в жилое,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050F62">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График работы администрации (время местное):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понедель</w:t>
      </w:r>
      <w:r w:rsidR="00050F62">
        <w:rPr>
          <w:rFonts w:ascii="Times New Roman" w:eastAsia="Calibri" w:hAnsi="Times New Roman" w:cs="Times New Roman"/>
          <w:sz w:val="12"/>
          <w:szCs w:val="12"/>
        </w:rPr>
        <w:t>ник – пятница</w:t>
      </w:r>
      <w:r w:rsidRPr="00511A7F">
        <w:rPr>
          <w:rFonts w:ascii="Times New Roman" w:eastAsia="Calibri" w:hAnsi="Times New Roman" w:cs="Times New Roman"/>
          <w:sz w:val="12"/>
          <w:szCs w:val="12"/>
        </w:rPr>
        <w:t xml:space="preserve"> - с 8.00 до 17.00</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предпраздничные дни</w:t>
      </w:r>
      <w:r w:rsidRPr="00511A7F">
        <w:rPr>
          <w:rFonts w:ascii="Times New Roman" w:eastAsia="Calibri" w:hAnsi="Times New Roman" w:cs="Times New Roman"/>
          <w:sz w:val="12"/>
          <w:szCs w:val="12"/>
        </w:rPr>
        <w:tab/>
        <w:t xml:space="preserve"> - с 8.00 до 16.00</w:t>
      </w:r>
    </w:p>
    <w:p w:rsidR="00511A7F" w:rsidRPr="00511A7F" w:rsidRDefault="00050F62" w:rsidP="00511A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511A7F" w:rsidRPr="00511A7F">
        <w:rPr>
          <w:rFonts w:ascii="Times New Roman" w:eastAsia="Calibri" w:hAnsi="Times New Roman" w:cs="Times New Roman"/>
          <w:sz w:val="12"/>
          <w:szCs w:val="12"/>
        </w:rPr>
        <w:t xml:space="preserve"> - выходные дни</w:t>
      </w:r>
    </w:p>
    <w:p w:rsidR="00511A7F" w:rsidRPr="00511A7F" w:rsidRDefault="00050F62" w:rsidP="00511A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00511A7F" w:rsidRPr="00511A7F">
        <w:rPr>
          <w:rFonts w:ascii="Times New Roman" w:eastAsia="Calibri" w:hAnsi="Times New Roman" w:cs="Times New Roman"/>
          <w:sz w:val="12"/>
          <w:szCs w:val="12"/>
        </w:rPr>
        <w:t xml:space="preserve"> - с 12.00 до 13.00</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511A7F">
        <w:rPr>
          <w:rFonts w:ascii="Times New Roman" w:eastAsia="Calibri" w:hAnsi="Times New Roman" w:cs="Times New Roman"/>
          <w:sz w:val="12"/>
          <w:szCs w:val="12"/>
        </w:rPr>
        <w:tab/>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Адрес электронной почты администрации:</w:t>
      </w:r>
      <w:proofErr w:type="spellStart"/>
      <w:r w:rsidRPr="00511A7F">
        <w:rPr>
          <w:rFonts w:ascii="Times New Roman" w:eastAsia="Calibri" w:hAnsi="Times New Roman" w:cs="Times New Roman"/>
          <w:sz w:val="12"/>
          <w:szCs w:val="12"/>
          <w:lang w:val="en-US"/>
        </w:rPr>
        <w:t>adm</w:t>
      </w:r>
      <w:proofErr w:type="spellEnd"/>
      <w:r w:rsidRPr="00511A7F">
        <w:rPr>
          <w:rFonts w:ascii="Times New Roman" w:eastAsia="Calibri" w:hAnsi="Times New Roman" w:cs="Times New Roman"/>
          <w:sz w:val="12"/>
          <w:szCs w:val="12"/>
        </w:rPr>
        <w:t>2@</w:t>
      </w:r>
      <w:proofErr w:type="spellStart"/>
      <w:r w:rsidRPr="00511A7F">
        <w:rPr>
          <w:rFonts w:ascii="Times New Roman" w:eastAsia="Calibri" w:hAnsi="Times New Roman" w:cs="Times New Roman"/>
          <w:sz w:val="12"/>
          <w:szCs w:val="12"/>
          <w:lang w:val="en-US"/>
        </w:rPr>
        <w:t>samtel</w:t>
      </w:r>
      <w:proofErr w:type="spellEnd"/>
      <w:r w:rsidRPr="00511A7F">
        <w:rPr>
          <w:rFonts w:ascii="Times New Roman" w:eastAsia="Calibri" w:hAnsi="Times New Roman" w:cs="Times New Roman"/>
          <w:sz w:val="12"/>
          <w:szCs w:val="12"/>
        </w:rPr>
        <w:t>.</w:t>
      </w:r>
      <w:proofErr w:type="spellStart"/>
      <w:r w:rsidRPr="00511A7F">
        <w:rPr>
          <w:rFonts w:ascii="Times New Roman" w:eastAsia="Calibri" w:hAnsi="Times New Roman" w:cs="Times New Roman"/>
          <w:sz w:val="12"/>
          <w:szCs w:val="12"/>
          <w:lang w:val="en-US"/>
        </w:rPr>
        <w:t>ru</w:t>
      </w:r>
      <w:proofErr w:type="spellEnd"/>
      <w:r w:rsidRPr="00511A7F">
        <w:rPr>
          <w:rFonts w:ascii="Times New Roman" w:eastAsia="Calibri" w:hAnsi="Times New Roman" w:cs="Times New Roman"/>
          <w:sz w:val="12"/>
          <w:szCs w:val="12"/>
        </w:rPr>
        <w:t>.</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511A7F">
        <w:rPr>
          <w:rFonts w:ascii="Times New Roman" w:eastAsia="Calibri" w:hAnsi="Times New Roman" w:cs="Times New Roman"/>
          <w:sz w:val="12"/>
          <w:szCs w:val="12"/>
          <w:lang w:val="en-US"/>
        </w:rPr>
        <w:t>www</w:t>
      </w:r>
      <w:r w:rsidRPr="00511A7F">
        <w:rPr>
          <w:rFonts w:ascii="Times New Roman" w:eastAsia="Calibri" w:hAnsi="Times New Roman" w:cs="Times New Roman"/>
          <w:sz w:val="12"/>
          <w:szCs w:val="12"/>
        </w:rPr>
        <w:t>.</w:t>
      </w:r>
      <w:proofErr w:type="spellStart"/>
      <w:r w:rsidRPr="00511A7F">
        <w:rPr>
          <w:rFonts w:ascii="Times New Roman" w:eastAsia="Calibri" w:hAnsi="Times New Roman" w:cs="Times New Roman"/>
          <w:sz w:val="12"/>
          <w:szCs w:val="12"/>
          <w:lang w:val="en-US"/>
        </w:rPr>
        <w:t>sergievsk</w:t>
      </w:r>
      <w:proofErr w:type="spellEnd"/>
      <w:r w:rsidRPr="00511A7F">
        <w:rPr>
          <w:rFonts w:ascii="Times New Roman" w:eastAsia="Calibri" w:hAnsi="Times New Roman" w:cs="Times New Roman"/>
          <w:sz w:val="12"/>
          <w:szCs w:val="12"/>
        </w:rPr>
        <w:t>.</w:t>
      </w:r>
      <w:proofErr w:type="spellStart"/>
      <w:r w:rsidRPr="00511A7F">
        <w:rPr>
          <w:rFonts w:ascii="Times New Roman" w:eastAsia="Calibri" w:hAnsi="Times New Roman" w:cs="Times New Roman"/>
          <w:sz w:val="12"/>
          <w:szCs w:val="12"/>
          <w:lang w:val="en-US"/>
        </w:rPr>
        <w:t>ru</w:t>
      </w:r>
      <w:proofErr w:type="spellEnd"/>
      <w:r w:rsidRPr="00511A7F">
        <w:rPr>
          <w:rFonts w:ascii="Times New Roman" w:eastAsia="Calibri" w:hAnsi="Times New Roman" w:cs="Times New Roman"/>
          <w:sz w:val="12"/>
          <w:szCs w:val="12"/>
        </w:rPr>
        <w:t>.</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1.3.2.1. 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Pr>
          <w:rFonts w:ascii="Times New Roman" w:eastAsia="Calibri" w:hAnsi="Times New Roman" w:cs="Times New Roman"/>
          <w:sz w:val="12"/>
          <w:szCs w:val="12"/>
        </w:rPr>
        <w:t xml:space="preserve"> </w:t>
      </w:r>
      <w:r w:rsidRPr="00511A7F">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511A7F">
        <w:rPr>
          <w:rFonts w:ascii="Times New Roman" w:eastAsia="Calibri" w:hAnsi="Times New Roman" w:cs="Times New Roman"/>
          <w:sz w:val="12"/>
          <w:szCs w:val="12"/>
        </w:rPr>
        <w:t>Советская 65.</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2-14-40, 2-22-49.</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График работы МФЦ (время местное):</w:t>
      </w:r>
    </w:p>
    <w:p w:rsidR="00511A7F" w:rsidRPr="00511A7F" w:rsidRDefault="00050F62" w:rsidP="00511A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00511A7F" w:rsidRPr="00511A7F">
        <w:rPr>
          <w:rFonts w:ascii="Times New Roman" w:eastAsia="Calibri" w:hAnsi="Times New Roman" w:cs="Times New Roman"/>
          <w:sz w:val="12"/>
          <w:szCs w:val="12"/>
        </w:rPr>
        <w:t xml:space="preserve"> - с 9.00 до 18.00</w:t>
      </w:r>
    </w:p>
    <w:p w:rsidR="00511A7F" w:rsidRPr="00511A7F" w:rsidRDefault="00050F62" w:rsidP="00511A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предпраздничные дни </w:t>
      </w:r>
      <w:r w:rsidR="00511A7F" w:rsidRPr="00511A7F">
        <w:rPr>
          <w:rFonts w:ascii="Times New Roman" w:eastAsia="Calibri" w:hAnsi="Times New Roman" w:cs="Times New Roman"/>
          <w:sz w:val="12"/>
          <w:szCs w:val="12"/>
        </w:rPr>
        <w:t>- с 9.00 до 17.00</w:t>
      </w:r>
    </w:p>
    <w:p w:rsidR="00511A7F" w:rsidRPr="00511A7F" w:rsidRDefault="00050F62" w:rsidP="00511A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511A7F" w:rsidRPr="00511A7F">
        <w:rPr>
          <w:rFonts w:ascii="Times New Roman" w:eastAsia="Calibri" w:hAnsi="Times New Roman" w:cs="Times New Roman"/>
          <w:sz w:val="12"/>
          <w:szCs w:val="12"/>
        </w:rPr>
        <w:t xml:space="preserve"> - выходные дни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Справочные телефоны МФЦ: 8(84655) 2-22-82, 2-21-23, 2-11-89.</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на официальном сайте администрации в сети Интернет;</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на информационных стендах в помещениях приема заявителей;</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511A7F">
        <w:rPr>
          <w:rFonts w:ascii="Times New Roman" w:eastAsia="Calibri" w:hAnsi="Times New Roman" w:cs="Times New Roman"/>
          <w:sz w:val="12"/>
          <w:szCs w:val="12"/>
          <w:lang w:val="en-US"/>
        </w:rPr>
        <w:t>www</w:t>
      </w:r>
      <w:r w:rsidRPr="00511A7F">
        <w:rPr>
          <w:rFonts w:ascii="Times New Roman" w:eastAsia="Calibri" w:hAnsi="Times New Roman" w:cs="Times New Roman"/>
          <w:sz w:val="12"/>
          <w:szCs w:val="12"/>
        </w:rPr>
        <w:t>.мфц63.рф.</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индивидуальное личное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индивидуальное консультирование по почте (по электронной почте);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индивидуальное консультирование по телефону;</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публичное письменное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публичное устное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1.3.5.1. Индивидуальное личное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511A7F" w:rsidRPr="00511A7F" w:rsidRDefault="00511A7F" w:rsidP="00780A2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1.3.5.2. Индивидуальное консультирование по почте (по электронной почте).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511A7F">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511A7F">
        <w:rPr>
          <w:rFonts w:ascii="Times New Roman" w:eastAsia="Calibri" w:hAnsi="Times New Roman" w:cs="Times New Roman"/>
          <w:sz w:val="12"/>
          <w:szCs w:val="12"/>
        </w:rPr>
        <w:t>, установленный законодательством Российской Федерации.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1.3.5.3. Индивидуальное консультирование по телефону.</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 </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Время разговора не должно превышать 10 минут.</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w:t>
      </w:r>
      <w:r w:rsidRPr="00511A7F">
        <w:rPr>
          <w:rFonts w:ascii="Times New Roman" w:eastAsia="Calibri" w:hAnsi="Times New Roman" w:cs="Times New Roman"/>
          <w:sz w:val="12"/>
          <w:szCs w:val="12"/>
        </w:rPr>
        <w:lastRenderedPageBreak/>
        <w:t>телефонный номер, по которому можно получить необходимую информацию или предлагается изложить суть обращения в письменной форме.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1.3.5.4. Публичное письменное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1.3.5.5. Публичное устное консультирование.</w:t>
      </w:r>
    </w:p>
    <w:p w:rsidR="00511A7F" w:rsidRPr="00511A7F" w:rsidRDefault="00511A7F" w:rsidP="00511A7F">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текст настоящего административного регламента (на бумажном носителе);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перечень муниципальных услуг, предоставляемых администрацией;</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перечень категорий получателей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w:t>
      </w:r>
      <w:r w:rsidR="004A651E">
        <w:rPr>
          <w:rFonts w:ascii="Times New Roman" w:eastAsia="Calibri" w:hAnsi="Times New Roman" w:cs="Times New Roman"/>
          <w:sz w:val="12"/>
          <w:szCs w:val="12"/>
        </w:rPr>
        <w:t>влены более высокие требования.</w:t>
      </w: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 Стандарт предоставления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2.1 Наименование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Прием документов и выдача решений о переводе жилого помещения в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2.2. Наименование органа, предоставляющего муниципальную услугу</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2.2.2. 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участвующим в обеспечении предоставления муниципальной услуги в соответствии с заключенным между администрацией и МФЦ соглашением о взаимодействии.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2.3. Результат  предоставления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Результатами предоставления муниципальной услуги являются: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выдача распоряжения администрации о переводе жилого помещения в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выдача распоряжения администрации об отказе в переводе жилого помещения в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2.4. Срок предоставления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Муниципальная услуга предоставляется в </w:t>
      </w:r>
      <w:proofErr w:type="gramStart"/>
      <w:r w:rsidRPr="00511A7F">
        <w:rPr>
          <w:rFonts w:ascii="Times New Roman" w:eastAsia="Calibri" w:hAnsi="Times New Roman" w:cs="Times New Roman"/>
          <w:sz w:val="12"/>
          <w:szCs w:val="12"/>
        </w:rPr>
        <w:t>срок, не превышающий сорок пять</w:t>
      </w:r>
      <w:proofErr w:type="gramEnd"/>
      <w:r w:rsidRPr="00511A7F">
        <w:rPr>
          <w:rFonts w:ascii="Times New Roman" w:eastAsia="Calibri" w:hAnsi="Times New Roman" w:cs="Times New Roman"/>
          <w:sz w:val="12"/>
          <w:szCs w:val="12"/>
        </w:rPr>
        <w:t xml:space="preserve"> дней со дня поступления в Жилищный отдел документов, указанных в подразделе 2.6. настоящего административного регламента, обязанность по предоставлению которых возложена на заявителя.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документов в Жилищном отделе.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2.5. Правовые основания для предоставления муниципальной услуги</w:t>
      </w:r>
    </w:p>
    <w:p w:rsidR="004A651E"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Правовыми основаниями для предоставления муниципальной услуги являются: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Жилищный кодекс РФ;</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Градостроительный кодекс РФ;</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Постановление Правительства РФ №47 от 28.01.2006г.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bookmarkStart w:id="0" w:name="Par4"/>
      <w:bookmarkEnd w:id="0"/>
      <w:r w:rsidRPr="00511A7F">
        <w:rPr>
          <w:rFonts w:ascii="Times New Roman" w:eastAsia="Calibri" w:hAnsi="Times New Roman" w:cs="Times New Roman"/>
          <w:sz w:val="12"/>
          <w:szCs w:val="12"/>
        </w:rPr>
        <w:t xml:space="preserve">2.6.1. Для перевода жилого помещения в нежилое помещение или нежилого помещения в жилое помещение заявитель представляет в Жилищный отдел непосредственно либо через МФЦ: </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заявление о переводе помещения по форме согласно приложению №1 к настоящему административному регламенту;</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 правоустанавливающие документы на переводимое помещение (подлинники или засвидетельствованные в нотариальном порядке копии).</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В качестве правоустанавливающих документов заявителем могут быть </w:t>
      </w:r>
      <w:proofErr w:type="gramStart"/>
      <w:r w:rsidRPr="00511A7F">
        <w:rPr>
          <w:rFonts w:ascii="Times New Roman" w:eastAsia="Calibri" w:hAnsi="Times New Roman" w:cs="Times New Roman"/>
          <w:sz w:val="12"/>
          <w:szCs w:val="12"/>
        </w:rPr>
        <w:t>представлены</w:t>
      </w:r>
      <w:proofErr w:type="gramEnd"/>
      <w:r w:rsidRPr="00511A7F">
        <w:rPr>
          <w:rFonts w:ascii="Times New Roman" w:eastAsia="Calibri" w:hAnsi="Times New Roman" w:cs="Times New Roman"/>
          <w:sz w:val="12"/>
          <w:szCs w:val="12"/>
        </w:rPr>
        <w:t>:</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 свидетельство о государственной регистрации права собственности на жилое (нежилое) помещение вместе с документом – основанием, указанным в свидетельстве;</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договор дарения жилого (нежилого) помещения;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договор мены жилого (нежилого) помещения; </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договор купли-продажи жилого (нежилого) помещения;</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договор передачи квартир в собственность граждан;</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судебное решение о признании права собственности на объект недвижимого имущества;</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свидетельство о праве на наследство по закону;</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свидетельство о праве на наследство по завещанию;</w:t>
      </w:r>
    </w:p>
    <w:p w:rsidR="00511A7F" w:rsidRPr="00511A7F" w:rsidRDefault="00511A7F" w:rsidP="004A651E">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регистрационное удостоверение.</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bookmarkStart w:id="1" w:name="Par5"/>
      <w:bookmarkEnd w:id="1"/>
      <w:r w:rsidRPr="00511A7F">
        <w:rPr>
          <w:rFonts w:ascii="Times New Roman" w:eastAsia="Calibri" w:hAnsi="Times New Roman" w:cs="Times New Roman"/>
          <w:sz w:val="12"/>
          <w:szCs w:val="12"/>
        </w:rPr>
        <w:t>4) поэтажный план дома, в котором находится переводимое помещение;</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2.6.2. Заявитель вправе не представлять документы, предусмотренные под</w:t>
      </w:r>
      <w:hyperlink w:anchor="Par4" w:history="1">
        <w:r w:rsidRPr="00511A7F">
          <w:rPr>
            <w:rStyle w:val="ac"/>
            <w:rFonts w:ascii="Times New Roman" w:eastAsia="Calibri" w:hAnsi="Times New Roman" w:cs="Times New Roman"/>
            <w:sz w:val="12"/>
            <w:szCs w:val="12"/>
          </w:rPr>
          <w:t>пунктами 3</w:t>
        </w:r>
      </w:hyperlink>
      <w:r w:rsidRPr="00511A7F">
        <w:rPr>
          <w:rFonts w:ascii="Times New Roman" w:eastAsia="Calibri" w:hAnsi="Times New Roman" w:cs="Times New Roman"/>
          <w:sz w:val="12"/>
          <w:szCs w:val="12"/>
        </w:rPr>
        <w:t xml:space="preserve"> и 4 пункта 2.6.1.,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w:t>
      </w:r>
      <w:proofErr w:type="gramStart"/>
      <w:r w:rsidRPr="00511A7F">
        <w:rPr>
          <w:rFonts w:ascii="Times New Roman" w:eastAsia="Calibri" w:hAnsi="Times New Roman" w:cs="Times New Roman"/>
          <w:sz w:val="12"/>
          <w:szCs w:val="12"/>
        </w:rPr>
        <w:t>Для решения вопроса о предоставлении муниципальной услуги Жилищный отдел запрашивает в порядке межведомственного информационного взаимодействия следующие документы (их копии или содержащиеся в них сведения), в случае если они не были представлены заявителем по собственной инициативе, а также в случае наличия  установленных сервисов межведомственного информационного взаимодействия с органами (организациями), в распоряжении которых находятся такие сведения:</w:t>
      </w:r>
      <w:proofErr w:type="gramEnd"/>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 поэтажный план дома, в котором находится переводимое помещение.</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2.6.3.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Жилищном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2.6.4. Документы, указанные в настоящем подразделе, могут быть поданы в Жилищный отдел:</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лично заявителем;</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в письменном виде по почте;</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511A7F" w:rsidRPr="00511A7F" w:rsidRDefault="00511A7F" w:rsidP="00511A7F">
      <w:pPr>
        <w:tabs>
          <w:tab w:val="left" w:pos="284"/>
        </w:tabs>
        <w:spacing w:after="0" w:line="240" w:lineRule="auto"/>
        <w:jc w:val="both"/>
        <w:rPr>
          <w:rFonts w:ascii="Times New Roman" w:eastAsia="Calibri" w:hAnsi="Times New Roman" w:cs="Times New Roman"/>
          <w:b/>
          <w:bCs/>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несоответствие лица, обратившегося за предоставлением муниципальной услуги, требованиям, указанным в пункте 1.2.1. настоящего административного регламента;</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r w:rsidRPr="00511A7F">
        <w:rPr>
          <w:rFonts w:ascii="Times New Roman" w:eastAsia="Calibri" w:hAnsi="Times New Roman" w:cs="Times New Roman"/>
          <w:bCs/>
          <w:sz w:val="12"/>
          <w:szCs w:val="12"/>
        </w:rPr>
        <w:t>- отсутствие возможности установления личности заявителя;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r w:rsidRPr="00511A7F">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11A7F">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9" w:history="1">
        <w:r w:rsidRPr="00511A7F">
          <w:rPr>
            <w:rStyle w:val="ac"/>
            <w:rFonts w:ascii="Times New Roman" w:eastAsia="Calibri" w:hAnsi="Times New Roman" w:cs="Times New Roman"/>
            <w:bCs/>
            <w:sz w:val="12"/>
            <w:szCs w:val="12"/>
          </w:rPr>
          <w:t>заявления</w:t>
        </w:r>
      </w:hyperlink>
      <w:r w:rsidRPr="00511A7F">
        <w:rPr>
          <w:rFonts w:ascii="Times New Roman" w:eastAsia="Calibri" w:hAnsi="Times New Roman" w:cs="Times New Roman"/>
          <w:bCs/>
          <w:sz w:val="12"/>
          <w:szCs w:val="12"/>
        </w:rPr>
        <w:t xml:space="preserve"> (при отсутствии сведений о заявителе, подписи заявителя), несоответствия приложенных к </w:t>
      </w:r>
      <w:hyperlink r:id="rId10" w:history="1">
        <w:r w:rsidRPr="00511A7F">
          <w:rPr>
            <w:rStyle w:val="ac"/>
            <w:rFonts w:ascii="Times New Roman" w:eastAsia="Calibri" w:hAnsi="Times New Roman" w:cs="Times New Roman"/>
            <w:bCs/>
            <w:sz w:val="12"/>
            <w:szCs w:val="12"/>
          </w:rPr>
          <w:t>заявлению</w:t>
        </w:r>
      </w:hyperlink>
      <w:r w:rsidRPr="00511A7F">
        <w:rPr>
          <w:rFonts w:ascii="Times New Roman" w:eastAsia="Calibri" w:hAnsi="Times New Roman" w:cs="Times New Roman"/>
          <w:bCs/>
          <w:sz w:val="12"/>
          <w:szCs w:val="12"/>
        </w:rPr>
        <w:t xml:space="preserve"> документов документам, указанным в </w:t>
      </w:r>
      <w:hyperlink r:id="rId11" w:history="1">
        <w:r w:rsidRPr="00511A7F">
          <w:rPr>
            <w:rStyle w:val="ac"/>
            <w:rFonts w:ascii="Times New Roman" w:eastAsia="Calibri" w:hAnsi="Times New Roman" w:cs="Times New Roman"/>
            <w:bCs/>
            <w:sz w:val="12"/>
            <w:szCs w:val="12"/>
          </w:rPr>
          <w:t>заявлении</w:t>
        </w:r>
      </w:hyperlink>
      <w:r w:rsidRPr="00511A7F">
        <w:rPr>
          <w:rFonts w:ascii="Times New Roman" w:eastAsia="Calibri" w:hAnsi="Times New Roman" w:cs="Times New Roman"/>
          <w:bCs/>
          <w:sz w:val="12"/>
          <w:szCs w:val="12"/>
        </w:rPr>
        <w:t xml:space="preserve">, в случае неразборчивости написанного (при заполнении </w:t>
      </w:r>
      <w:hyperlink r:id="rId12" w:history="1">
        <w:r w:rsidRPr="00511A7F">
          <w:rPr>
            <w:rStyle w:val="ac"/>
            <w:rFonts w:ascii="Times New Roman" w:eastAsia="Calibri" w:hAnsi="Times New Roman" w:cs="Times New Roman"/>
            <w:bCs/>
            <w:sz w:val="12"/>
            <w:szCs w:val="12"/>
          </w:rPr>
          <w:t>заявления</w:t>
        </w:r>
      </w:hyperlink>
      <w:r w:rsidRPr="00511A7F">
        <w:rPr>
          <w:rFonts w:ascii="Times New Roman" w:eastAsia="Calibri" w:hAnsi="Times New Roman" w:cs="Times New Roman"/>
          <w:bCs/>
          <w:sz w:val="12"/>
          <w:szCs w:val="12"/>
        </w:rPr>
        <w:t xml:space="preserve"> от руки прописными буквами), а также в случае</w:t>
      </w:r>
      <w:proofErr w:type="gramEnd"/>
      <w:r w:rsidRPr="00511A7F">
        <w:rPr>
          <w:rFonts w:ascii="Times New Roman" w:eastAsia="Calibri" w:hAnsi="Times New Roman" w:cs="Times New Roman"/>
          <w:bCs/>
          <w:sz w:val="12"/>
          <w:szCs w:val="12"/>
        </w:rPr>
        <w:t xml:space="preserve"> наличия специально не оговоренных подчисток, приписок и исправлений.</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r w:rsidRPr="00511A7F">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183F16">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2.8. Основания для отказа в предоставлении муниципальной услуги</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непредставление определенных подразделом 2.6. настоящего административного регламента документов, обязанность по представлению которых возложена на заявителя;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 поступление в Жилищный отдел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свидетельствующий об отсутствии документа и (или) информации, необходимых для  перевода жилого помещения в нежилое или нежилого помещения в жилое в соответствии с частью 2 статьи 23 Жилищного кодекса РФ, если соответствующий документ не был представлен</w:t>
      </w:r>
      <w:proofErr w:type="gramEnd"/>
      <w:r w:rsidRPr="00511A7F">
        <w:rPr>
          <w:rFonts w:ascii="Times New Roman" w:eastAsia="Calibri" w:hAnsi="Times New Roman" w:cs="Times New Roman"/>
          <w:sz w:val="12"/>
          <w:szCs w:val="12"/>
        </w:rPr>
        <w:t xml:space="preserve"> заявителем по собственной инициативе. </w:t>
      </w:r>
      <w:proofErr w:type="gramStart"/>
      <w:r w:rsidRPr="00511A7F">
        <w:rPr>
          <w:rFonts w:ascii="Times New Roman" w:eastAsia="Calibri" w:hAnsi="Times New Roman" w:cs="Times New Roman"/>
          <w:sz w:val="12"/>
          <w:szCs w:val="12"/>
        </w:rPr>
        <w:t>Отказ в переводе жилого помещения в нежилое или нежилого помещения в жилое по указанному основанию допускается в случае, если Жилищный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частью 2 статьи 23 Жилищного кодекса РФ</w:t>
      </w:r>
      <w:proofErr w:type="gramEnd"/>
      <w:r w:rsidRPr="00511A7F">
        <w:rPr>
          <w:rFonts w:ascii="Times New Roman" w:eastAsia="Calibri" w:hAnsi="Times New Roman" w:cs="Times New Roman"/>
          <w:sz w:val="12"/>
          <w:szCs w:val="12"/>
        </w:rPr>
        <w:t>, и не получил от заявителя такие документ и (или) информацию в течение пятнадцати рабочих дней со дня направления уведомления;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представление документов в ненадлежащий орган;</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несоблюдение предусмотренных статьей 22 Жилищного кодекса РФ условий перевода помещения;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
          <w:bCs/>
          <w:sz w:val="12"/>
          <w:szCs w:val="12"/>
        </w:rPr>
      </w:pPr>
      <w:r w:rsidRPr="00511A7F">
        <w:rPr>
          <w:rFonts w:ascii="Times New Roman" w:eastAsia="Calibri" w:hAnsi="Times New Roman" w:cs="Times New Roman"/>
          <w:sz w:val="12"/>
          <w:szCs w:val="12"/>
        </w:rPr>
        <w:t>- несоответствие проекта переустройства и (или) перепланировки жилого помещения требованиям законодательства.</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r w:rsidRPr="00511A7F">
        <w:rPr>
          <w:rFonts w:ascii="Times New Roman" w:eastAsia="Calibri" w:hAnsi="Times New Roman" w:cs="Times New Roman"/>
          <w:bCs/>
          <w:sz w:val="12"/>
          <w:szCs w:val="12"/>
        </w:rPr>
        <w:t>Муниципальная услуга предоставляется на безвозмездной основе.</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bCs/>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511A7F" w:rsidRPr="00511A7F" w:rsidRDefault="00511A7F" w:rsidP="00292A8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511A7F">
        <w:rPr>
          <w:rFonts w:ascii="Times New Roman" w:eastAsia="Calibri" w:hAnsi="Times New Roman" w:cs="Times New Roman"/>
          <w:b/>
          <w:sz w:val="12"/>
          <w:szCs w:val="12"/>
        </w:rPr>
        <w:t>–</w:t>
      </w:r>
      <w:r w:rsidRPr="00511A7F">
        <w:rPr>
          <w:rFonts w:ascii="Times New Roman" w:eastAsia="Calibri" w:hAnsi="Times New Roman" w:cs="Times New Roman"/>
          <w:sz w:val="12"/>
          <w:szCs w:val="12"/>
        </w:rPr>
        <w:t>15 минут.</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Жилищный отдел.</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2.13. Требования к местам предоставления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6D6DC2" w:rsidRPr="006D6DC2" w:rsidRDefault="006D6DC2" w:rsidP="006D6DC2">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511A7F">
        <w:rPr>
          <w:rFonts w:ascii="Times New Roman" w:eastAsia="Calibri" w:hAnsi="Times New Roman" w:cs="Times New Roman"/>
          <w:sz w:val="12"/>
          <w:szCs w:val="12"/>
        </w:rPr>
        <w:t>ии и ау</w:t>
      </w:r>
      <w:proofErr w:type="gramEnd"/>
      <w:r w:rsidRPr="00511A7F">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2.14.2. </w:t>
      </w:r>
      <w:proofErr w:type="gramStart"/>
      <w:r w:rsidRPr="00511A7F">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511A7F">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На первом этапе перехода на оказание услуги в электронном виде:</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 На втором и последующих этапах перехода на оказание услуги в электронном виде: -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Жилищный отдел на личном приеме в течение 5 рабочих дней со дня уведомления заявителя о приеме и регистрации его заявления и</w:t>
      </w:r>
      <w:proofErr w:type="gramEnd"/>
      <w:r w:rsidRPr="00511A7F">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пунктом 2.6.1. настоящего административного регламента). При непредставлении документов в указанный срок Жилищный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t>2.15. Особенности предоставления муниципальной услуги в МФЦ</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2.15.1. Предоставление муниципальной услуги в МФЦ осуществляется в режиме «одного окна» в соответствии с настоящим административным регламентом, регламентом деятельности МФЦ, соглашением о взаимодействии, заключенным между МФЦ и администрацией (далее - соглашение о взаимодействии).</w:t>
      </w:r>
    </w:p>
    <w:p w:rsidR="00511A7F" w:rsidRPr="00511A7F" w:rsidRDefault="00511A7F" w:rsidP="006D6DC2">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2.15.2. Администрация в соответствии с соглашением о взаимодействии уполномочивает МФЦ на прием поступающих запросов о предоставлении муниципальной услуги в случае обращения заявителя в МФЦ.</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2.15.3. Муниципальная услуга в МФЦ предоставляется его сотрудниками путем приема от заявителя документов, необходимых для предоставления муниципальной услуги, их последующего направления в Жилищный отдел для исполнения, выдачи (направления) результата предоставления муниципальной услуги заявителю.</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2.15.4.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2.15.5. Документы, необходимые для предоставления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511A7F">
        <w:rPr>
          <w:rFonts w:ascii="Times New Roman" w:eastAsia="Calibri" w:hAnsi="Times New Roman" w:cs="Times New Roman"/>
          <w:sz w:val="12"/>
          <w:szCs w:val="12"/>
        </w:rPr>
        <w:t>места получения результата предоставления муниципальной услуги</w:t>
      </w:r>
      <w:proofErr w:type="gramEnd"/>
      <w:r w:rsidRPr="00511A7F">
        <w:rPr>
          <w:rFonts w:ascii="Times New Roman" w:eastAsia="Calibri" w:hAnsi="Times New Roman" w:cs="Times New Roman"/>
          <w:sz w:val="12"/>
          <w:szCs w:val="12"/>
        </w:rPr>
        <w:t xml:space="preserve"> МФЦ.</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2.15.6. Должностным лицом МФЦ, ответственным за прием документов, представленных заявителем, является специалист по приему и выдаче документов.</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2.15.7.   Специалист по приему и выдаче документов осуществляет прием документов, представленных заявителем, выдает заявителю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2.15.8.  Специалист по приему и выдаче документов передает представленные заявителем документы специалисту по обработке и согласованию документов, который проверяет их комплектность, формирует реестр документов, подлежащих направлению в Жилищный отдел, обеспечивает направление представленных документов в Жилищный отдел.</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2.15.9. После поступления документов в Жилищный отдел из МФЦ должностное лицо Жилищного отдела, ответственное за приём документов, необходимых для предоставления муниципальной услуги, осуществляет административные действия, предусмотренные подразделом 3.1. настоящего административного регламента.</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2.15.10. </w:t>
      </w:r>
      <w:proofErr w:type="gramStart"/>
      <w:r w:rsidRPr="00511A7F">
        <w:rPr>
          <w:rFonts w:ascii="Times New Roman" w:eastAsia="Calibri" w:hAnsi="Times New Roman" w:cs="Times New Roman"/>
          <w:sz w:val="12"/>
          <w:szCs w:val="12"/>
        </w:rPr>
        <w:t>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Жилищного отдела, ответственное за принятие решения о предоставлении муниципальной услуги, в течение одного дня с момента оформления результата предоставления муниципальной услуги направляет распоряжение администрации о переводе жилого помещения в нежилое или нежилого помещения в жилое либо распоряжение</w:t>
      </w:r>
      <w:proofErr w:type="gramEnd"/>
      <w:r w:rsidRPr="00511A7F">
        <w:rPr>
          <w:rFonts w:ascii="Times New Roman" w:eastAsia="Calibri" w:hAnsi="Times New Roman" w:cs="Times New Roman"/>
          <w:sz w:val="12"/>
          <w:szCs w:val="12"/>
        </w:rPr>
        <w:t xml:space="preserve"> администрации об отказе в переводе жилого помещения в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 в адрес МФЦ для выдачи заявителю.</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2.15.11. После получения от Жилищного отдела документов, являющихся результатом предоставления муниципальной услуги,  МФЦ осуществляет выдачу (направление) заявителю таких документов, если иное не предусмотрено законодательством Российской Федерации.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2.15.12.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D00DD0">
        <w:rPr>
          <w:rFonts w:ascii="Times New Roman" w:eastAsia="Calibri" w:hAnsi="Times New Roman" w:cs="Times New Roman"/>
          <w:b/>
          <w:sz w:val="12"/>
          <w:szCs w:val="12"/>
        </w:rPr>
        <w:t xml:space="preserve"> </w:t>
      </w:r>
      <w:r w:rsidRPr="00511A7F">
        <w:rPr>
          <w:rFonts w:ascii="Times New Roman" w:eastAsia="Calibri" w:hAnsi="Times New Roman" w:cs="Times New Roman"/>
          <w:b/>
          <w:sz w:val="12"/>
          <w:szCs w:val="12"/>
        </w:rPr>
        <w:t>выполнения административных процедур в электронной форме</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рассмотрение документов, необходимых для оказания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b/>
          <w:bCs/>
          <w:sz w:val="12"/>
          <w:szCs w:val="12"/>
        </w:rPr>
      </w:pPr>
    </w:p>
    <w:p w:rsidR="00511A7F" w:rsidRPr="00511A7F" w:rsidRDefault="00511A7F" w:rsidP="00B16DA3">
      <w:pPr>
        <w:tabs>
          <w:tab w:val="left" w:pos="284"/>
        </w:tabs>
        <w:spacing w:after="0" w:line="240" w:lineRule="auto"/>
        <w:ind w:firstLine="284"/>
        <w:jc w:val="center"/>
        <w:rPr>
          <w:rFonts w:ascii="Times New Roman" w:eastAsia="Calibri" w:hAnsi="Times New Roman" w:cs="Times New Roman"/>
          <w:b/>
          <w:bCs/>
          <w:sz w:val="12"/>
          <w:szCs w:val="12"/>
        </w:rPr>
      </w:pPr>
      <w:r w:rsidRPr="00511A7F">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непосредственное представление заявителем в Жилищный отдел на бумажном носителе документов, необходимых для предоставления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Жилищный отдел на бумажном носителе документов, необходимых для предоставления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получение представленных заявителем документов от МФЦ.</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Жилищного отдела, ответственный за прием, проверку и регистрацию документов, необходимых для предоставления муниципальной услуги (далее – специалист).</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заявление подписано заявителем;</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11A7F" w:rsidRPr="00511A7F" w:rsidRDefault="00511A7F" w:rsidP="00D00DD0">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 тексты заявления и документов написаны разборчиво, наименование юридических лиц - без сокращения, с указанием их мест нахождения;</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документы не исполнены карандашом;</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3.1.5. Максимальный срок выполнения действия составляет 15 минут.</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вручает (направляет) заявителю представленные документы для устранения выявленных недостатков.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511A7F">
        <w:rPr>
          <w:rFonts w:ascii="Times New Roman" w:eastAsia="Calibri" w:hAnsi="Times New Roman" w:cs="Times New Roman"/>
          <w:sz w:val="12"/>
          <w:szCs w:val="12"/>
        </w:rPr>
        <w:t>для</w:t>
      </w:r>
      <w:proofErr w:type="gramEnd"/>
      <w:r w:rsidRPr="00511A7F">
        <w:rPr>
          <w:rFonts w:ascii="Times New Roman" w:eastAsia="Calibri" w:hAnsi="Times New Roman" w:cs="Times New Roman"/>
          <w:sz w:val="12"/>
          <w:szCs w:val="12"/>
        </w:rPr>
        <w:t xml:space="preserve"> </w:t>
      </w:r>
      <w:proofErr w:type="gramStart"/>
      <w:r w:rsidRPr="00511A7F">
        <w:rPr>
          <w:rFonts w:ascii="Times New Roman" w:eastAsia="Calibri" w:hAnsi="Times New Roman" w:cs="Times New Roman"/>
          <w:sz w:val="12"/>
          <w:szCs w:val="12"/>
        </w:rPr>
        <w:t>предоставлении</w:t>
      </w:r>
      <w:proofErr w:type="gramEnd"/>
      <w:r w:rsidRPr="00511A7F">
        <w:rPr>
          <w:rFonts w:ascii="Times New Roman" w:eastAsia="Calibri" w:hAnsi="Times New Roman" w:cs="Times New Roman"/>
          <w:sz w:val="12"/>
          <w:szCs w:val="12"/>
        </w:rPr>
        <w:t xml:space="preserve"> муниципальной услуги) в электронном виде.</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журнале регистрации заявлений о переводе жилых (нежилых) помещений в нежилые (жилые) помещения, согласовании переустройства и (или) перепланировки жилых помещений и выдачи результатов предоставления муниципальных услуг (далее – журнал, форма журнала утверждена приложением №3 к настоящему административному регламенту).</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Максимальный срок выполнения действий составляет 15 минут.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3.1.8. Специалист выдает заявителю расписку в получении документов установленной формы в соответствии с приложением №4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 Копия расписки в получении документов присоединяется к заявлению заявителя.</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3.1.9. </w:t>
      </w:r>
      <w:proofErr w:type="gramStart"/>
      <w:r w:rsidRPr="00511A7F">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511A7F">
        <w:rPr>
          <w:rFonts w:ascii="Times New Roman" w:eastAsia="Calibri" w:hAnsi="Times New Roman" w:cs="Times New Roman"/>
          <w:sz w:val="12"/>
          <w:szCs w:val="12"/>
        </w:rPr>
        <w:t xml:space="preserve"> услуги).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3.1.10. Специалист в течение одного рабочего дня передает зарегистрированные заявление и документы начальнику Жилищного отдела. Начальник Жилищного отдела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3.1.11. Критерием принятия </w:t>
      </w:r>
      <w:proofErr w:type="gramStart"/>
      <w:r w:rsidRPr="00511A7F">
        <w:rPr>
          <w:rFonts w:ascii="Times New Roman" w:eastAsia="Calibri" w:hAnsi="Times New Roman" w:cs="Times New Roman"/>
          <w:sz w:val="12"/>
          <w:szCs w:val="12"/>
        </w:rPr>
        <w:t>решения</w:t>
      </w:r>
      <w:proofErr w:type="gramEnd"/>
      <w:r w:rsidRPr="00511A7F">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3.1.13. Результатом выполнения административной процедуры является:</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принятое и зарегистрированное заявление с пакетом документов;</w:t>
      </w:r>
    </w:p>
    <w:p w:rsid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мотивированный отказ в приеме документов.</w:t>
      </w:r>
    </w:p>
    <w:p w:rsidR="00F357D9" w:rsidRPr="00511A7F" w:rsidRDefault="00F357D9" w:rsidP="00F357D9">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3.2. Рассмотрение документов,</w:t>
      </w:r>
      <w:r w:rsidR="00F357D9">
        <w:rPr>
          <w:rFonts w:ascii="Times New Roman" w:eastAsia="Calibri" w:hAnsi="Times New Roman" w:cs="Times New Roman"/>
          <w:b/>
          <w:sz w:val="12"/>
          <w:szCs w:val="12"/>
        </w:rPr>
        <w:t xml:space="preserve"> </w:t>
      </w:r>
      <w:r w:rsidRPr="00511A7F">
        <w:rPr>
          <w:rFonts w:ascii="Times New Roman" w:eastAsia="Calibri" w:hAnsi="Times New Roman" w:cs="Times New Roman"/>
          <w:b/>
          <w:sz w:val="12"/>
          <w:szCs w:val="12"/>
        </w:rPr>
        <w:t>необходимых для оказания муниципальной услуги</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3.2.2.  Специалистом осуществляются следующие административные действия:</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 xml:space="preserve">3.2.2.1. формирование дела, в которое помещаются заявление, документы, расписка о приеме документов, лист прохождения дела, а также полученные в последующем от структурных подразделений администрации заключения, ответы на межведомственные запросы от </w:t>
      </w:r>
      <w:r w:rsidRPr="00511A7F">
        <w:rPr>
          <w:rFonts w:ascii="Times New Roman" w:eastAsia="Calibri" w:hAnsi="Times New Roman" w:cs="Times New Roman"/>
          <w:bCs/>
          <w:sz w:val="12"/>
          <w:szCs w:val="12"/>
        </w:rPr>
        <w:t>органов (организаций), участвующих в предоставлении муниципальной услуги,</w:t>
      </w:r>
      <w:r w:rsidRPr="00511A7F">
        <w:rPr>
          <w:rFonts w:ascii="Times New Roman" w:eastAsia="Calibri" w:hAnsi="Times New Roman" w:cs="Times New Roman"/>
          <w:sz w:val="12"/>
          <w:szCs w:val="12"/>
        </w:rPr>
        <w:t xml:space="preserve"> распоряжение о переводе жилого помещения в нежилое или нежилого помещения в жилое, акт приемки выполненных работ по переустройству и (или) перепланировке жилого (нежилого</w:t>
      </w:r>
      <w:proofErr w:type="gramEnd"/>
      <w:r w:rsidRPr="00511A7F">
        <w:rPr>
          <w:rFonts w:ascii="Times New Roman" w:eastAsia="Calibri" w:hAnsi="Times New Roman" w:cs="Times New Roman"/>
          <w:sz w:val="12"/>
          <w:szCs w:val="12"/>
        </w:rPr>
        <w:t xml:space="preserve">) помещения и распоряжение об утверждении данного акта. </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3.2.2.2. изучение поданных заявителем документов на предмет необходимости направления запросов в уполномоченные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3.2.2.3. направление дела  в Управление заказчика-застройщика, архитектуры и градостроительства администрации (далее - Управление заказчика-застройщика) в течение 3-х рабочих со дня регистрации документов для проведения технической экспертизы.</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Техническая экспертиза включает в себя: </w:t>
      </w:r>
    </w:p>
    <w:p w:rsidR="00511A7F" w:rsidRPr="00511A7F" w:rsidRDefault="00F357D9" w:rsidP="00F3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11A7F" w:rsidRPr="00511A7F">
        <w:rPr>
          <w:rFonts w:ascii="Times New Roman" w:eastAsia="Calibri" w:hAnsi="Times New Roman" w:cs="Times New Roman"/>
          <w:sz w:val="12"/>
          <w:szCs w:val="12"/>
        </w:rPr>
        <w:t>рассмотрение документов;</w:t>
      </w:r>
    </w:p>
    <w:p w:rsidR="00511A7F" w:rsidRPr="00511A7F" w:rsidRDefault="00F357D9" w:rsidP="00F357D9">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2) </w:t>
      </w:r>
      <w:r w:rsidR="00511A7F" w:rsidRPr="00511A7F">
        <w:rPr>
          <w:rFonts w:ascii="Times New Roman" w:eastAsia="Calibri" w:hAnsi="Times New Roman" w:cs="Times New Roman"/>
          <w:sz w:val="12"/>
          <w:szCs w:val="12"/>
        </w:rPr>
        <w:t xml:space="preserve">составление технического заключения, содержащего вывод об установлении в процессе проведения технической экспертизы обстоятельств, которые в соответствии с п. 2.8. настоящего административного регламента являются основаниями для отказа в переводе жилого помещения в нежилое или нежилого помещения в жилое (далее - отрицательное техническое заключение) или вывод о том, что указанные обстоятельства  в процессе проведения технической экспертизы не установлены (далее - положительное техническое заключение). </w:t>
      </w:r>
      <w:proofErr w:type="gramEnd"/>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Должностное лицо Управления заказчика-застройщика в течение 2-х рабочих дней после составления технического заключения передает дело в Жилищный отдел для проведения правовой экспертизы.</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3.2.2.4. проведение Правовой экспертизы дела в срок, не превышающий 10 рабочих дней со дня его получения от Управления заказчика-застройщика.</w:t>
      </w:r>
    </w:p>
    <w:p w:rsidR="00511A7F" w:rsidRPr="00511A7F" w:rsidRDefault="00511A7F" w:rsidP="00F357D9">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Правовая экспертиза включает в себя:</w:t>
      </w:r>
    </w:p>
    <w:p w:rsidR="00511A7F" w:rsidRPr="00511A7F" w:rsidRDefault="00F357D9" w:rsidP="00F35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11A7F" w:rsidRPr="00511A7F">
        <w:rPr>
          <w:rFonts w:ascii="Times New Roman" w:eastAsia="Calibri" w:hAnsi="Times New Roman" w:cs="Times New Roman"/>
          <w:sz w:val="12"/>
          <w:szCs w:val="12"/>
        </w:rPr>
        <w:t>правовой анализ документов;</w:t>
      </w:r>
    </w:p>
    <w:p w:rsidR="00511A7F" w:rsidRPr="00511A7F" w:rsidRDefault="00F357D9" w:rsidP="00A715FA">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2) </w:t>
      </w:r>
      <w:r w:rsidR="00511A7F" w:rsidRPr="00511A7F">
        <w:rPr>
          <w:rFonts w:ascii="Times New Roman" w:eastAsia="Calibri" w:hAnsi="Times New Roman" w:cs="Times New Roman"/>
          <w:sz w:val="12"/>
          <w:szCs w:val="12"/>
        </w:rPr>
        <w:t>составление обобщенного заключения за подписью руководителя Правового управления администрации, содержащего вывод об установлении в процессе проведения правовой экспертизы обстоятельств, которые в соответствии с п.2.8. настоящего административного регламента являются основаниями для отказа в переводе жилого помещения в нежилое или нежилого помещения в жилое (далее - отрицательное правовое заключение) или вывод о том, что указанные обстоятельства в процессе проведения правовой экспертизы</w:t>
      </w:r>
      <w:proofErr w:type="gramEnd"/>
      <w:r w:rsidR="00511A7F" w:rsidRPr="00511A7F">
        <w:rPr>
          <w:rFonts w:ascii="Times New Roman" w:eastAsia="Calibri" w:hAnsi="Times New Roman" w:cs="Times New Roman"/>
          <w:sz w:val="12"/>
          <w:szCs w:val="12"/>
        </w:rPr>
        <w:t xml:space="preserve"> не </w:t>
      </w:r>
      <w:proofErr w:type="gramStart"/>
      <w:r w:rsidR="00511A7F" w:rsidRPr="00511A7F">
        <w:rPr>
          <w:rFonts w:ascii="Times New Roman" w:eastAsia="Calibri" w:hAnsi="Times New Roman" w:cs="Times New Roman"/>
          <w:sz w:val="12"/>
          <w:szCs w:val="12"/>
        </w:rPr>
        <w:t>установлены</w:t>
      </w:r>
      <w:proofErr w:type="gramEnd"/>
      <w:r w:rsidR="00511A7F" w:rsidRPr="00511A7F">
        <w:rPr>
          <w:rFonts w:ascii="Times New Roman" w:eastAsia="Calibri" w:hAnsi="Times New Roman" w:cs="Times New Roman"/>
          <w:sz w:val="12"/>
          <w:szCs w:val="12"/>
        </w:rPr>
        <w:t xml:space="preserve"> (далее - положительное заключение).</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3.2.2.5. рассмотрение поданных заявителем документов, технического и правового заключений, а также документов и информации,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технического и правового заключений,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3.3. Формирование и направление межведомственных запросов в органы</w:t>
      </w:r>
      <w:r w:rsidR="00A715FA">
        <w:rPr>
          <w:rFonts w:ascii="Times New Roman" w:eastAsia="Calibri" w:hAnsi="Times New Roman" w:cs="Times New Roman"/>
          <w:b/>
          <w:sz w:val="12"/>
          <w:szCs w:val="12"/>
        </w:rPr>
        <w:t xml:space="preserve"> </w:t>
      </w:r>
      <w:r w:rsidRPr="00511A7F">
        <w:rPr>
          <w:rFonts w:ascii="Times New Roman" w:eastAsia="Calibri" w:hAnsi="Times New Roman" w:cs="Times New Roman"/>
          <w:b/>
          <w:sz w:val="12"/>
          <w:szCs w:val="12"/>
        </w:rPr>
        <w:t>(организации), участвующие в предоставлении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одного или более из предусмотренных пунктом 2.6.2. настоящего административного регламента документов.</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Жилищного отдела или лица, уполномоченные на предоставление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3.3.3. Направление запросов в органы (организации), участвующие в предоставлении муниципальной услуги,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3.3.4. Направление межведомственного запроса допускается только в целях, связанных с предоставлением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3.3.5. Предельный срок направления межведомственного запроса составляет 1 рабочий день со дня регистрации документов в Жилищном отделе.</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3.3.6. Предельный срок для ответов на межведомственный запрос составляет 5 рабочих дней со дня поступления запроса в соответствующий орган.</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3.3.7. 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3.3.8. Направление межведомственного запроса на бумажном носителе осуществляется одним из следующих способов:</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почтовым отправлением;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курьером, под расписку.</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наименование  администрации, направляющей межведомственный запрос;</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7) дата направления межведомственного запроса;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3.3.9. После получения ответа на межведомственный запрос должностное лицо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3.3.10.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настоящего административного регламента.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3.3.11. Результатом выполнения административной процедуры является получение из органа (организации), участвующей в предоставлении муниципальной 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3.3.12. Способом фиксации административной процедуры является регистрация должностным лицом или лицом, уполномоченным на предоставление муниципальной услуги, ответа на межведомственный запрос.</w:t>
      </w:r>
    </w:p>
    <w:p w:rsidR="00CF1900" w:rsidRDefault="00CF1900" w:rsidP="0065581E">
      <w:pPr>
        <w:tabs>
          <w:tab w:val="left" w:pos="284"/>
        </w:tabs>
        <w:spacing w:after="0" w:line="240" w:lineRule="auto"/>
        <w:ind w:firstLine="284"/>
        <w:jc w:val="center"/>
        <w:rPr>
          <w:rFonts w:ascii="Times New Roman" w:eastAsia="Calibri" w:hAnsi="Times New Roman" w:cs="Times New Roman"/>
          <w:b/>
          <w:sz w:val="12"/>
          <w:szCs w:val="12"/>
        </w:rPr>
      </w:pP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3.4. Принятие решения о предоставлении (об отказе в предоставлении)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 а также наличие результатов технической и правовой экспертизы.</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3.4.3.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 xml:space="preserve">3.4.4. Если при совершении административных действий не будут выявлены основания для отказа в предоставлении муниципальной услуги специалист принимает решение о подготовке и выдаче заявителю распоряжения администрации о переводе жилого помещения в нежилое или нежилого помещения </w:t>
      </w:r>
      <w:proofErr w:type="gramStart"/>
      <w:r w:rsidRPr="00511A7F">
        <w:rPr>
          <w:rFonts w:ascii="Times New Roman" w:eastAsia="Calibri" w:hAnsi="Times New Roman" w:cs="Times New Roman"/>
          <w:sz w:val="12"/>
          <w:szCs w:val="12"/>
        </w:rPr>
        <w:t>в</w:t>
      </w:r>
      <w:proofErr w:type="gramEnd"/>
      <w:r w:rsidRPr="00511A7F">
        <w:rPr>
          <w:rFonts w:ascii="Times New Roman" w:eastAsia="Calibri" w:hAnsi="Times New Roman" w:cs="Times New Roman"/>
          <w:sz w:val="12"/>
          <w:szCs w:val="12"/>
        </w:rPr>
        <w:t xml:space="preserve"> жилое.</w:t>
      </w:r>
    </w:p>
    <w:p w:rsidR="00511A7F" w:rsidRPr="00511A7F" w:rsidRDefault="00511A7F" w:rsidP="00EA4FB5">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3.4.5.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и выдаче заявителю распоряжения администрации об отказе в переводе жилого помещения в нежилое или нежилого помещения </w:t>
      </w:r>
      <w:proofErr w:type="gramStart"/>
      <w:r w:rsidRPr="00511A7F">
        <w:rPr>
          <w:rFonts w:ascii="Times New Roman" w:eastAsia="Calibri" w:hAnsi="Times New Roman" w:cs="Times New Roman"/>
          <w:sz w:val="12"/>
          <w:szCs w:val="12"/>
        </w:rPr>
        <w:t>в</w:t>
      </w:r>
      <w:proofErr w:type="gramEnd"/>
      <w:r w:rsidRPr="00511A7F">
        <w:rPr>
          <w:rFonts w:ascii="Times New Roman" w:eastAsia="Calibri" w:hAnsi="Times New Roman" w:cs="Times New Roman"/>
          <w:sz w:val="12"/>
          <w:szCs w:val="12"/>
        </w:rPr>
        <w:t xml:space="preserve"> жилое.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3.4.6. Общий максимальный срок административной процедуры не может превышать 1 день.</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3.4.7.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3.4.8.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511A7F">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511A7F">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3.5.3. На основании принятого решения специалистом подготавливается проект распоряжения администрации о переводе жилого помещения в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 или проект распоряжения администрации об отказе в переводе жилого помещения в нежилое или нежилого помещения в жилое с указанием причин отказа, предусмотренных пунктом 2.8. настоящего административного регламента.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3.5.4. </w:t>
      </w:r>
      <w:proofErr w:type="gramStart"/>
      <w:r w:rsidRPr="00511A7F">
        <w:rPr>
          <w:rFonts w:ascii="Times New Roman" w:eastAsia="Calibri" w:hAnsi="Times New Roman" w:cs="Times New Roman"/>
          <w:sz w:val="12"/>
          <w:szCs w:val="12"/>
        </w:rPr>
        <w:t>Специалист проводит согласование подготовленного проекта распоряжения администрации о переводе жилого помещения в нежилое или нежилого помещения в жилое или проекта распоряжения администрации об отказе в переводе жилого помещения в нежилое или нежилого помещения в жилое с уполномоченными должностными лицами администрации и направляет его на подписание Главе администрации.</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3.5.5. Выдача или направление заявителю подписанного и зарегистрированного распоряжения администрации осуществляется не позднее чем через три рабочих дня со дня принятия такого распоряжения.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3.5.7. Специалист при обращении заявителя за результатом предоставления услуги непосредственно в Жилищный отдел:</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осуществляет проверку документа, удостоверяющего личность заявителя;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65581E"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w:t>
      </w:r>
      <w:r w:rsidR="0065581E">
        <w:rPr>
          <w:rFonts w:ascii="Times New Roman" w:eastAsia="Calibri" w:hAnsi="Times New Roman" w:cs="Times New Roman"/>
          <w:sz w:val="12"/>
          <w:szCs w:val="12"/>
        </w:rPr>
        <w:t>истрацией в журнале.</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3.5.8. Направление результата предоставления муниципальной услуги заявителю осуществляется: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 </w:t>
      </w:r>
      <w:proofErr w:type="gramStart"/>
      <w:r w:rsidRPr="00511A7F">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511A7F">
        <w:rPr>
          <w:rFonts w:ascii="Times New Roman" w:eastAsia="Calibri" w:hAnsi="Times New Roman" w:cs="Times New Roman"/>
          <w:sz w:val="12"/>
          <w:szCs w:val="12"/>
        </w:rPr>
        <w:t>.</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3.5.9. </w:t>
      </w:r>
      <w:proofErr w:type="gramStart"/>
      <w:r w:rsidRPr="00511A7F">
        <w:rPr>
          <w:rFonts w:ascii="Times New Roman" w:eastAsia="Calibri" w:hAnsi="Times New Roman" w:cs="Times New Roman"/>
          <w:sz w:val="12"/>
          <w:szCs w:val="12"/>
        </w:rPr>
        <w:t>В случае если документы поданы заявителем через МФЦ специалист не позднее дня, следующего за днем принятия распоряжения администрации о переводе жилого помещения в нежилое или нежилого помещения в жилое или распоряжения администрации об отказе в переводе жилого помещения в нежилое или нежилого помещения в жилое направляет распоряжение в МФЦ (если иной способ получения результата предоставления муниципальной услуги не указан заявителем).</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3.5.10. </w:t>
      </w:r>
      <w:proofErr w:type="gramStart"/>
      <w:r w:rsidRPr="00511A7F">
        <w:rPr>
          <w:rFonts w:ascii="Times New Roman" w:eastAsia="Calibri" w:hAnsi="Times New Roman" w:cs="Times New Roman"/>
          <w:sz w:val="12"/>
          <w:szCs w:val="12"/>
        </w:rPr>
        <w:t xml:space="preserve">Способом фиксации результата административной процедуры является подписанное  и зарегистрированное распоряжение администрации о переводе жилого помещения в нежилое или нежилого помещения в жилое или распоряжение администрации об отказе в переводе жилого помещения в нежилое или нежилого помещения в жилое. </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b/>
          <w:sz w:val="12"/>
          <w:szCs w:val="12"/>
        </w:rPr>
      </w:pPr>
      <w:r w:rsidRPr="00511A7F">
        <w:rPr>
          <w:rFonts w:ascii="Times New Roman" w:eastAsia="Calibri" w:hAnsi="Times New Roman" w:cs="Times New Roman"/>
          <w:sz w:val="12"/>
          <w:szCs w:val="12"/>
        </w:rPr>
        <w:t xml:space="preserve">3.5.11. </w:t>
      </w:r>
      <w:proofErr w:type="gramStart"/>
      <w:r w:rsidRPr="00511A7F">
        <w:rPr>
          <w:rFonts w:ascii="Times New Roman" w:eastAsia="Calibri" w:hAnsi="Times New Roman" w:cs="Times New Roman"/>
          <w:sz w:val="12"/>
          <w:szCs w:val="12"/>
        </w:rPr>
        <w:t>Результатом выполнения административной процедуры является распоряжение администрации о переводе жилого помещения в нежилое или нежилого помещения в жилое или распоряжение администрации об отказе в переводе жилого помещения в нежилое или нежилого помещения в жилое, выдача (направление) заявителю распоряжения администрации о переводе жилого помещения в нежилое или нежилого помещения в жилое или распоряжения администрации об отказе в переводе жилого помещения в</w:t>
      </w:r>
      <w:proofErr w:type="gramEnd"/>
      <w:r w:rsidRPr="00511A7F">
        <w:rPr>
          <w:rFonts w:ascii="Times New Roman" w:eastAsia="Calibri" w:hAnsi="Times New Roman" w:cs="Times New Roman"/>
          <w:sz w:val="12"/>
          <w:szCs w:val="12"/>
        </w:rPr>
        <w:t xml:space="preserve"> </w:t>
      </w:r>
      <w:proofErr w:type="gramStart"/>
      <w:r w:rsidRPr="00511A7F">
        <w:rPr>
          <w:rFonts w:ascii="Times New Roman" w:eastAsia="Calibri" w:hAnsi="Times New Roman" w:cs="Times New Roman"/>
          <w:sz w:val="12"/>
          <w:szCs w:val="12"/>
        </w:rPr>
        <w:t>нежилое</w:t>
      </w:r>
      <w:proofErr w:type="gramEnd"/>
      <w:r w:rsidRPr="00511A7F">
        <w:rPr>
          <w:rFonts w:ascii="Times New Roman" w:eastAsia="Calibri" w:hAnsi="Times New Roman" w:cs="Times New Roman"/>
          <w:sz w:val="12"/>
          <w:szCs w:val="12"/>
        </w:rPr>
        <w:t xml:space="preserve"> или нежилого помещения в жилое.</w:t>
      </w: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 xml:space="preserve">4. Порядок и формы </w:t>
      </w:r>
      <w:proofErr w:type="gramStart"/>
      <w:r w:rsidRPr="00511A7F">
        <w:rPr>
          <w:rFonts w:ascii="Times New Roman" w:eastAsia="Calibri" w:hAnsi="Times New Roman" w:cs="Times New Roman"/>
          <w:b/>
          <w:sz w:val="12"/>
          <w:szCs w:val="12"/>
        </w:rPr>
        <w:t>контроля за</w:t>
      </w:r>
      <w:proofErr w:type="gramEnd"/>
      <w:r w:rsidRPr="00511A7F">
        <w:rPr>
          <w:rFonts w:ascii="Times New Roman" w:eastAsia="Calibri" w:hAnsi="Times New Roman" w:cs="Times New Roman"/>
          <w:b/>
          <w:sz w:val="12"/>
          <w:szCs w:val="12"/>
        </w:rPr>
        <w:t xml:space="preserve"> исполнением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4.1. Общий </w:t>
      </w:r>
      <w:proofErr w:type="gramStart"/>
      <w:r w:rsidRPr="00511A7F">
        <w:rPr>
          <w:rFonts w:ascii="Times New Roman" w:eastAsia="Calibri" w:hAnsi="Times New Roman" w:cs="Times New Roman"/>
          <w:sz w:val="12"/>
          <w:szCs w:val="12"/>
        </w:rPr>
        <w:t>контроль за</w:t>
      </w:r>
      <w:proofErr w:type="gramEnd"/>
      <w:r w:rsidRPr="00511A7F">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4.2. </w:t>
      </w:r>
      <w:proofErr w:type="gramStart"/>
      <w:r w:rsidRPr="00511A7F">
        <w:rPr>
          <w:rFonts w:ascii="Times New Roman" w:eastAsia="Calibri" w:hAnsi="Times New Roman" w:cs="Times New Roman"/>
          <w:sz w:val="12"/>
          <w:szCs w:val="12"/>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511A7F">
        <w:rPr>
          <w:rFonts w:ascii="Times New Roman" w:eastAsia="Calibri" w:hAnsi="Times New Roman" w:cs="Times New Roman"/>
          <w:sz w:val="12"/>
          <w:szCs w:val="12"/>
        </w:rPr>
        <w:t xml:space="preserve"> отдела, непосредственно </w:t>
      </w:r>
      <w:proofErr w:type="gramStart"/>
      <w:r w:rsidRPr="00511A7F">
        <w:rPr>
          <w:rFonts w:ascii="Times New Roman" w:eastAsia="Calibri" w:hAnsi="Times New Roman" w:cs="Times New Roman"/>
          <w:sz w:val="12"/>
          <w:szCs w:val="12"/>
        </w:rPr>
        <w:t>предоставляющих</w:t>
      </w:r>
      <w:proofErr w:type="gramEnd"/>
      <w:r w:rsidRPr="00511A7F">
        <w:rPr>
          <w:rFonts w:ascii="Times New Roman" w:eastAsia="Calibri" w:hAnsi="Times New Roman" w:cs="Times New Roman"/>
          <w:sz w:val="12"/>
          <w:szCs w:val="12"/>
        </w:rPr>
        <w:t xml:space="preserve"> муниципальную услугу.</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4.3. </w:t>
      </w:r>
      <w:proofErr w:type="gramStart"/>
      <w:r w:rsidRPr="00511A7F">
        <w:rPr>
          <w:rFonts w:ascii="Times New Roman" w:eastAsia="Calibri" w:hAnsi="Times New Roman" w:cs="Times New Roman"/>
          <w:sz w:val="12"/>
          <w:szCs w:val="12"/>
        </w:rPr>
        <w:t>Контроль за</w:t>
      </w:r>
      <w:proofErr w:type="gramEnd"/>
      <w:r w:rsidRPr="00511A7F">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4.4. </w:t>
      </w:r>
      <w:proofErr w:type="gramStart"/>
      <w:r w:rsidRPr="00511A7F">
        <w:rPr>
          <w:rFonts w:ascii="Times New Roman" w:eastAsia="Calibri" w:hAnsi="Times New Roman" w:cs="Times New Roman"/>
          <w:sz w:val="12"/>
          <w:szCs w:val="12"/>
        </w:rPr>
        <w:t>Контроль за</w:t>
      </w:r>
      <w:proofErr w:type="gramEnd"/>
      <w:r w:rsidRPr="00511A7F">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4.5. Проверки могут быть плановыми (осуществляться на основании полугодовых и годовых планов работы администрации) и внеплановыми.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4.7. </w:t>
      </w:r>
      <w:proofErr w:type="gramStart"/>
      <w:r w:rsidRPr="00511A7F">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b/>
          <w:sz w:val="12"/>
          <w:szCs w:val="12"/>
        </w:rPr>
      </w:pPr>
    </w:p>
    <w:p w:rsidR="00511A7F" w:rsidRPr="00511A7F" w:rsidRDefault="00511A7F" w:rsidP="0065581E">
      <w:pPr>
        <w:tabs>
          <w:tab w:val="left" w:pos="284"/>
        </w:tabs>
        <w:spacing w:after="0" w:line="240" w:lineRule="auto"/>
        <w:ind w:firstLine="284"/>
        <w:jc w:val="center"/>
        <w:rPr>
          <w:rFonts w:ascii="Times New Roman" w:eastAsia="Calibri" w:hAnsi="Times New Roman" w:cs="Times New Roman"/>
          <w:b/>
          <w:sz w:val="12"/>
          <w:szCs w:val="12"/>
        </w:rPr>
      </w:pPr>
      <w:r w:rsidRPr="00511A7F">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5.4. Жалоба должна содержать:</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5.5. Предметом досудебного (внесудебного) </w:t>
      </w:r>
      <w:proofErr w:type="gramStart"/>
      <w:r w:rsidRPr="00511A7F">
        <w:rPr>
          <w:rFonts w:ascii="Times New Roman" w:eastAsia="Calibri" w:hAnsi="Times New Roman" w:cs="Times New Roman"/>
          <w:sz w:val="12"/>
          <w:szCs w:val="12"/>
        </w:rPr>
        <w:t>обжалования</w:t>
      </w:r>
      <w:proofErr w:type="gramEnd"/>
      <w:r w:rsidRPr="00511A7F">
        <w:rPr>
          <w:rFonts w:ascii="Times New Roman" w:eastAsia="Calibri" w:hAnsi="Times New Roman" w:cs="Times New Roman"/>
          <w:sz w:val="12"/>
          <w:szCs w:val="12"/>
        </w:rPr>
        <w:t xml:space="preserve"> в том числе могут являться: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2) нарушение срока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5.7. Жалоба остается без рассмотрения в следующих случаях:</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lastRenderedPageBreak/>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511A7F">
        <w:rPr>
          <w:rFonts w:ascii="Times New Roman" w:eastAsia="Calibri" w:hAnsi="Times New Roman" w:cs="Times New Roman"/>
          <w:sz w:val="12"/>
          <w:szCs w:val="12"/>
        </w:rPr>
        <w:t>также</w:t>
      </w:r>
      <w:proofErr w:type="gramEnd"/>
      <w:r w:rsidRPr="00511A7F">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511A7F" w:rsidRPr="00511A7F" w:rsidRDefault="00511A7F" w:rsidP="00A715FA">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5.10. </w:t>
      </w:r>
      <w:proofErr w:type="gramStart"/>
      <w:r w:rsidRPr="00511A7F">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A7F">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511A7F">
        <w:rPr>
          <w:rFonts w:ascii="Times New Roman" w:eastAsia="Calibri" w:hAnsi="Times New Roman" w:cs="Times New Roman"/>
          <w:sz w:val="12"/>
          <w:szCs w:val="12"/>
        </w:rPr>
        <w:t xml:space="preserve"> правовыми актами, а также в иных формах;</w:t>
      </w:r>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решение об отказе в удовлетворении жалобы.</w:t>
      </w:r>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A7F" w:rsidRPr="00511A7F" w:rsidRDefault="00511A7F" w:rsidP="009D096C">
      <w:pPr>
        <w:tabs>
          <w:tab w:val="left" w:pos="284"/>
        </w:tabs>
        <w:spacing w:after="0" w:line="240" w:lineRule="auto"/>
        <w:ind w:firstLine="284"/>
        <w:jc w:val="both"/>
        <w:rPr>
          <w:rFonts w:ascii="Times New Roman" w:eastAsia="Calibri" w:hAnsi="Times New Roman" w:cs="Times New Roman"/>
          <w:sz w:val="12"/>
          <w:szCs w:val="12"/>
        </w:rPr>
      </w:pPr>
      <w:r w:rsidRPr="00511A7F">
        <w:rPr>
          <w:rFonts w:ascii="Times New Roman" w:eastAsia="Calibri" w:hAnsi="Times New Roman" w:cs="Times New Roman"/>
          <w:sz w:val="12"/>
          <w:szCs w:val="12"/>
        </w:rPr>
        <w:t xml:space="preserve">5.13. В случае установления в ходе или по результатам </w:t>
      </w:r>
      <w:proofErr w:type="gramStart"/>
      <w:r w:rsidRPr="00511A7F">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511A7F">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11A7F" w:rsidRPr="00250FFA" w:rsidRDefault="00250FFA" w:rsidP="00250FFA">
      <w:pPr>
        <w:tabs>
          <w:tab w:val="left" w:pos="284"/>
        </w:tabs>
        <w:spacing w:after="0" w:line="240" w:lineRule="auto"/>
        <w:jc w:val="right"/>
        <w:rPr>
          <w:rFonts w:ascii="Times New Roman" w:eastAsia="Calibri" w:hAnsi="Times New Roman" w:cs="Times New Roman"/>
          <w:i/>
          <w:sz w:val="12"/>
          <w:szCs w:val="12"/>
        </w:rPr>
      </w:pPr>
      <w:r w:rsidRPr="00250FFA">
        <w:rPr>
          <w:rFonts w:ascii="Times New Roman" w:eastAsia="Calibri" w:hAnsi="Times New Roman" w:cs="Times New Roman"/>
          <w:i/>
          <w:sz w:val="12"/>
          <w:szCs w:val="12"/>
        </w:rPr>
        <w:t>Приложение №1</w:t>
      </w:r>
    </w:p>
    <w:p w:rsidR="00250FFA" w:rsidRPr="00250FFA" w:rsidRDefault="00250FFA" w:rsidP="00250FFA">
      <w:pPr>
        <w:tabs>
          <w:tab w:val="left" w:pos="284"/>
        </w:tabs>
        <w:spacing w:after="0" w:line="240" w:lineRule="auto"/>
        <w:jc w:val="right"/>
        <w:rPr>
          <w:rFonts w:ascii="Times New Roman" w:eastAsia="Calibri" w:hAnsi="Times New Roman" w:cs="Times New Roman"/>
          <w:i/>
          <w:sz w:val="12"/>
          <w:szCs w:val="12"/>
        </w:rPr>
      </w:pPr>
      <w:r w:rsidRPr="00250FFA">
        <w:rPr>
          <w:rFonts w:ascii="Times New Roman" w:eastAsia="Calibri" w:hAnsi="Times New Roman" w:cs="Times New Roman"/>
          <w:i/>
          <w:sz w:val="12"/>
          <w:szCs w:val="12"/>
        </w:rPr>
        <w:t>к административному регламенту</w:t>
      </w:r>
    </w:p>
    <w:p w:rsidR="00250FFA" w:rsidRPr="00250FFA" w:rsidRDefault="00250FFA" w:rsidP="00250FFA">
      <w:pPr>
        <w:tabs>
          <w:tab w:val="left" w:pos="284"/>
        </w:tabs>
        <w:spacing w:after="0" w:line="240" w:lineRule="auto"/>
        <w:jc w:val="both"/>
        <w:rPr>
          <w:rFonts w:ascii="Times New Roman" w:eastAsia="Calibri" w:hAnsi="Times New Roman" w:cs="Times New Roman"/>
          <w:i/>
          <w:sz w:val="12"/>
          <w:szCs w:val="12"/>
        </w:rPr>
      </w:pPr>
    </w:p>
    <w:p w:rsidR="00250FFA" w:rsidRPr="00250FFA" w:rsidRDefault="00250FFA" w:rsidP="00BD04BD">
      <w:pPr>
        <w:tabs>
          <w:tab w:val="left" w:pos="284"/>
        </w:tabs>
        <w:spacing w:after="0" w:line="240" w:lineRule="auto"/>
        <w:jc w:val="right"/>
        <w:rPr>
          <w:rFonts w:ascii="Times New Roman" w:eastAsia="Calibri" w:hAnsi="Times New Roman" w:cs="Times New Roman"/>
          <w:sz w:val="12"/>
          <w:szCs w:val="12"/>
        </w:rPr>
      </w:pPr>
      <w:r w:rsidRPr="00250FFA">
        <w:rPr>
          <w:rFonts w:ascii="Times New Roman" w:eastAsia="Calibri" w:hAnsi="Times New Roman" w:cs="Times New Roman"/>
          <w:sz w:val="12"/>
          <w:szCs w:val="12"/>
        </w:rPr>
        <w:t>В Администрацию муниципального района Сергиевский</w:t>
      </w:r>
    </w:p>
    <w:p w:rsidR="00250FFA" w:rsidRPr="00250FFA" w:rsidRDefault="00250FFA" w:rsidP="00BD04BD">
      <w:pPr>
        <w:tabs>
          <w:tab w:val="left" w:pos="284"/>
        </w:tabs>
        <w:spacing w:after="0" w:line="240" w:lineRule="auto"/>
        <w:jc w:val="center"/>
        <w:rPr>
          <w:rFonts w:ascii="Times New Roman" w:eastAsia="Calibri" w:hAnsi="Times New Roman" w:cs="Times New Roman"/>
          <w:b/>
          <w:bCs/>
          <w:sz w:val="12"/>
          <w:szCs w:val="12"/>
        </w:rPr>
      </w:pPr>
      <w:r w:rsidRPr="00250FFA">
        <w:rPr>
          <w:rFonts w:ascii="Times New Roman" w:eastAsia="Calibri" w:hAnsi="Times New Roman" w:cs="Times New Roman"/>
          <w:b/>
          <w:bCs/>
          <w:sz w:val="12"/>
          <w:szCs w:val="12"/>
        </w:rPr>
        <w:t>Заявление</w:t>
      </w:r>
    </w:p>
    <w:p w:rsidR="00250FFA" w:rsidRPr="00250FFA" w:rsidRDefault="00250FFA" w:rsidP="00BD04BD">
      <w:pPr>
        <w:tabs>
          <w:tab w:val="left" w:pos="284"/>
        </w:tabs>
        <w:spacing w:after="0" w:line="240" w:lineRule="auto"/>
        <w:jc w:val="center"/>
        <w:rPr>
          <w:rFonts w:ascii="Times New Roman" w:eastAsia="Calibri" w:hAnsi="Times New Roman" w:cs="Times New Roman"/>
          <w:b/>
          <w:bCs/>
          <w:sz w:val="12"/>
          <w:szCs w:val="12"/>
        </w:rPr>
      </w:pPr>
      <w:r w:rsidRPr="00250FFA">
        <w:rPr>
          <w:rFonts w:ascii="Times New Roman" w:eastAsia="Calibri" w:hAnsi="Times New Roman" w:cs="Times New Roman"/>
          <w:b/>
          <w:bCs/>
          <w:sz w:val="12"/>
          <w:szCs w:val="12"/>
        </w:rPr>
        <w:t>о переводе жилого (нежилого) помещения в нежилое (жилое) помещение</w:t>
      </w:r>
      <w:r w:rsidRPr="00250FFA">
        <w:rPr>
          <w:rFonts w:ascii="Times New Roman" w:eastAsia="Calibri" w:hAnsi="Times New Roman" w:cs="Times New Roman"/>
          <w:b/>
          <w:bCs/>
          <w:sz w:val="12"/>
          <w:szCs w:val="12"/>
          <w:vertAlign w:val="superscript"/>
        </w:rPr>
        <w:footnoteReference w:id="1"/>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от_____________________________________________________________________________</w:t>
      </w:r>
      <w:r w:rsidR="00BD04BD">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(собственник жилого (нежилого) помещения, либо уполномоченное им лицо, либо собственники жилого</w:t>
      </w:r>
      <w:proofErr w:type="gramEnd"/>
    </w:p>
    <w:p w:rsidR="00BD04BD"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______________________________________________________________________________</w:t>
      </w:r>
      <w:r w:rsidR="00BD04BD">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(нежилого) помещения (</w:t>
      </w:r>
      <w:proofErr w:type="gramStart"/>
      <w:r w:rsidRPr="00250FFA">
        <w:rPr>
          <w:rFonts w:ascii="Times New Roman" w:eastAsia="Calibri" w:hAnsi="Times New Roman" w:cs="Times New Roman"/>
          <w:sz w:val="12"/>
          <w:szCs w:val="12"/>
        </w:rPr>
        <w:t>нужное</w:t>
      </w:r>
      <w:proofErr w:type="gramEnd"/>
      <w:r w:rsidRPr="00250FFA">
        <w:rPr>
          <w:rFonts w:ascii="Times New Roman" w:eastAsia="Calibri" w:hAnsi="Times New Roman" w:cs="Times New Roman"/>
          <w:sz w:val="12"/>
          <w:szCs w:val="12"/>
        </w:rPr>
        <w:t xml:space="preserve"> подчеркнуть), находящегося в общей собственности двух и более лиц, в</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w:t>
      </w:r>
      <w:r w:rsidR="00BD04BD">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_________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случае</w:t>
      </w:r>
      <w:proofErr w:type="gramEnd"/>
      <w:r w:rsidRPr="00250FFA">
        <w:rPr>
          <w:rFonts w:ascii="Times New Roman" w:eastAsia="Calibri" w:hAnsi="Times New Roman" w:cs="Times New Roman"/>
          <w:sz w:val="12"/>
          <w:szCs w:val="12"/>
        </w:rPr>
        <w:t>, если ни один из собственников либо иных лиц не уполномочен в установленном порядке представлять</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w:t>
      </w:r>
      <w:r w:rsidR="00BD04BD">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 xml:space="preserve">____________ </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интересы других собственников)</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Примечание. </w:t>
      </w:r>
      <w:proofErr w:type="gramStart"/>
      <w:r w:rsidRPr="00250FFA">
        <w:rPr>
          <w:rFonts w:ascii="Times New Roman" w:eastAsia="Calibri" w:hAnsi="Times New Roman" w:cs="Times New Roman"/>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50FFA">
        <w:rPr>
          <w:rFonts w:ascii="Times New Roman" w:eastAsia="Calibri" w:hAnsi="Times New Roman" w:cs="Times New Roman"/>
          <w:sz w:val="12"/>
          <w:szCs w:val="1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Место нахождения помещения: ____________________________________________________</w:t>
      </w:r>
      <w:r w:rsidR="00674477">
        <w:rPr>
          <w:rFonts w:ascii="Times New Roman" w:eastAsia="Calibri" w:hAnsi="Times New Roman" w:cs="Times New Roman"/>
          <w:sz w:val="12"/>
          <w:szCs w:val="12"/>
        </w:rPr>
        <w:t>________________________________________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proofErr w:type="gramStart"/>
      <w:r w:rsidRPr="00250FFA">
        <w:rPr>
          <w:rFonts w:ascii="Times New Roman" w:eastAsia="Calibri" w:hAnsi="Times New Roman" w:cs="Times New Roman"/>
          <w:sz w:val="12"/>
          <w:szCs w:val="12"/>
        </w:rPr>
        <w:t>(указывается полный адрес: область, муниципальное образование,</w:t>
      </w:r>
      <w:proofErr w:type="gramEnd"/>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_______________________________________________________________________________</w:t>
      </w:r>
      <w:r w:rsidR="00674477">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район, населенный пункт, улица, дом, корпус, строение, квартира (офис),</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w:t>
      </w:r>
      <w:r w:rsidR="00674477">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_______________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подъезд, этаж)</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Назначение помещения: _____________________________________________________________________</w:t>
      </w:r>
      <w:r w:rsidR="00674477">
        <w:rPr>
          <w:rFonts w:ascii="Times New Roman" w:eastAsia="Calibri" w:hAnsi="Times New Roman" w:cs="Times New Roman"/>
          <w:sz w:val="12"/>
          <w:szCs w:val="12"/>
        </w:rPr>
        <w:t>____________________________</w:t>
      </w:r>
      <w:r w:rsidRPr="00250FFA">
        <w:rPr>
          <w:rFonts w:ascii="Times New Roman" w:eastAsia="Calibri" w:hAnsi="Times New Roman" w:cs="Times New Roman"/>
          <w:sz w:val="12"/>
          <w:szCs w:val="12"/>
        </w:rPr>
        <w:t>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(жилое или нежилое, функциональное назначение нежилого помещения)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Прошу разрешить перевод  ________________________________________________________</w:t>
      </w:r>
      <w:r w:rsidR="00674477">
        <w:rPr>
          <w:rFonts w:ascii="Times New Roman" w:eastAsia="Calibri" w:hAnsi="Times New Roman" w:cs="Times New Roman"/>
          <w:sz w:val="12"/>
          <w:szCs w:val="12"/>
        </w:rPr>
        <w:t>________________________________________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(жилого  (нежилого)  помещения   в  нежилое (жилое) помещение  без _____________________________________________________________________________</w:t>
      </w:r>
      <w:r w:rsidR="00674477">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w:t>
      </w:r>
      <w:proofErr w:type="gramEnd"/>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проведения его переустройства и (или) перепланировки, и (или) иных ремонтно-строительных работ или </w:t>
      </w:r>
      <w:proofErr w:type="gramStart"/>
      <w:r w:rsidRPr="00250FFA">
        <w:rPr>
          <w:rFonts w:ascii="Times New Roman" w:eastAsia="Calibri" w:hAnsi="Times New Roman" w:cs="Times New Roman"/>
          <w:sz w:val="12"/>
          <w:szCs w:val="12"/>
        </w:rPr>
        <w:t>с</w:t>
      </w:r>
      <w:proofErr w:type="gramEnd"/>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_____________________________________________________________________________</w:t>
      </w:r>
      <w:r w:rsidR="00674477">
        <w:rPr>
          <w:rFonts w:ascii="Times New Roman" w:eastAsia="Calibri" w:hAnsi="Times New Roman" w:cs="Times New Roman"/>
          <w:sz w:val="12"/>
          <w:szCs w:val="12"/>
        </w:rPr>
        <w:t>________________________________________</w:t>
      </w:r>
      <w:r w:rsidR="00B008CE">
        <w:rPr>
          <w:rFonts w:ascii="Times New Roman" w:eastAsia="Calibri" w:hAnsi="Times New Roman" w:cs="Times New Roman"/>
          <w:sz w:val="12"/>
          <w:szCs w:val="12"/>
        </w:rPr>
        <w:t>___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проведением переустройства и (или) перепланировки в соответствии с представленным проектом (проектной</w:t>
      </w:r>
      <w:proofErr w:type="gramEnd"/>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w:t>
      </w:r>
      <w:r w:rsidR="00674477">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документацией), и (или) иных ремонтно-строительных работ - нужное указать)</w:t>
      </w:r>
      <w:proofErr w:type="gramEnd"/>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в целях использования помещения в качестве </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_______________________________________________________________________________</w:t>
      </w:r>
      <w:r w:rsidR="00674477">
        <w:rPr>
          <w:rFonts w:ascii="Times New Roman" w:eastAsia="Calibri" w:hAnsi="Times New Roman" w:cs="Times New Roman"/>
          <w:sz w:val="12"/>
          <w:szCs w:val="12"/>
        </w:rPr>
        <w:t>________________________________________</w:t>
      </w:r>
      <w:r w:rsidR="00B008CE">
        <w:rPr>
          <w:rFonts w:ascii="Times New Roman" w:eastAsia="Calibri" w:hAnsi="Times New Roman" w:cs="Times New Roman"/>
          <w:sz w:val="12"/>
          <w:szCs w:val="12"/>
        </w:rPr>
        <w:t>.</w:t>
      </w:r>
    </w:p>
    <w:p w:rsidR="00250FFA" w:rsidRPr="00250FFA" w:rsidRDefault="00250FFA" w:rsidP="00674477">
      <w:pPr>
        <w:tabs>
          <w:tab w:val="left" w:pos="284"/>
        </w:tabs>
        <w:spacing w:after="0" w:line="240" w:lineRule="auto"/>
        <w:jc w:val="center"/>
        <w:rPr>
          <w:rFonts w:ascii="Times New Roman" w:eastAsia="Calibri" w:hAnsi="Times New Roman" w:cs="Times New Roman"/>
          <w:sz w:val="12"/>
          <w:szCs w:val="12"/>
        </w:rPr>
      </w:pPr>
      <w:r w:rsidRPr="00250FFA">
        <w:rPr>
          <w:rFonts w:ascii="Times New Roman" w:eastAsia="Calibri" w:hAnsi="Times New Roman" w:cs="Times New Roman"/>
          <w:sz w:val="12"/>
          <w:szCs w:val="12"/>
        </w:rPr>
        <w:t>(функциональное назначение)</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Срок производства ремонтно-строительных работ:</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С "___" ___________ 200__ г. по "___" __________200__ г.</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Режим производства ремонтно-строительных работ:</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с _____ </w:t>
      </w:r>
      <w:proofErr w:type="gramStart"/>
      <w:r w:rsidRPr="00250FFA">
        <w:rPr>
          <w:rFonts w:ascii="Times New Roman" w:eastAsia="Calibri" w:hAnsi="Times New Roman" w:cs="Times New Roman"/>
          <w:sz w:val="12"/>
          <w:szCs w:val="12"/>
        </w:rPr>
        <w:t>по</w:t>
      </w:r>
      <w:proofErr w:type="gramEnd"/>
      <w:r w:rsidRPr="00250FFA">
        <w:rPr>
          <w:rFonts w:ascii="Times New Roman" w:eastAsia="Calibri" w:hAnsi="Times New Roman" w:cs="Times New Roman"/>
          <w:sz w:val="12"/>
          <w:szCs w:val="12"/>
        </w:rPr>
        <w:t xml:space="preserve"> _____ часов в ______________ дни. </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Обязуюсь: </w:t>
      </w:r>
    </w:p>
    <w:p w:rsidR="00250FFA" w:rsidRPr="00250FFA" w:rsidRDefault="00250FFA" w:rsidP="0069381B">
      <w:pPr>
        <w:numPr>
          <w:ilvl w:val="0"/>
          <w:numId w:val="3"/>
        </w:numPr>
        <w:tabs>
          <w:tab w:val="left" w:pos="284"/>
          <w:tab w:val="left" w:pos="426"/>
        </w:tabs>
        <w:spacing w:after="0" w:line="240" w:lineRule="auto"/>
        <w:ind w:firstLine="284"/>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250FFA" w:rsidRPr="00250FFA" w:rsidRDefault="00250FFA" w:rsidP="0069381B">
      <w:pPr>
        <w:numPr>
          <w:ilvl w:val="0"/>
          <w:numId w:val="3"/>
        </w:numPr>
        <w:tabs>
          <w:tab w:val="left" w:pos="284"/>
          <w:tab w:val="left" w:pos="426"/>
        </w:tabs>
        <w:spacing w:after="0" w:line="240" w:lineRule="auto"/>
        <w:ind w:firstLine="284"/>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lastRenderedPageBreak/>
        <w:t xml:space="preserve">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250FFA" w:rsidRPr="00250FFA" w:rsidRDefault="00250FFA" w:rsidP="0069381B">
      <w:pPr>
        <w:numPr>
          <w:ilvl w:val="0"/>
          <w:numId w:val="3"/>
        </w:numPr>
        <w:tabs>
          <w:tab w:val="left" w:pos="284"/>
          <w:tab w:val="left" w:pos="426"/>
        </w:tabs>
        <w:spacing w:after="0" w:line="240" w:lineRule="auto"/>
        <w:ind w:firstLine="284"/>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осуществить работы в установленные сроки и с соблюдением согласованного режима производств</w:t>
      </w:r>
      <w:r w:rsidR="00492AD4">
        <w:rPr>
          <w:rFonts w:ascii="Times New Roman" w:eastAsia="Calibri" w:hAnsi="Times New Roman" w:cs="Times New Roman"/>
          <w:sz w:val="12"/>
          <w:szCs w:val="12"/>
        </w:rPr>
        <w:t>а ремонтно-строительных работ.</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К заявлению прилагаются следующие документы:</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1) ________________________</w:t>
      </w:r>
      <w:r w:rsidR="006E5D28">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_____________________________________________________</w:t>
      </w:r>
    </w:p>
    <w:p w:rsidR="00250FFA" w:rsidRPr="00250FFA" w:rsidRDefault="00250FFA" w:rsidP="00ED64B7">
      <w:pPr>
        <w:tabs>
          <w:tab w:val="left" w:pos="284"/>
        </w:tabs>
        <w:spacing w:after="0" w:line="240" w:lineRule="auto"/>
        <w:jc w:val="center"/>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(указываются вид и реквизиты правоустанавливающего документа на переводимое помещение</w:t>
      </w:r>
      <w:proofErr w:type="gramEnd"/>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_________________________________________________________________________________________</w:t>
      </w:r>
      <w:r w:rsidR="00ED64B7">
        <w:rPr>
          <w:rFonts w:ascii="Times New Roman" w:eastAsia="Calibri" w:hAnsi="Times New Roman" w:cs="Times New Roman"/>
          <w:sz w:val="12"/>
          <w:szCs w:val="12"/>
        </w:rPr>
        <w:t>________________________</w:t>
      </w:r>
      <w:r w:rsidRPr="00250FFA">
        <w:rPr>
          <w:rFonts w:ascii="Times New Roman" w:eastAsia="Calibri" w:hAnsi="Times New Roman" w:cs="Times New Roman"/>
          <w:sz w:val="12"/>
          <w:szCs w:val="12"/>
        </w:rPr>
        <w:t>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с отметкой: подлинник или засвидетельствованная в нотариальном порядке копия)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2) проект (проектная документация) переустройства и (или) перепланировки переводимого помещения на __________ листах (если требуется переустройство и (или) перепланировка);</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3) план переводимого нежилого помещения с его техническим описанием (технический   паспорт помещения - если переводимое помещение жилое);</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4) поэтажный план дома, в котором находится переводимое помещение;</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5) иные документы: ____________________________________</w:t>
      </w:r>
      <w:r w:rsidR="006956B9">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__________________________________________________</w:t>
      </w:r>
      <w:r w:rsidR="006956B9">
        <w:rPr>
          <w:rFonts w:ascii="Times New Roman" w:eastAsia="Calibri" w:hAnsi="Times New Roman" w:cs="Times New Roman"/>
          <w:sz w:val="12"/>
          <w:szCs w:val="12"/>
        </w:rPr>
        <w:t>________________________________________</w:t>
      </w:r>
      <w:r w:rsidRPr="00250FFA">
        <w:rPr>
          <w:rFonts w:ascii="Times New Roman" w:eastAsia="Calibri" w:hAnsi="Times New Roman" w:cs="Times New Roman"/>
          <w:sz w:val="12"/>
          <w:szCs w:val="12"/>
        </w:rPr>
        <w:t>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Подписи лиц, подавших заявление:</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_______________  _____________________________________</w:t>
      </w:r>
      <w:r w:rsidR="00F76C66">
        <w:rPr>
          <w:rFonts w:ascii="Times New Roman" w:eastAsia="Calibri" w:hAnsi="Times New Roman" w:cs="Times New Roman"/>
          <w:sz w:val="12"/>
          <w:szCs w:val="12"/>
        </w:rPr>
        <w:t>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_______________  ____________________________________</w:t>
      </w:r>
      <w:r w:rsidR="00F76C66">
        <w:rPr>
          <w:rFonts w:ascii="Times New Roman" w:eastAsia="Calibri" w:hAnsi="Times New Roman" w:cs="Times New Roman"/>
          <w:sz w:val="12"/>
          <w:szCs w:val="12"/>
        </w:rPr>
        <w:t>_</w:t>
      </w:r>
      <w:r w:rsidRPr="00250FFA">
        <w:rPr>
          <w:rFonts w:ascii="Times New Roman" w:eastAsia="Calibri" w:hAnsi="Times New Roman" w:cs="Times New Roman"/>
          <w:sz w:val="12"/>
          <w:szCs w:val="12"/>
        </w:rPr>
        <w:t>_</w:t>
      </w:r>
    </w:p>
    <w:p w:rsidR="00250FFA" w:rsidRPr="00250FFA" w:rsidRDefault="00250FFA" w:rsidP="00F76C66">
      <w:pPr>
        <w:tabs>
          <w:tab w:val="left" w:pos="284"/>
          <w:tab w:val="left" w:pos="5670"/>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_______________  __________________________________</w:t>
      </w:r>
      <w:r w:rsidR="00F76C66">
        <w:rPr>
          <w:rFonts w:ascii="Times New Roman" w:eastAsia="Calibri" w:hAnsi="Times New Roman" w:cs="Times New Roman"/>
          <w:sz w:val="12"/>
          <w:szCs w:val="12"/>
        </w:rPr>
        <w:t>_</w:t>
      </w:r>
      <w:r w:rsidRPr="00250FFA">
        <w:rPr>
          <w:rFonts w:ascii="Times New Roman" w:eastAsia="Calibri" w:hAnsi="Times New Roman" w:cs="Times New Roman"/>
          <w:sz w:val="12"/>
          <w:szCs w:val="12"/>
        </w:rPr>
        <w:t>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_______________  _____________________________________</w:t>
      </w:r>
      <w:r w:rsidR="00F76C66">
        <w:rPr>
          <w:rFonts w:ascii="Times New Roman" w:eastAsia="Calibri" w:hAnsi="Times New Roman" w:cs="Times New Roman"/>
          <w:sz w:val="12"/>
          <w:szCs w:val="12"/>
        </w:rPr>
        <w:t>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F76C66">
      <w:pPr>
        <w:tabs>
          <w:tab w:val="left" w:pos="284"/>
          <w:tab w:val="left" w:pos="5670"/>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_</w:t>
      </w:r>
      <w:r w:rsidRPr="00250FFA">
        <w:rPr>
          <w:rFonts w:ascii="Times New Roman" w:eastAsia="Calibri" w:hAnsi="Times New Roman" w:cs="Times New Roman"/>
          <w:sz w:val="12"/>
          <w:szCs w:val="12"/>
        </w:rPr>
        <w:t>_______________  _________________________________</w:t>
      </w:r>
      <w:r w:rsidR="00F76C66">
        <w:rPr>
          <w:rFonts w:ascii="Times New Roman" w:eastAsia="Calibri" w:hAnsi="Times New Roman" w:cs="Times New Roman"/>
          <w:sz w:val="12"/>
          <w:szCs w:val="12"/>
        </w:rPr>
        <w:t>_</w:t>
      </w:r>
      <w:r w:rsidRPr="00250FFA">
        <w:rPr>
          <w:rFonts w:ascii="Times New Roman" w:eastAsia="Calibri" w:hAnsi="Times New Roman" w:cs="Times New Roman"/>
          <w:sz w:val="12"/>
          <w:szCs w:val="12"/>
        </w:rPr>
        <w:t>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492AD4">
      <w:pPr>
        <w:tabs>
          <w:tab w:val="left" w:pos="284"/>
        </w:tabs>
        <w:spacing w:after="0" w:line="240" w:lineRule="auto"/>
        <w:ind w:firstLine="284"/>
        <w:jc w:val="both"/>
        <w:rPr>
          <w:rFonts w:ascii="Times New Roman" w:eastAsia="Calibri" w:hAnsi="Times New Roman" w:cs="Times New Roman"/>
          <w:sz w:val="12"/>
          <w:szCs w:val="12"/>
        </w:rPr>
      </w:pPr>
      <w:proofErr w:type="gramStart"/>
      <w:r w:rsidRPr="00250FFA">
        <w:rPr>
          <w:rFonts w:ascii="Times New Roman" w:eastAsia="Calibri"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250FFA">
        <w:rPr>
          <w:rFonts w:ascii="Times New Roman" w:eastAsia="Calibri" w:hAnsi="Times New Roman" w:cs="Times New Roman"/>
          <w:sz w:val="12"/>
          <w:szCs w:val="12"/>
        </w:rPr>
        <w:t xml:space="preserve"> с Федеральным законом от 27.07.2006 г. № 152-ФЗ «О персональных данных».</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_______________     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"____" _____________ 200__ г.</w:t>
      </w:r>
      <w:r w:rsidR="00F76C66">
        <w:rPr>
          <w:rFonts w:ascii="Times New Roman" w:eastAsia="Calibri" w:hAnsi="Times New Roman" w:cs="Times New Roman"/>
          <w:sz w:val="12"/>
          <w:szCs w:val="12"/>
        </w:rPr>
        <w:t xml:space="preserve">       _______________     </w:t>
      </w:r>
      <w:r w:rsidRPr="00250FFA">
        <w:rPr>
          <w:rFonts w:ascii="Times New Roman" w:eastAsia="Calibri" w:hAnsi="Times New Roman" w:cs="Times New Roman"/>
          <w:sz w:val="12"/>
          <w:szCs w:val="12"/>
        </w:rPr>
        <w:t>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_______________    </w:t>
      </w:r>
      <w:r w:rsidRPr="00250FFA">
        <w:rPr>
          <w:rFonts w:ascii="Times New Roman" w:eastAsia="Calibri" w:hAnsi="Times New Roman" w:cs="Times New Roman"/>
          <w:sz w:val="12"/>
          <w:szCs w:val="12"/>
        </w:rPr>
        <w:t xml:space="preserve"> 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_______________    </w:t>
      </w:r>
      <w:r w:rsidRPr="00250FFA">
        <w:rPr>
          <w:rFonts w:ascii="Times New Roman" w:eastAsia="Calibri" w:hAnsi="Times New Roman" w:cs="Times New Roman"/>
          <w:sz w:val="12"/>
          <w:szCs w:val="12"/>
        </w:rPr>
        <w:t xml:space="preserve"> 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 _____________ 200__ г.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_</w:t>
      </w:r>
      <w:r w:rsidR="00F76C66">
        <w:rPr>
          <w:rFonts w:ascii="Times New Roman" w:eastAsia="Calibri" w:hAnsi="Times New Roman" w:cs="Times New Roman"/>
          <w:sz w:val="12"/>
          <w:szCs w:val="12"/>
        </w:rPr>
        <w:t xml:space="preserve">______________     </w:t>
      </w:r>
      <w:r w:rsidRPr="00250FFA">
        <w:rPr>
          <w:rFonts w:ascii="Times New Roman" w:eastAsia="Calibri" w:hAnsi="Times New Roman" w:cs="Times New Roman"/>
          <w:sz w:val="12"/>
          <w:szCs w:val="12"/>
        </w:rPr>
        <w:t>_____________________________________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F76C6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заявителя)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Документы представлены на приеме      "___" ____________ 200__ г.</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Входящий номер регистрации заявления 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Выдана расписка в получении документов "_____" _________ 200__ г.  № 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Расписку получил "___" _________ 200___ г. </w:t>
      </w:r>
      <w:r w:rsidR="00DB2585">
        <w:rPr>
          <w:rFonts w:ascii="Times New Roman" w:eastAsia="Calibri" w:hAnsi="Times New Roman" w:cs="Times New Roman"/>
          <w:sz w:val="12"/>
          <w:szCs w:val="12"/>
        </w:rPr>
        <w:t xml:space="preserve">                            ___</w:t>
      </w:r>
      <w:r w:rsidRPr="00250FFA">
        <w:rPr>
          <w:rFonts w:ascii="Times New Roman" w:eastAsia="Calibri" w:hAnsi="Times New Roman" w:cs="Times New Roman"/>
          <w:sz w:val="12"/>
          <w:szCs w:val="12"/>
        </w:rPr>
        <w:t>_______________  _________________________</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w:t>
      </w:r>
      <w:r w:rsidR="000C4B93">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заяви</w:t>
      </w:r>
      <w:r w:rsidR="00DB2585">
        <w:rPr>
          <w:rFonts w:ascii="Times New Roman" w:eastAsia="Calibri" w:hAnsi="Times New Roman" w:cs="Times New Roman"/>
          <w:sz w:val="12"/>
          <w:szCs w:val="12"/>
        </w:rPr>
        <w:t xml:space="preserve">теля)           </w:t>
      </w:r>
      <w:r w:rsidRPr="00250FFA">
        <w:rPr>
          <w:rFonts w:ascii="Times New Roman" w:eastAsia="Calibri" w:hAnsi="Times New Roman" w:cs="Times New Roman"/>
          <w:sz w:val="12"/>
          <w:szCs w:val="12"/>
        </w:rPr>
        <w:t xml:space="preserve"> (Ф.И.О. заявителя)</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___________________________________________________________   </w:t>
      </w:r>
      <w:r w:rsidR="00DB2585">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___________________ </w:t>
      </w:r>
    </w:p>
    <w:p w:rsidR="00250FFA" w:rsidRPr="00250FFA" w:rsidRDefault="00250FFA" w:rsidP="00250FFA">
      <w:pPr>
        <w:tabs>
          <w:tab w:val="left" w:pos="284"/>
        </w:tabs>
        <w:spacing w:after="0" w:line="240" w:lineRule="auto"/>
        <w:jc w:val="both"/>
        <w:rPr>
          <w:rFonts w:ascii="Times New Roman" w:eastAsia="Calibri" w:hAnsi="Times New Roman" w:cs="Times New Roman"/>
          <w:sz w:val="12"/>
          <w:szCs w:val="12"/>
        </w:rPr>
      </w:pPr>
      <w:r w:rsidRPr="00250FFA">
        <w:rPr>
          <w:rFonts w:ascii="Times New Roman" w:eastAsia="Calibri" w:hAnsi="Times New Roman" w:cs="Times New Roman"/>
          <w:sz w:val="12"/>
          <w:szCs w:val="12"/>
        </w:rPr>
        <w:t xml:space="preserve">                (должность, Ф.И.О. должностного лица, принявшего заявление)                         </w:t>
      </w:r>
      <w:r w:rsidR="00612C26">
        <w:rPr>
          <w:rFonts w:ascii="Times New Roman" w:eastAsia="Calibri" w:hAnsi="Times New Roman" w:cs="Times New Roman"/>
          <w:sz w:val="12"/>
          <w:szCs w:val="12"/>
        </w:rPr>
        <w:t xml:space="preserve">              </w:t>
      </w:r>
      <w:r w:rsidRPr="00250FFA">
        <w:rPr>
          <w:rFonts w:ascii="Times New Roman" w:eastAsia="Calibri" w:hAnsi="Times New Roman" w:cs="Times New Roman"/>
          <w:sz w:val="12"/>
          <w:szCs w:val="12"/>
        </w:rPr>
        <w:t xml:space="preserve">          (подпись)    </w:t>
      </w:r>
    </w:p>
    <w:p w:rsidR="009C46B4" w:rsidRPr="009C46B4" w:rsidRDefault="009C46B4" w:rsidP="009C46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C46B4" w:rsidRPr="009C46B4" w:rsidRDefault="009C46B4" w:rsidP="009C46B4">
      <w:pPr>
        <w:tabs>
          <w:tab w:val="left" w:pos="284"/>
        </w:tabs>
        <w:spacing w:after="0" w:line="240" w:lineRule="auto"/>
        <w:jc w:val="right"/>
        <w:rPr>
          <w:rFonts w:ascii="Times New Roman" w:eastAsia="Calibri" w:hAnsi="Times New Roman" w:cs="Times New Roman"/>
          <w:i/>
          <w:sz w:val="12"/>
          <w:szCs w:val="12"/>
        </w:rPr>
      </w:pPr>
      <w:r w:rsidRPr="009C46B4">
        <w:rPr>
          <w:rFonts w:ascii="Times New Roman" w:eastAsia="Calibri" w:hAnsi="Times New Roman" w:cs="Times New Roman"/>
          <w:i/>
          <w:sz w:val="12"/>
          <w:szCs w:val="12"/>
        </w:rPr>
        <w:t>к административному регламенту</w:t>
      </w:r>
    </w:p>
    <w:p w:rsidR="00511A7F" w:rsidRPr="00511A7F" w:rsidRDefault="00511A7F" w:rsidP="00511A7F">
      <w:pPr>
        <w:tabs>
          <w:tab w:val="left" w:pos="284"/>
        </w:tabs>
        <w:spacing w:after="0" w:line="240" w:lineRule="auto"/>
        <w:jc w:val="both"/>
        <w:rPr>
          <w:rFonts w:ascii="Times New Roman" w:eastAsia="Calibri" w:hAnsi="Times New Roman" w:cs="Times New Roman"/>
          <w:sz w:val="12"/>
          <w:szCs w:val="12"/>
        </w:rPr>
      </w:pPr>
    </w:p>
    <w:p w:rsidR="00EF48A5" w:rsidRPr="00EF48A5" w:rsidRDefault="00EF48A5" w:rsidP="00EF48A5">
      <w:pPr>
        <w:tabs>
          <w:tab w:val="left" w:pos="284"/>
        </w:tabs>
        <w:spacing w:after="0" w:line="240" w:lineRule="auto"/>
        <w:jc w:val="center"/>
        <w:rPr>
          <w:rFonts w:ascii="Times New Roman" w:eastAsia="Calibri" w:hAnsi="Times New Roman" w:cs="Times New Roman"/>
          <w:b/>
          <w:sz w:val="12"/>
          <w:szCs w:val="12"/>
        </w:rPr>
      </w:pPr>
      <w:r w:rsidRPr="00EF48A5">
        <w:rPr>
          <w:rFonts w:ascii="Times New Roman" w:eastAsia="Calibri" w:hAnsi="Times New Roman" w:cs="Times New Roman"/>
          <w:b/>
          <w:sz w:val="12"/>
          <w:szCs w:val="12"/>
        </w:rPr>
        <w:t>Блок-схема предоставления муниципальной услуги</w:t>
      </w: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09" coordsize="21600,21600" o:spt="109" path="m,l,21600r21600,l21600,xe">
            <v:stroke joinstyle="miter"/>
            <v:path gradientshapeok="t" o:connecttype="rect"/>
          </v:shapetype>
          <v:shape id="Блок-схема: процесс 40" o:spid="_x0000_s1045" type="#_x0000_t109" style="position:absolute;left:0;text-align:left;margin-left:130.1pt;margin-top:4.6pt;width:103.9pt;height:17.1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sz w:val="12"/>
          <w:szCs w:val="12"/>
        </w:rPr>
        <w:pict>
          <v:shape id="Блок-схема: процесс 9" o:spid="_x0000_s1047" type="#_x0000_t109" style="position:absolute;left:0;text-align:left;margin-left:256.1pt;margin-top:6.25pt;width:103.55pt;height:37.9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заявления в электронной форме и уведомление заявителя о необходимости</w:t>
                  </w:r>
                </w:p>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sz w:val="12"/>
          <w:szCs w:val="12"/>
        </w:rPr>
        <w:pict>
          <v:rect id="Прямоугольник 39" o:spid="_x0000_s1044" style="position:absolute;left:0;text-align:left;margin-left:1.05pt;margin-top:4.6pt;width:79.95pt;height:21.9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документов </w:t>
                  </w:r>
                  <w:proofErr w:type="gramStart"/>
                  <w:r w:rsidRPr="00B3058A">
                    <w:rPr>
                      <w:rFonts w:ascii="Times New Roman" w:hAnsi="Times New Roman" w:cs="Times New Roman"/>
                      <w:sz w:val="12"/>
                      <w:szCs w:val="12"/>
                    </w:rPr>
                    <w:t>в</w:t>
                  </w:r>
                  <w:proofErr w:type="gramEnd"/>
                </w:p>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Жилищном </w:t>
                  </w:r>
                  <w:proofErr w:type="gramStart"/>
                  <w:r w:rsidRPr="00B3058A">
                    <w:rPr>
                      <w:rFonts w:ascii="Times New Roman" w:hAnsi="Times New Roman" w:cs="Times New Roman"/>
                      <w:sz w:val="12"/>
                      <w:szCs w:val="12"/>
                    </w:rPr>
                    <w:t>отделе</w:t>
                  </w:r>
                  <w:proofErr w:type="gramEnd"/>
                </w:p>
              </w:txbxContent>
            </v:textbox>
          </v:rect>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type id="_x0000_t32" coordsize="21600,21600" o:spt="32" o:oned="t" path="m,l21600,21600e" filled="f">
            <v:path arrowok="t" fillok="f" o:connecttype="none"/>
            <o:lock v:ext="edit" shapetype="t"/>
          </v:shapetype>
          <v:shape id="_x0000_s1051" type="#_x0000_t32" style="position:absolute;left:0;text-align:left;margin-left:176.95pt;margin-top:4.55pt;width:.7pt;height:25.85pt;z-index:251680768" o:connectortype="straight">
            <v:stroke endarrow="block"/>
          </v:shape>
        </w:pict>
      </w: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0" type="#_x0000_t32" style="position:absolute;left:0;text-align:left;margin-left:30.25pt;margin-top:5.85pt;width:.65pt;height:46.55pt;flip:x;z-index:251679744" o:connectortype="straight">
            <v:stroke endarrow="block"/>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41" o:spid="_x0000_s1046" type="#_x0000_t109" style="position:absolute;left:0;text-align:left;margin-left:126.5pt;margin-top:2.8pt;width:103.9pt;height:23.9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Блок-схема: процесс 41">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Направление документов в Жилищный отдел</w:t>
                  </w:r>
                </w:p>
              </w:txbxContent>
            </v:textbox>
          </v:shape>
        </w:pict>
      </w:r>
      <w:r>
        <w:rPr>
          <w:rFonts w:ascii="Times New Roman" w:eastAsia="Calibri" w:hAnsi="Times New Roman" w:cs="Times New Roman"/>
          <w:noProof/>
          <w:sz w:val="12"/>
          <w:szCs w:val="12"/>
          <w:lang w:eastAsia="ru-RU"/>
        </w:rPr>
        <w:pict>
          <v:shape id="_x0000_s1052" type="#_x0000_t32" style="position:absolute;left:0;text-align:left;margin-left:303.3pt;margin-top:2.8pt;width:0;height:28.9pt;z-index:251681792" o:connectortype="straight">
            <v:stroke endarrow="block"/>
          </v:shape>
        </w:pict>
      </w: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3" type="#_x0000_t32" style="position:absolute;left:0;text-align:left;margin-left:30.25pt;margin-top:1.75pt;width:99.85pt;height:0;flip:x;z-index:251682816" o:connectortype="straight">
            <v:stroke endarrow="block"/>
          </v:shape>
        </w:pict>
      </w: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left:0;text-align:left;margin-left:1.05pt;margin-top:3.8pt;width:146.7pt;height:54.2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pRYAIAAHgEAAAOAAAAZHJzL2Uyb0RvYy54bWysVM1uEzEQviPxDpbv7WZD0jarbKoqJQip&#10;QKXCAzheb9bC6zG2k004wQGJK2/CJRLi7xk2b8TYSdMUOCH2YM14xt/MfDOzw/NlrchCWCdB5zQ9&#10;7lAiNIdC6llOX72cHJ1R4jzTBVOgRU5XwtHz0cMHw8ZkogsVqEJYgiDaZY3JaeW9yZLE8UrUzB2D&#10;ERqNJdiaeVTtLCksaxC9Vkm30zlJGrCFscCFc3h7uTXSUcQvS8H9i7J0whOVU8zNx9PGcxrOZDRk&#10;2cwyU0m+S4P9QxY1kxqD7qEumWdkbuUfULXkFhyU/phDnUBZSi5iDVhN2vmtmpuKGRFrQXKc2dPk&#10;/h8sf764tkQWOe11KdGsxh61n9pv7c/269Hm/eZDu26/t58zsnnXrjcfUfvRfmnXBL2Rusa4DBFu&#10;zLUNxTtzBfy1IxrGFdMzcWEtNJVgBSacBv/k3oOgOHxKps0zKDAwm3uILC5LWwdA5IcsY7NW+2aJ&#10;pSccL9PT0+6giz3laEt7jwb9Xj/GYNntc2OdfyKgJkHIaamgwcSsvxRchoGNsdjiyvmQG8tu/WMt&#10;oGQxkUpFxc6mY2XJguEYTeK3C+UO3ZQmTU4H/W4/It+zuUOITvz+BlFLj/ugZJ3Ts70TywKJj3UR&#10;p9UzqbYypqz0jtVA5LYhfjldxo6ehACB5CkUK6TZwnb8cV1RqMC+paTB0c+pezNnVlCinmps1SDt&#10;9cKuRKXXPw0k20PL9NDCNEeonHpKtuLYb/drbqycVRgpjWxouMD2ljJyfZfVLn0c79iC3SqG/TnU&#10;o9fdD2P0CwAA//8DAFBLAwQUAAYACAAAACEAPP3P2OAAAAAKAQAADwAAAGRycy9kb3ducmV2Lnht&#10;bEyPwU7DMBBE70j8g7VI3FqHpECbxqkQEuJSoVJQz068TaLG6yh2mtCvZ3uC486MZt9km8m24oy9&#10;bxwpeJhHIJBKZxqqFHx/vc2WIHzQZHTrCBX8oIdNfnuT6dS4kT7xvA+V4BLyqVZQh9ClUvqyRqv9&#10;3HVI7B1db3Xgs6+k6fXI5baVcRQ9Sasb4g+17vC1xvK0H6yCXbHY2XF7OdrtZXGw7fD+fPhIlLq/&#10;m17WIAJO4S8MV3xGh5yZCjeQ8aJVMFtFvCUoiJMExDWwXMUgChYe2ZF5Jv9PyH8BAAD//wMAUEsB&#10;Ai0AFAAGAAgAAAAhALaDOJL+AAAA4QEAABMAAAAAAAAAAAAAAAAAAAAAAFtDb250ZW50X1R5cGVz&#10;XS54bWxQSwECLQAUAAYACAAAACEAOP0h/9YAAACUAQAACwAAAAAAAAAAAAAAAAAvAQAAX3JlbHMv&#10;LnJlbHNQSwECLQAUAAYACAAAACEAdYkaUWACAAB4BAAADgAAAAAAAAAAAAAAAAAuAgAAZHJzL2Uy&#10;b0RvYy54bWxQSwECLQAUAAYACAAAACEAPP3P2OAAAAAKAQAADwAAAAAAAAAAAAAAAAC6BAAAZHJz&#10;L2Rvd25yZXYueG1sUEsFBgAAAAAEAAQA8wAAAMcFAAAAAA==&#10;">
            <v:textbox>
              <w:txbxContent>
                <w:p w:rsidR="00A42188" w:rsidRPr="00B3058A" w:rsidRDefault="00A42188" w:rsidP="00930AE3">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указанных в подразделе 2.6 регламента</w:t>
                  </w:r>
                </w:p>
              </w:txbxContent>
            </v:textbox>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10" o:spid="_x0000_s1035" type="#_x0000_t109" style="position:absolute;left:0;text-align:left;margin-left:275.9pt;margin-top:4.1pt;width:83.75pt;height:27.85pt;z-index:2516787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oXAIAAHY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wX1juixoqYetV/a7+1d+21rebP81N62P9qvGWt/Lj+2d8vP7S3d3jDyJuoa5zNCuHKX&#10;2BXv3QXId55ZOK2EnaoTRGgqJQpKOO38k0cPOsXTUzZpXkJBgcUsQGRxUWLdARI/bBGbdb1ulloE&#10;Juky3UkPRzuUtCTb3v7ecH8UQ4js/rVDH54rqFkn5Lw00FBeGC77cYmRxPzChy4zkd27x0rA6OJc&#10;GxMVnE5ODbK5oCE6j98qkt90M5Y1OT8cDUcR+ZHNb0IM4vc3iFoH2gaj65wfrJ1E1lH4zBZxVoPQ&#10;ppcpZWNXnHY09u0Ii8ki9jOy0VE8geKaSEboh5+WlYQK8ANnDQ1+zv37mUDFmXlhqVGH6e5utylR&#10;2R3tD0nBTctk0yKsJKicB8568TT02zVzqKcVRUojGxZOqLmljlw/ZLVKn4Y7tmC1iN32bOrR6+F3&#10;Mf4FAAD//wMAUEsDBBQABgAIAAAAIQACvyGj4QAAAAoBAAAPAAAAZHJzL2Rvd25yZXYueG1sTI+x&#10;TsMwEIZ3JN7BOiSWijpxS9uEOBVCCqIDA2kXNic2SUR8jmI3DW/PMZXpdLpP/31/tp9tzyYz+s6h&#10;hHgZATNYO91hI+F0LB52wHxQqFXv0Ej4MR72+e1NplLtLvhhpjI0jELQp0pCG8KQcu7r1ljll24w&#10;SLcvN1oVaB0brkd1oXDbcxFFG25Vh/ShVYN5aU39XZ6tBLFblK/4Xrytq4Mu1GP8OS1WBynv7+bn&#10;J2DBzOEKw58+qUNOTpU7o/asl7AVyYZQChM0CUhW2zWwikiRxMDzjP+vkP8CAAD//wMAUEsBAi0A&#10;FAAGAAgAAAAhALaDOJL+AAAA4QEAABMAAAAAAAAAAAAAAAAAAAAAAFtDb250ZW50X1R5cGVzXS54&#10;bWxQSwECLQAUAAYACAAAACEAOP0h/9YAAACUAQAACwAAAAAAAAAAAAAAAAAvAQAAX3JlbHMvLnJl&#10;bHNQSwECLQAUAAYACAAAACEA3aceKFwCAAB2BAAADgAAAAAAAAAAAAAAAAAuAgAAZHJzL2Uyb0Rv&#10;Yy54bWxQSwECLQAUAAYACAAAACEAAr8ho+EAAAAKAQAADwAAAAAAAAAAAAAAAAC2BAAAZHJzL2Rv&#10;d25yZXYueG1sUEsFBgAAAAAEAAQA8wAAAMQFA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иных документов </w:t>
                  </w:r>
                </w:p>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в соответствии </w:t>
                  </w:r>
                  <w:proofErr w:type="gramStart"/>
                  <w:r w:rsidRPr="00B3058A">
                    <w:rPr>
                      <w:rFonts w:ascii="Times New Roman" w:hAnsi="Times New Roman" w:cs="Times New Roman"/>
                      <w:sz w:val="12"/>
                      <w:szCs w:val="12"/>
                    </w:rPr>
                    <w:t>с</w:t>
                  </w:r>
                  <w:proofErr w:type="gramEnd"/>
                  <w:r w:rsidRPr="00B3058A">
                    <w:rPr>
                      <w:rFonts w:ascii="Times New Roman" w:hAnsi="Times New Roman" w:cs="Times New Roman"/>
                      <w:sz w:val="12"/>
                      <w:szCs w:val="12"/>
                    </w:rPr>
                    <w:t xml:space="preserve"> </w:t>
                  </w:r>
                </w:p>
                <w:p w:rsidR="00A42188" w:rsidRPr="00983FC9" w:rsidRDefault="00A42188" w:rsidP="00930AE3">
                  <w:pPr>
                    <w:spacing w:after="0" w:line="240" w:lineRule="auto"/>
                    <w:rPr>
                      <w:sz w:val="16"/>
                      <w:szCs w:val="16"/>
                    </w:rPr>
                  </w:pPr>
                  <w:r w:rsidRPr="00B3058A">
                    <w:rPr>
                      <w:rFonts w:ascii="Times New Roman" w:hAnsi="Times New Roman" w:cs="Times New Roman"/>
                      <w:sz w:val="12"/>
                      <w:szCs w:val="12"/>
                    </w:rPr>
                    <w:t>подразделом 2.6. регламента</w:t>
                  </w:r>
                </w:p>
              </w:txbxContent>
            </v:textbox>
          </v:shape>
        </w:pict>
      </w: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4" type="#_x0000_t32" style="position:absolute;left:0;text-align:left;margin-left:134.85pt;margin-top:5.4pt;width:141.05pt;height:0;flip:x;z-index:251683840" o:connectortype="straight">
            <v:stroke endarrow="block"/>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7" type="#_x0000_t32" style="position:absolute;left:0;text-align:left;margin-left:117.85pt;margin-top:6.55pt;width:12.25pt;height:17pt;z-index:251686912" o:connectortype="straight">
            <v:stroke endarrow="block"/>
          </v:shape>
        </w:pict>
      </w:r>
      <w:r>
        <w:rPr>
          <w:rFonts w:ascii="Times New Roman" w:eastAsia="Calibri" w:hAnsi="Times New Roman" w:cs="Times New Roman"/>
          <w:sz w:val="12"/>
          <w:szCs w:val="12"/>
        </w:rPr>
        <w:pict>
          <v:shape id="Блок-схема: решение 25" o:spid="_x0000_s1032" type="#_x0000_t110" style="position:absolute;left:0;text-align:left;margin-left:102.25pt;margin-top:3.15pt;width:190.75pt;height:52.3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wXgIAAHgEAAAOAAAAZHJzL2Uyb0RvYy54bWysVM2O0zAQviPxDpbvu2lLl+1GTVerliKk&#10;BVZaeADXcRoLx2Nst2k5wQGJK2/CpRLi7xnSN2LstKX8iAMiB8vjGX+e+b6ZDC9XlSJLYZ0EndHu&#10;aYcSoTnkUs8z+vzZ9GRAifNM50yBFhldC0cvR3fvDGuTih6UoHJhCYJol9Ymo6X3Jk0Sx0tRMXcK&#10;Rmh0FmAr5tG08yS3rEb0SiW9Tud+UoPNjQUunMPTSeuko4hfFIL7p0XhhCcqo5ibj6uN6yysyWjI&#10;0rllppR8lwb7hywqJjU+eoCaMM/IwsrfoCrJLTgo/CmHKoGikFzEGrCabueXam5LZkSsBclx5kCT&#10;+3+w/MnyxhKZZ7R3RolmFWrUvG8+N9+aTyfbN9u3zab50nxIyfZ1s9m+Q+tr87HZEIxG6mrjUkS4&#10;NTc2FO/MNfAXjmgYl0zPxZW1UJeC5ZhwN8QnP10IhsOrZFY/hhwfZgsPkcVVYasAiPyQVRRrfRBL&#10;rDzheNg779/DDqCEo6/bH3QGvShnwtL9dWOdfyigImGT0UJBjYlZPxFchoaNb7HltfMhN5bu42Mt&#10;oGQ+lUpFw85nY2XJkmEbTeMXy8GSj8OUJnVGL86QnL9DdOL3J4hKepwHJauMDg5BLA0kPtB57FbP&#10;pGr3mLLSO1YDka0gfjVbRUXP9xLNIF8jzRba9sdxxU0J9hUlNbZ+Rt3LBbOCEvVIo1QX3X4/zEo0&#10;+mfnyCuxx57ZsYdpjlAZ9ZS027Fv52thrJyX+FI3sqHhCuUtZOQ6SN9mtUsf2ztKsBvFMD/Hdoz6&#10;8cMYfQcAAP//AwBQSwMEFAAGAAgAAAAhANTOnWXgAAAACgEAAA8AAABkcnMvZG93bnJldi54bWxM&#10;j81OwzAQhO9IvIO1lbhRp2lLoxCnQkiIS4Xagnp24m0SNV5HsdOEPj3LCW77M5r5JttOthVX7H3j&#10;SMFiHoFAKp1pqFLw9fn2mIDwQZPRrSNU8I0etvn9XaZT40Y64PUYKsEm5FOtoA6hS6X0ZY1W+7nr&#10;kPh3dr3Vgde+kqbXI5vbVsZR9CStbogTat3ha43l5ThYBftitbfj7na2u9vqZNvhfXP6WCr1MJte&#10;nkEEnMKfGH7xGR1yZircQMaLVkGcJNwl8BAvQLBgw3kgCj6s10uQeSb/V8h/AAAA//8DAFBLAQIt&#10;ABQABgAIAAAAIQC2gziS/gAAAOEBAAATAAAAAAAAAAAAAAAAAAAAAABbQ29udGVudF9UeXBlc10u&#10;eG1sUEsBAi0AFAAGAAgAAAAhADj9If/WAAAAlAEAAAsAAAAAAAAAAAAAAAAALwEAAF9yZWxzLy5y&#10;ZWxzUEsBAi0AFAAGAAgAAAAhANFk1PBeAgAAeAQAAA4AAAAAAAAAAAAAAAAALgIAAGRycy9lMm9E&#10;b2MueG1sUEsBAi0AFAAGAAgAAAAhANTOnWXgAAAACgEAAA8AAAAAAAAAAAAAAAAAuAQAAGRycy9k&#10;b3ducmV2LnhtbFBLBQYAAAAABAAEAPMAAADFBQAAAAA=&#10;">
            <v:textbox>
              <w:txbxContent>
                <w:p w:rsidR="00A42188" w:rsidRPr="00B3058A" w:rsidRDefault="00A42188" w:rsidP="00930AE3">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5" type="#_x0000_t32" style="position:absolute;left:0;text-align:left;margin-left:52.7pt;margin-top:1.5pt;width:0;height:26.2pt;z-index:251684864" o:connectortype="straight">
            <v:stroke endarrow="block"/>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8" type="#_x0000_t32" style="position:absolute;left:0;text-align:left;margin-left:256.1pt;margin-top:.1pt;width:0;height:13.95pt;z-index:251687936" o:connectortype="straight">
            <v:stroke endarrow="block"/>
          </v:shape>
        </w:pict>
      </w:r>
      <w:r>
        <w:rPr>
          <w:rFonts w:ascii="Times New Roman" w:eastAsia="Calibri" w:hAnsi="Times New Roman" w:cs="Times New Roman"/>
          <w:noProof/>
          <w:sz w:val="12"/>
          <w:szCs w:val="12"/>
          <w:lang w:eastAsia="ru-RU"/>
        </w:rPr>
        <w:pict>
          <v:shape id="_x0000_s1056" type="#_x0000_t32" style="position:absolute;left:0;text-align:left;margin-left:155.2pt;margin-top:3.9pt;width:.7pt;height:10.15pt;flip:x;z-index:251685888" o:connectortype="straight">
            <v:stroke endarrow="block"/>
          </v:shape>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FA0196" w:rsidP="00803F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pict>
          <v:shape id="Блок-схема: процесс 27" o:spid="_x0000_s1030" type="#_x0000_t109" style="position:absolute;left:0;text-align:left;margin-left:210.9pt;margin-top:5.5pt;width:147.9pt;height:36.1pt;z-index:2516643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wnXQIAAHcEAAAOAAAAZHJzL2Uyb0RvYy54bWysVMFuEzEQvSPxD5bvzWbThKarbqqqpQip&#10;QKTCBzheb9bCa5uxk0050UO58ydcegFUfmHzR4y9aZqCxAGxB8vjGb9588azR8erWpGlACeNzmna&#10;61MiNDeF1POcvnt7vjemxHmmC6aMFjm9Eo4eT54+OWpsJgamMqoQQBBEu6yxOa28t1mSOF6Jmrme&#10;sUKjszRQM48mzJMCWIPotUoG/f6zpDFQWDBcOIenZ52TTiJ+WQru35SlE56onCI3H1eI6yysyeSI&#10;ZXNgtpJ8Q4P9A4uaSY1Jt1BnzDOyAPkHVC05GGdK3+OmTkxZSi5iDVhN2v+tmsuKWRFrQXGc3crk&#10;/h8sf72cApFFTgcHlGhWY4/aL+339q79tre+Xt+0t+2P9mtG2p/rT+3d+nN7i6fXBKNRusa6DBEu&#10;7RRC8c5eGP7eEW1OK6bn4gTANJVgBRJOQ3zy6EIwHF4ls+aVKTAxW3gTVVyVUAdA1IesYrOuts0S&#10;K084HqbpcL/fx55y9KX7aAxGMQfL7q9bcP6FMDUJm5yWyjRIDPy0ey8xFVteOB+osew+PJZilCzO&#10;pVLRgPnsVAFZMnxF5/HbZHK7YUqTJqeHI+TxdwikHZh3WR9B1NLjOChZ53S8DWJZ0PC5LvACyzyT&#10;qtsjZaU3ogYdu3741WwVGzoOCYLGM1NcocpguteP04qbysBHShp8+Tl1HxYMBCXqpcZOHabDYRiV&#10;aAxHBwM0YNcz2/UwzREqp56Sbnvqu/FaWJDzCjOlUQ1tTrC7pYxaP7Da0MfXHVuwmcQwPrt2jHr4&#10;X0x+AQAA//8DAFBLAwQUAAYACAAAACEA0q8fGN8AAAAJAQAADwAAAGRycy9kb3ducmV2LnhtbEyP&#10;TU+EMBRF9yb+h+aZuJk4BZSPIGViTDDOYhaim9kV2gEifSW0w+C/981Klzf35rzzit1qRrbo2Q0W&#10;BYTbAJjG1qoBOwFfn9VDBsx5iUqOFrWAH+1gV97eFDJX9oIfeql9xwiCLpcCeu+nnHPX9tpIt7WT&#10;RupOdjbSU5w7rmZ5IbgZeRQECTdyQLrQy0m/9rr9rs9GQJRt6jc8VO9PzV5VMg6Py+ZxL8T93fry&#10;DMzr1f+N4apP6lCSU2PPqBwbBcRpktBUQJICoz6Nr7kheJhFwMuC//+g/AUAAP//AwBQSwECLQAU&#10;AAYACAAAACEAtoM4kv4AAADhAQAAEwAAAAAAAAAAAAAAAAAAAAAAW0NvbnRlbnRfVHlwZXNdLnht&#10;bFBLAQItABQABgAIAAAAIQA4/SH/1gAAAJQBAAALAAAAAAAAAAAAAAAAAC8BAABfcmVscy8ucmVs&#10;c1BLAQItABQABgAIAAAAIQB7EHwnXQIAAHcEAAAOAAAAAAAAAAAAAAAAAC4CAABkcnMvZTJvRG9j&#10;LnhtbFBLAQItABQABgAIAAAAIQDSrx8Y3wAAAAkBAAAPAAAAAAAAAAAAAAAAALcEAABkcnMvZG93&#10;bnJldi54bWxQSwUGAAAAAAQABADzAAAAwwUAAAAA&#10;">
            <v:textbox style="mso-next-textbox:#Блок-схема: процесс 27">
              <w:txbxContent>
                <w:p w:rsidR="00A42188" w:rsidRPr="00930AE3" w:rsidRDefault="00A42188" w:rsidP="00930AE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Подготовка и выдача </w:t>
                  </w:r>
                </w:p>
                <w:p w:rsidR="00A42188" w:rsidRPr="00930AE3" w:rsidRDefault="00A42188" w:rsidP="00930AE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(направление) распоряжения администрации о переводе жилого помещения в нежилое помещение или нежилого помещения в жилое помещение</w:t>
                  </w:r>
                </w:p>
              </w:txbxContent>
            </v:textbox>
          </v:shape>
        </w:pict>
      </w:r>
      <w:r>
        <w:rPr>
          <w:rFonts w:ascii="Times New Roman" w:eastAsia="Calibri" w:hAnsi="Times New Roman" w:cs="Times New Roman"/>
          <w:sz w:val="12"/>
          <w:szCs w:val="12"/>
        </w:rPr>
        <w:pict>
          <v:rect id="Прямоугольник 26" o:spid="_x0000_s1029" style="position:absolute;left:0;text-align:left;margin-left:61.55pt;margin-top:5.5pt;width:144.05pt;height:41.55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y4UgIAAGIEAAAOAAAAZHJzL2Uyb0RvYy54bWysVM2O0zAQviPxDpbvNE1/lm3UdLXqUoS0&#10;wEoLD+A4TmPh2GbsNl1OSHtF4hF4CC6In32G9I2YOG3pAidEDpbHM/N55vvGmZ5tKkXWApw0OqVx&#10;r0+J0NzkUi9T+vrV4tEpJc4znTNltEjpjXD0bPbwwbS2iRiY0qhcAEEQ7ZLaprT03iZR5HgpKuZ6&#10;xgqNzsJAxTyasIxyYDWiVyoa9PsnUW0gt2C4cA5PLzonnQX8ohDcvywKJzxRKcXafFghrFm7RrMp&#10;S5bAbCn5rgz2D1VUTGq89AB1wTwjK5B/QFWSg3Gm8D1uqsgUheQi9IDdxP3furkumRWhFyTH2QNN&#10;7v/B8hfrKyAyT+nghBLNKtSo+bR9v/3YfG/utrfN5+au+bb90PxovjRfCQYhY7V1CSZe2ytoe3b2&#10;0vA3jmgzL5leinMAU5eC5Vhn3MZH9xJaw2EqyernJsf72MqbQN6mgKoFRFrIJmh0c9BIbDzheBgP&#10;hqPRCKXk6IuHw+G4H1SMWLJPt+D8U2Eq0m5SCjgEAZ6tL51vy2HJPiSUb5TMF1KpYMAymysga4YD&#10;swhf6AC7PA5TmtQpnYwH44B8z+eOIfrh+xtEJT1OvpJVSk8PQSxpeXui8zCXnknV7bFkpXdEttx1&#10;GvhNtgnaTfaqZCa/QWbBdIOODxM3pYF3lNQ45Cl1b1cMBCXqmUZ1JnGg0gdjNH48QF7h2JMde5jm&#10;CJVST0m3nfvuJa0syGWJN8WBDW3OUdFCBq5btbuqduXjIAcJdo+ufSnHdoj69WuY/QQAAP//AwBQ&#10;SwMEFAAGAAgAAAAhAOUgRJndAAAACgEAAA8AAABkcnMvZG93bnJldi54bWxMj0FPg0AQhe8m/ofN&#10;mHizi9BgRZbGaGrisaUXbwOMgLKzhF1a9Nc7nvQ28+blzffy7WIHdaLJ944N3K4iUMS1a3puDRzL&#10;3c0GlA/IDQ6OycAXedgWlxc5Zo07855Oh9AqCWGfoYEuhDHT2tcdWfQrNxLL7d1NFoOsU6ubCc8S&#10;bgcdR1GqLfYsHzoc6amj+vMwWwNVHx/xe1++RPZ+l4TXpfyY356Nub5aHh9ABVrCnxl+8QUdCmGq&#10;3MyNV4OB+C5JxSrDWiqIYZ1upFwlQiKKLnL9v0LxAwAA//8DAFBLAQItABQABgAIAAAAIQC2gziS&#10;/gAAAOEBAAATAAAAAAAAAAAAAAAAAAAAAABbQ29udGVudF9UeXBlc10ueG1sUEsBAi0AFAAGAAgA&#10;AAAhADj9If/WAAAAlAEAAAsAAAAAAAAAAAAAAAAALwEAAF9yZWxzLy5yZWxzUEsBAi0AFAAGAAgA&#10;AAAhAME4XLhSAgAAYgQAAA4AAAAAAAAAAAAAAAAALgIAAGRycy9lMm9Eb2MueG1sUEsBAi0AFAAG&#10;AAgAAAAhAOUgRJndAAAACgEAAA8AAAAAAAAAAAAAAAAArAQAAGRycy9kb3ducmV2LnhtbFBLBQYA&#10;AAAABAAEAPMAAAC2BQAAAAA=&#10;">
            <v:textbox style="mso-next-textbox:#Прямоугольник 26">
              <w:txbxContent>
                <w:p w:rsidR="00A42188" w:rsidRPr="00B3058A" w:rsidRDefault="00A42188" w:rsidP="00930AE3">
                  <w:pPr>
                    <w:spacing w:after="0" w:line="240" w:lineRule="auto"/>
                    <w:rPr>
                      <w:rFonts w:ascii="Times New Roman" w:hAnsi="Times New Roman" w:cs="Times New Roman"/>
                      <w:sz w:val="16"/>
                      <w:szCs w:val="16"/>
                    </w:rPr>
                  </w:pPr>
                  <w:r w:rsidRPr="00B3058A">
                    <w:rPr>
                      <w:rFonts w:ascii="Times New Roman" w:hAnsi="Times New Roman" w:cs="Times New Roman"/>
                      <w:sz w:val="12"/>
                      <w:szCs w:val="12"/>
                    </w:rPr>
                    <w:t>Подготовка и выдача (направление) распоряжения администрации об отказе в переводе жилого помещения в нежилое помещение или нежилого</w:t>
                  </w:r>
                  <w:r w:rsidRPr="00B3058A">
                    <w:rPr>
                      <w:rFonts w:ascii="Times New Roman" w:hAnsi="Times New Roman" w:cs="Times New Roman"/>
                      <w:sz w:val="16"/>
                      <w:szCs w:val="16"/>
                    </w:rPr>
                    <w:t xml:space="preserve"> </w:t>
                  </w:r>
                  <w:r w:rsidRPr="00B3058A">
                    <w:rPr>
                      <w:rFonts w:ascii="Times New Roman" w:hAnsi="Times New Roman" w:cs="Times New Roman"/>
                      <w:sz w:val="12"/>
                      <w:szCs w:val="12"/>
                    </w:rPr>
                    <w:t>помещения в жилое помещение</w:t>
                  </w:r>
                </w:p>
              </w:txbxContent>
            </v:textbox>
          </v:rect>
        </w:pict>
      </w:r>
      <w:r>
        <w:rPr>
          <w:rFonts w:ascii="Times New Roman" w:eastAsia="Calibri" w:hAnsi="Times New Roman" w:cs="Times New Roman"/>
          <w:sz w:val="12"/>
          <w:szCs w:val="12"/>
        </w:rPr>
        <w:pict>
          <v:rect id="Прямоугольник 24" o:spid="_x0000_s1039" style="position:absolute;left:0;text-align:left;margin-left:1.05pt;margin-top:5.5pt;width:55pt;height:41.5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98UQIAAGEEAAAOAAAAZHJzL2Uyb0RvYy54bWysVM1u1DAQviPxDpbvbJLVtttGm62qliKk&#10;ApUKD+A4zsbCsc3Yu9lyQuKKxCPwEFwQP32G7BsxdrbLFjghcrA8nvHnme+byexk3SqyEuCk0QXN&#10;RiklQnNTSb0o6KuXF4+OKHGe6Yopo0VBb4SjJ/OHD2adzcXYNEZVAgiCaJd3tqCN9zZPEscb0TI3&#10;MlZodNYGWubRhEVSAesQvVXJOE0Pk85AZcFw4Ryeng9OOo/4dS24f1HXTniiCoq5+bhCXMuwJvMZ&#10;yxfAbCP5Ng32D1m0TGp8dAd1zjwjS5B/QLWSg3Gm9iNu2sTUteQi1oDVZOlv1Vw3zIpYC5Lj7I4m&#10;9/9g+fPVFRBZFXQ8oUSzFjXqP23ebT723/vbzfv+c3/bf9t86H/0X/qvBIOQsc66HC9e2ysINTt7&#10;afhrR7Q5a5heiFMA0zWCVZhnFuKTexeC4fAqKbtnpsL32NKbSN66hjYAIi1kHTW62Wkk1p5wPMzS&#10;yXE6Rik5+qbTcXYYRUxYfnfbgvNPhGlJ2BQUsAciOltdOh+yYfldSMzeKFldSKWiAYvyTAFZMeyX&#10;i/jFArDI/TClSVfQ44PxQUS+53P7EGn8/gbRSo+Nr2Rb0KNdEMsDbY91FdvSM6mGPaas9JbHQN0g&#10;gV+X6yjdTpTSVDdILJihz3EucdMYeEtJhz1eUPdmyUBQop5qFOc4m0zCUERjcjANtMK+p9z3MM0R&#10;qqCekmF75odBWlqQiwZfyiIb2pyioLWMXAexh6y26WMfRwm2MxcGZd+OUb/+DPOfAAAA//8DAFBL&#10;AwQUAAYACAAAACEA7qcpNuEAAAALAQAADwAAAGRycy9kb3ducmV2LnhtbEyPQU+DQBCF7yb+h82Y&#10;eGuXIq2IDI3R1MRjSy/eFnYElJ0l7NKiv97tSW9v8l7efC/fzqYXJxpdZxlhtYxAENdWd9wgHMvd&#10;IgXhvGKtesuE8E0OtsX1Va4ybc+8p9PBNyKUsMsUQuv9kEnp6paMcks7EAfvw45G+XCOjdSjOody&#10;08s4ijbSqI7Dh1YN9NxS/XWYDELVxUf1sy9fI/Owu/Nvc/k5vb8g3t7MT48gPM3+LwwX/IAORWCq&#10;7MTaiR5hsUrDFo+QbJIYxCWR3AdRIazTdQqyyOX/DcUvAAAA//8DAFBLAQItABQABgAIAAAAIQC2&#10;gziS/gAAAOEBAAATAAAAAAAAAAAAAAAAAAAAAABbQ29udGVudF9UeXBlc10ueG1sUEsBAi0AFAAG&#10;AAgAAAAhADj9If/WAAAAlAEAAAsAAAAAAAAAAAAAAAAALwEAAF9yZWxzLy5yZWxzUEsBAi0AFAAG&#10;AAgAAAAhAEXhb3xRAgAAYQQAAA4AAAAAAAAAAAAAAAAALgIAAGRycy9lMm9Eb2MueG1sUEsBAi0A&#10;FAAGAAgAAAAhAO6nKTbhAAAACwEAAA8AAAAAAAAAAAAAAAAAqwQAAGRycy9kb3ducmV2LnhtbFBL&#10;BQYAAAAABAAEAPMAAAC5BQ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Формирование межведомственных запросов и получение на них ответов</w:t>
                  </w:r>
                </w:p>
              </w:txbxContent>
            </v:textbox>
          </v:rect>
        </w:pict>
      </w: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803F1A" w:rsidRPr="00803F1A" w:rsidRDefault="00803F1A" w:rsidP="00803F1A">
      <w:pPr>
        <w:tabs>
          <w:tab w:val="left" w:pos="284"/>
        </w:tabs>
        <w:spacing w:after="0" w:line="240" w:lineRule="auto"/>
        <w:jc w:val="both"/>
        <w:rPr>
          <w:rFonts w:ascii="Times New Roman" w:eastAsia="Calibri" w:hAnsi="Times New Roman" w:cs="Times New Roman"/>
          <w:sz w:val="12"/>
          <w:szCs w:val="12"/>
        </w:rPr>
      </w:pPr>
    </w:p>
    <w:p w:rsidR="00511A7F" w:rsidRPr="00511A7F" w:rsidRDefault="00511A7F" w:rsidP="00511A7F">
      <w:pPr>
        <w:tabs>
          <w:tab w:val="left" w:pos="284"/>
        </w:tabs>
        <w:spacing w:after="0" w:line="240" w:lineRule="auto"/>
        <w:jc w:val="both"/>
        <w:rPr>
          <w:rFonts w:ascii="Times New Roman" w:eastAsia="Calibri" w:hAnsi="Times New Roman" w:cs="Times New Roman"/>
          <w:sz w:val="12"/>
          <w:szCs w:val="12"/>
        </w:rPr>
      </w:pPr>
    </w:p>
    <w:p w:rsidR="00511A7F" w:rsidRPr="00511A7F" w:rsidRDefault="00511A7F" w:rsidP="00511A7F">
      <w:pPr>
        <w:tabs>
          <w:tab w:val="left" w:pos="284"/>
        </w:tabs>
        <w:spacing w:after="0" w:line="240" w:lineRule="auto"/>
        <w:jc w:val="both"/>
        <w:rPr>
          <w:rFonts w:ascii="Times New Roman" w:eastAsia="Calibri" w:hAnsi="Times New Roman" w:cs="Times New Roman"/>
          <w:sz w:val="12"/>
          <w:szCs w:val="12"/>
        </w:rPr>
      </w:pPr>
    </w:p>
    <w:p w:rsidR="00C36710" w:rsidRDefault="00C36710" w:rsidP="00774264">
      <w:pPr>
        <w:tabs>
          <w:tab w:val="left" w:pos="284"/>
        </w:tabs>
        <w:spacing w:after="0" w:line="240" w:lineRule="auto"/>
        <w:jc w:val="both"/>
        <w:rPr>
          <w:rFonts w:ascii="Times New Roman" w:eastAsia="Calibri" w:hAnsi="Times New Roman" w:cs="Times New Roman"/>
          <w:sz w:val="12"/>
          <w:szCs w:val="12"/>
        </w:rPr>
      </w:pPr>
    </w:p>
    <w:p w:rsidR="00C36710" w:rsidRDefault="00FA0196" w:rsidP="007742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60" type="#_x0000_t32" style="position:absolute;left:0;text-align:left;margin-left:282.9pt;margin-top:.25pt;width:.05pt;height:8.9pt;z-index:251689984" o:connectortype="straight">
            <v:stroke endarrow="block"/>
          </v:shape>
        </w:pict>
      </w:r>
      <w:r>
        <w:rPr>
          <w:rFonts w:ascii="Times New Roman" w:eastAsia="Calibri" w:hAnsi="Times New Roman" w:cs="Times New Roman"/>
          <w:noProof/>
          <w:sz w:val="12"/>
          <w:szCs w:val="12"/>
          <w:lang w:eastAsia="ru-RU"/>
        </w:rPr>
        <w:pict>
          <v:shape id="_x0000_s1059" type="#_x0000_t32" style="position:absolute;left:0;text-align:left;margin-left:128.05pt;margin-top:5.7pt;width:0;height:8.9pt;z-index:251688960" o:connectortype="straight">
            <v:stroke endarrow="block"/>
          </v:shape>
        </w:pict>
      </w:r>
    </w:p>
    <w:p w:rsidR="00C36710" w:rsidRDefault="00FA0196" w:rsidP="007742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28" o:spid="_x0000_s1027" type="#_x0000_t109" style="position:absolute;left:0;text-align:left;margin-left:210.9pt;margin-top:2.25pt;width:147.9pt;height:40.9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wbWAIAAHgEAAAOAAAAZHJzL2Uyb0RvYy54bWysVM1uEzEQviPxDpbvzWbTBNpVN1WVEoRU&#10;oFLhARyvN2vh9RjbySac6AHuvAmXXgCVV9i8EWNvmoYfcUB4JcvjGX8z883MnpyuakWWwjoJOqdp&#10;r0+J0BwKqec5ff1qenBEifNMF0yBFjldC0dPxw8fnDQmEwOoQBXCEgTRLmtMTivvTZYkjleiZq4H&#10;RmhUlmBr5lG086SwrEH0WiWDfv9R0oAtjAUunMPb805JxxG/LAX3L8vSCU9UTjE2H3cb91nYk/EJ&#10;y+aWmUrybRjsH6KomdTodAd1zjwjCyt/g6olt+Cg9D0OdQJlKbmIOWA2af+XbK4qZkTMBclxZkeT&#10;+3+w/MXy0hJZ5HSAldKsxhq1n9qv7W375WBzvfnQ3rTf2s8Zab9v3re3m4/tDd5eE7RG6hrjMkS4&#10;Mpc2JO/MBfA3jmiYVEzPxZm10FSCFRhwGuyTnx4EweFTMmueQ4GO2cJDZHFV2joAIj9kFYu13hVL&#10;rDzheJmmowF+lHDUpaPDwyAEHyy7e26s808F1CQccloqaDAw6y+7fomu2PLC+e7ZnXlMBZQsplKp&#10;KNj5bKIsWTLsomlcW09u30xp0uT0OMTxd4h+XH+CqKXHcVCyzunRzohlgcMnusAwWeaZVN0ZM1V6&#10;S2rgsauHX81WsaBp7O5A8gyKNdJsoWt/HFc8VGDfUdJg6+fUvV0wKyhRzzSW6jgdDsOsRGE4ejxA&#10;we5rZvsapjlC5dRT0h0nvpuvhbFyXqGnNNKh4QzLW8pI9n1U2/ixvWPptqMY5mdfjlb3P4zxDwAA&#10;AP//AwBQSwMEFAAGAAgAAAAhALtEvl3fAAAACgEAAA8AAABkcnMvZG93bnJldi54bWxMj01PhDAQ&#10;QO8m/odmTLxs3MJ+FqRsjAnGPXgQ9+JtoBWIdEpol8V/b/ekx8m8vHmTHWbTs0mPrrMkIV5GwDTV&#10;VnXUSDh9FA8CmPNICntLWsKPdnDIb28yTJW90LueSt+wICGXooTW+yHl3NWtNuiWdtAUdl92NOjD&#10;ODZcjXgJctPzVRTtuMGOwoUWB/3c6vq7PBsJK7EoX+iteN1UR1XgNv6cFuujlPd389MjMK9n/wfD&#10;NT+kQx6aKnsm5VgvYZskcUAlbMQaWAD2ItoBq672RADPM/7/hfwXAAD//wMAUEsBAi0AFAAGAAgA&#10;AAAhALaDOJL+AAAA4QEAABMAAAAAAAAAAAAAAAAAAAAAAFtDb250ZW50X1R5cGVzXS54bWxQSwEC&#10;LQAUAAYACAAAACEAOP0h/9YAAACUAQAACwAAAAAAAAAAAAAAAAAvAQAAX3JlbHMvLnJlbHNQSwEC&#10;LQAUAAYACAAAACEAoFSsG1gCAAB4BAAADgAAAAAAAAAAAAAAAAAuAgAAZHJzL2Uyb0RvYy54bWxQ&#10;SwECLQAUAAYACAAAACEAu0S+Xd8AAAAKAQAADwAAAAAAAAAAAAAAAACyBAAAZHJzL2Rvd25yZXYu&#10;eG1sUEsFBgAAAAAEAAQA8wAAAL4FAAAAAA==&#10;">
            <v:textbox>
              <w:txbxContent>
                <w:p w:rsidR="00A42188" w:rsidRPr="00930AE3" w:rsidRDefault="00A42188" w:rsidP="00930AE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Направление </w:t>
                  </w:r>
                </w:p>
                <w:p w:rsidR="00A42188" w:rsidRPr="00930AE3" w:rsidRDefault="00A42188" w:rsidP="00930AE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распоряжения администрации о переводе  </w:t>
                  </w:r>
                </w:p>
                <w:p w:rsidR="00A42188" w:rsidRPr="00930AE3" w:rsidRDefault="00A42188" w:rsidP="00930AE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жилого помещения в нежилое помещение или нежилого помещения в жилое помещение </w:t>
                  </w:r>
                  <w:proofErr w:type="gramStart"/>
                  <w:r w:rsidRPr="00930AE3">
                    <w:rPr>
                      <w:rFonts w:ascii="Times New Roman" w:hAnsi="Times New Roman" w:cs="Times New Roman"/>
                      <w:sz w:val="12"/>
                      <w:szCs w:val="12"/>
                    </w:rPr>
                    <w:t>в</w:t>
                  </w:r>
                  <w:proofErr w:type="gramEnd"/>
                  <w:r w:rsidRPr="00930AE3">
                    <w:rPr>
                      <w:rFonts w:ascii="Times New Roman" w:hAnsi="Times New Roman" w:cs="Times New Roman"/>
                      <w:sz w:val="12"/>
                      <w:szCs w:val="12"/>
                    </w:rPr>
                    <w:t xml:space="preserve"> </w:t>
                  </w:r>
                </w:p>
                <w:p w:rsidR="00A42188" w:rsidRPr="00930AE3" w:rsidRDefault="00A42188" w:rsidP="00930AE3">
                  <w:pPr>
                    <w:rPr>
                      <w:rFonts w:ascii="Times New Roman" w:hAnsi="Times New Roman" w:cs="Times New Roman"/>
                      <w:sz w:val="12"/>
                      <w:szCs w:val="12"/>
                    </w:rPr>
                  </w:pPr>
                  <w:r w:rsidRPr="00930AE3">
                    <w:rPr>
                      <w:rFonts w:ascii="Times New Roman" w:hAnsi="Times New Roman" w:cs="Times New Roman"/>
                      <w:sz w:val="12"/>
                      <w:szCs w:val="12"/>
                    </w:rPr>
                    <w:t>МФЦ (по желанию заявителя)</w:t>
                  </w:r>
                </w:p>
              </w:txbxContent>
            </v:textbox>
          </v:shape>
        </w:pict>
      </w:r>
    </w:p>
    <w:p w:rsidR="00C36710" w:rsidRDefault="00FA0196" w:rsidP="007742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Прямоугольник 6" o:spid="_x0000_s1026" style="position:absolute;left:0;text-align:left;margin-left:61.55pt;margin-top:.8pt;width:144.05pt;height:35.25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3k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mjt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CP8k3kUQIAAGEEAAAOAAAAAAAAAAAAAAAAAC4CAABkcnMvZTJvRG9jLnhtbFBLAQItABQA&#10;BgAIAAAAIQBm52dB3wAAAAsBAAAPAAAAAAAAAAAAAAAAAKsEAABkcnMvZG93bnJldi54bWxQSwUG&#10;AAAAAAQABADzAAAAtwUAAAAA&#10;">
            <v:textbox>
              <w:txbxContent>
                <w:p w:rsidR="00A42188" w:rsidRPr="00B3058A" w:rsidRDefault="00A42188" w:rsidP="00930AE3">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Направление распоряжения администрации об отказе в переводе жилого помещения в нежилое помещение или нежилого помещения в жилое </w:t>
                  </w:r>
                  <w:proofErr w:type="spellStart"/>
                  <w:r w:rsidRPr="00B3058A">
                    <w:rPr>
                      <w:rFonts w:ascii="Times New Roman" w:hAnsi="Times New Roman" w:cs="Times New Roman"/>
                      <w:sz w:val="12"/>
                      <w:szCs w:val="12"/>
                    </w:rPr>
                    <w:t>помещениев</w:t>
                  </w:r>
                  <w:proofErr w:type="spellEnd"/>
                  <w:r w:rsidRPr="00B3058A">
                    <w:rPr>
                      <w:rFonts w:ascii="Times New Roman" w:hAnsi="Times New Roman" w:cs="Times New Roman"/>
                      <w:sz w:val="12"/>
                      <w:szCs w:val="12"/>
                    </w:rPr>
                    <w:t xml:space="preserve"> МФЦ (по желанию заявителя)</w:t>
                  </w:r>
                </w:p>
              </w:txbxContent>
            </v:textbox>
          </v:rect>
        </w:pict>
      </w:r>
    </w:p>
    <w:p w:rsidR="00E27E91" w:rsidRDefault="00E27E91" w:rsidP="00774264">
      <w:pPr>
        <w:tabs>
          <w:tab w:val="left" w:pos="284"/>
        </w:tabs>
        <w:spacing w:after="0" w:line="240" w:lineRule="auto"/>
        <w:jc w:val="both"/>
        <w:rPr>
          <w:rFonts w:ascii="Times New Roman" w:eastAsia="Calibri" w:hAnsi="Times New Roman" w:cs="Times New Roman"/>
          <w:sz w:val="12"/>
          <w:szCs w:val="12"/>
        </w:rPr>
      </w:pPr>
    </w:p>
    <w:p w:rsidR="00E27E91" w:rsidRDefault="00E27E91" w:rsidP="00774264">
      <w:pPr>
        <w:tabs>
          <w:tab w:val="left" w:pos="284"/>
        </w:tabs>
        <w:spacing w:after="0" w:line="240" w:lineRule="auto"/>
        <w:jc w:val="both"/>
        <w:rPr>
          <w:rFonts w:ascii="Times New Roman" w:eastAsia="Calibri" w:hAnsi="Times New Roman" w:cs="Times New Roman"/>
          <w:sz w:val="12"/>
          <w:szCs w:val="12"/>
        </w:rPr>
      </w:pPr>
    </w:p>
    <w:p w:rsidR="00E27E91" w:rsidRDefault="00E27E91" w:rsidP="00774264">
      <w:pPr>
        <w:tabs>
          <w:tab w:val="left" w:pos="284"/>
        </w:tabs>
        <w:spacing w:after="0" w:line="240" w:lineRule="auto"/>
        <w:jc w:val="both"/>
        <w:rPr>
          <w:rFonts w:ascii="Times New Roman" w:eastAsia="Calibri" w:hAnsi="Times New Roman" w:cs="Times New Roman"/>
          <w:sz w:val="12"/>
          <w:szCs w:val="12"/>
        </w:rPr>
      </w:pPr>
    </w:p>
    <w:p w:rsidR="00E27E91" w:rsidRDefault="00E27E91" w:rsidP="00774264">
      <w:pPr>
        <w:tabs>
          <w:tab w:val="left" w:pos="284"/>
        </w:tabs>
        <w:spacing w:after="0" w:line="240" w:lineRule="auto"/>
        <w:jc w:val="both"/>
        <w:rPr>
          <w:rFonts w:ascii="Times New Roman" w:eastAsia="Calibri" w:hAnsi="Times New Roman" w:cs="Times New Roman"/>
          <w:sz w:val="12"/>
          <w:szCs w:val="12"/>
        </w:rPr>
      </w:pPr>
    </w:p>
    <w:p w:rsidR="00E27E91" w:rsidRDefault="00E27E91" w:rsidP="00774264">
      <w:pPr>
        <w:tabs>
          <w:tab w:val="left" w:pos="284"/>
        </w:tabs>
        <w:spacing w:after="0" w:line="240" w:lineRule="auto"/>
        <w:jc w:val="both"/>
        <w:rPr>
          <w:rFonts w:ascii="Times New Roman" w:eastAsia="Calibri" w:hAnsi="Times New Roman" w:cs="Times New Roman"/>
          <w:sz w:val="12"/>
          <w:szCs w:val="12"/>
        </w:rPr>
      </w:pPr>
    </w:p>
    <w:p w:rsidR="00E27E91" w:rsidRPr="00E27E91" w:rsidRDefault="00E27E91" w:rsidP="00E27E91">
      <w:pPr>
        <w:tabs>
          <w:tab w:val="left" w:pos="284"/>
        </w:tabs>
        <w:spacing w:after="0" w:line="240" w:lineRule="auto"/>
        <w:jc w:val="right"/>
        <w:rPr>
          <w:rFonts w:ascii="Times New Roman" w:eastAsia="Calibri" w:hAnsi="Times New Roman" w:cs="Times New Roman"/>
          <w:i/>
          <w:sz w:val="12"/>
          <w:szCs w:val="12"/>
        </w:rPr>
      </w:pPr>
      <w:r w:rsidRPr="00E27E91">
        <w:rPr>
          <w:rFonts w:ascii="Times New Roman" w:eastAsia="Calibri" w:hAnsi="Times New Roman" w:cs="Times New Roman"/>
          <w:i/>
          <w:sz w:val="12"/>
          <w:szCs w:val="12"/>
        </w:rPr>
        <w:t>При</w:t>
      </w:r>
      <w:r>
        <w:rPr>
          <w:rFonts w:ascii="Times New Roman" w:eastAsia="Calibri" w:hAnsi="Times New Roman" w:cs="Times New Roman"/>
          <w:i/>
          <w:sz w:val="12"/>
          <w:szCs w:val="12"/>
        </w:rPr>
        <w:t>ложение №3</w:t>
      </w:r>
    </w:p>
    <w:p w:rsidR="00E27E91" w:rsidRPr="00E27E91" w:rsidRDefault="00E27E91" w:rsidP="00E27E91">
      <w:pPr>
        <w:tabs>
          <w:tab w:val="left" w:pos="284"/>
        </w:tabs>
        <w:spacing w:after="0" w:line="240" w:lineRule="auto"/>
        <w:jc w:val="right"/>
        <w:rPr>
          <w:rFonts w:ascii="Times New Roman" w:eastAsia="Calibri" w:hAnsi="Times New Roman" w:cs="Times New Roman"/>
          <w:i/>
          <w:sz w:val="12"/>
          <w:szCs w:val="12"/>
        </w:rPr>
      </w:pPr>
      <w:r w:rsidRPr="00E27E91">
        <w:rPr>
          <w:rFonts w:ascii="Times New Roman" w:eastAsia="Calibri" w:hAnsi="Times New Roman" w:cs="Times New Roman"/>
          <w:i/>
          <w:sz w:val="12"/>
          <w:szCs w:val="12"/>
        </w:rPr>
        <w:t>к административному регламенту</w:t>
      </w:r>
    </w:p>
    <w:p w:rsidR="00E27E91" w:rsidRDefault="00E27E91" w:rsidP="00E27E91">
      <w:pPr>
        <w:tabs>
          <w:tab w:val="left" w:pos="284"/>
        </w:tabs>
        <w:spacing w:after="0" w:line="240" w:lineRule="auto"/>
        <w:jc w:val="center"/>
        <w:rPr>
          <w:rFonts w:ascii="Times New Roman" w:eastAsia="Calibri" w:hAnsi="Times New Roman" w:cs="Times New Roman"/>
          <w:sz w:val="12"/>
          <w:szCs w:val="12"/>
        </w:rPr>
      </w:pPr>
    </w:p>
    <w:p w:rsidR="00E27E91" w:rsidRPr="00E27E91" w:rsidRDefault="00E27E91" w:rsidP="00E27E91">
      <w:pPr>
        <w:tabs>
          <w:tab w:val="left" w:pos="284"/>
        </w:tabs>
        <w:spacing w:after="0" w:line="240" w:lineRule="auto"/>
        <w:jc w:val="center"/>
        <w:rPr>
          <w:rFonts w:ascii="Times New Roman" w:eastAsia="Calibri" w:hAnsi="Times New Roman" w:cs="Times New Roman"/>
          <w:b/>
          <w:bCs/>
          <w:sz w:val="12"/>
          <w:szCs w:val="12"/>
        </w:rPr>
      </w:pPr>
      <w:r w:rsidRPr="00E27E91">
        <w:rPr>
          <w:rFonts w:ascii="Times New Roman" w:eastAsia="Calibri" w:hAnsi="Times New Roman" w:cs="Times New Roman"/>
          <w:b/>
          <w:bCs/>
          <w:sz w:val="12"/>
          <w:szCs w:val="12"/>
        </w:rPr>
        <w:t>ЖУРНАЛ РЕГИСТРАЦИИ ЗАЯВЛЕНИЙ О ПЕРЕВОДЕ ЖИЛЫХ (НЕЖИЛЫХ) ПОМЕЩЕНИЙ В НЕЖИЛЫЕ (ЖИЛЫЕ) ПОМЕЩЕНИЯ</w:t>
      </w:r>
      <w:r w:rsidRPr="00E27E91">
        <w:rPr>
          <w:rFonts w:ascii="Times New Roman" w:eastAsia="Calibri" w:hAnsi="Times New Roman" w:cs="Times New Roman"/>
          <w:sz w:val="12"/>
          <w:szCs w:val="12"/>
        </w:rPr>
        <w:t>,</w:t>
      </w:r>
      <w:r w:rsidRPr="00E27E91">
        <w:rPr>
          <w:rFonts w:ascii="Times New Roman" w:eastAsia="Calibri" w:hAnsi="Times New Roman" w:cs="Times New Roman"/>
          <w:b/>
          <w:bCs/>
          <w:sz w:val="12"/>
          <w:szCs w:val="12"/>
        </w:rPr>
        <w:t xml:space="preserve"> СОГЛАСОВАНИИ ПЕРЕУСТРОЙСТВА И (ИЛИ) ПЕРЕПЛАНИРОВКИ ЖИЛЫХ ПОМЕЩЕНИЙ И ВЫДАЧИ РЕЗУЛЬТАТОВ ПРЕДОСТАВЛЕНИЯ МУНИЦИПАЛЬНЫХ УСЛУГ</w:t>
      </w:r>
    </w:p>
    <w:tbl>
      <w:tblPr>
        <w:tblW w:w="7187"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425"/>
        <w:gridCol w:w="425"/>
        <w:gridCol w:w="567"/>
        <w:gridCol w:w="425"/>
        <w:gridCol w:w="851"/>
        <w:gridCol w:w="1276"/>
        <w:gridCol w:w="425"/>
        <w:gridCol w:w="425"/>
        <w:gridCol w:w="567"/>
        <w:gridCol w:w="851"/>
        <w:gridCol w:w="537"/>
      </w:tblGrid>
      <w:tr w:rsidR="008B4C2B" w:rsidRPr="00E27E91" w:rsidTr="00B86C4C">
        <w:trPr>
          <w:trHeight w:val="200"/>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Входящий номер заявления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Дата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ФИО заявителя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Сведения о документе, удостоверяющем личность заявителя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Местожительства</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заявителя, контактный телефон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35732E">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 xml:space="preserve">Адрес и назначение (жилое или нежилое) помещения, с </w:t>
            </w:r>
            <w:proofErr w:type="gramStart"/>
            <w:r w:rsidRPr="00E27E91">
              <w:rPr>
                <w:rFonts w:ascii="Times New Roman" w:eastAsia="Calibri" w:hAnsi="Times New Roman" w:cs="Times New Roman"/>
                <w:sz w:val="12"/>
                <w:szCs w:val="12"/>
              </w:rPr>
              <w:t>заявлением</w:t>
            </w:r>
            <w:proofErr w:type="gramEnd"/>
            <w:r w:rsidRPr="00E27E91">
              <w:rPr>
                <w:rFonts w:ascii="Times New Roman" w:eastAsia="Calibri" w:hAnsi="Times New Roman" w:cs="Times New Roman"/>
                <w:sz w:val="12"/>
                <w:szCs w:val="12"/>
              </w:rPr>
              <w:t xml:space="preserve"> о переводе которого в нежилое (жилое), согласовании переустройства и (или) перепланировки обращается заявитель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35732E">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Действие, о совершении которого просит заявитель</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(1-принятие решения о пере</w:t>
            </w:r>
            <w:r w:rsidRPr="00E27E91">
              <w:rPr>
                <w:rFonts w:ascii="Times New Roman" w:eastAsia="Calibri" w:hAnsi="Times New Roman" w:cs="Times New Roman"/>
                <w:sz w:val="12"/>
                <w:szCs w:val="12"/>
              </w:rPr>
              <w:softHyphen/>
              <w:t>воде жилого помещения в нежилое,</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(2-принятие решения о пере</w:t>
            </w:r>
            <w:r w:rsidRPr="00E27E91">
              <w:rPr>
                <w:rFonts w:ascii="Times New Roman" w:eastAsia="Calibri" w:hAnsi="Times New Roman" w:cs="Times New Roman"/>
                <w:sz w:val="12"/>
                <w:szCs w:val="12"/>
              </w:rPr>
              <w:softHyphen/>
              <w:t>воде нежилого помещения в жилое,</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3- согласование переустрой</w:t>
            </w:r>
            <w:r w:rsidRPr="00E27E91">
              <w:rPr>
                <w:rFonts w:ascii="Times New Roman" w:eastAsia="Calibri" w:hAnsi="Times New Roman" w:cs="Times New Roman"/>
                <w:sz w:val="12"/>
                <w:szCs w:val="12"/>
              </w:rPr>
              <w:softHyphen/>
              <w:t>ства,</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4- согласование переплани</w:t>
            </w:r>
            <w:r w:rsidRPr="00E27E91">
              <w:rPr>
                <w:rFonts w:ascii="Times New Roman" w:eastAsia="Calibri" w:hAnsi="Times New Roman" w:cs="Times New Roman"/>
                <w:sz w:val="12"/>
                <w:szCs w:val="12"/>
              </w:rPr>
              <w:softHyphen/>
              <w:t>ровки,5-согласование переустрой</w:t>
            </w:r>
            <w:r w:rsidRPr="00E27E91">
              <w:rPr>
                <w:rFonts w:ascii="Times New Roman" w:eastAsia="Calibri" w:hAnsi="Times New Roman" w:cs="Times New Roman"/>
                <w:sz w:val="12"/>
                <w:szCs w:val="12"/>
              </w:rPr>
              <w:softHyphen/>
              <w:t>ства и перепланировки</w:t>
            </w:r>
            <w:proofErr w:type="gramStart"/>
            <w:r w:rsidR="008B4C2B">
              <w:rPr>
                <w:rFonts w:ascii="Times New Roman" w:eastAsia="Calibri" w:hAnsi="Times New Roman" w:cs="Times New Roman"/>
                <w:sz w:val="12"/>
                <w:szCs w:val="12"/>
                <w:vertAlign w:val="superscript"/>
              </w:rPr>
              <w:t>1</w:t>
            </w:r>
            <w:proofErr w:type="gramEnd"/>
            <w:r w:rsidR="008B4C2B">
              <w:rPr>
                <w:rFonts w:ascii="Times New Roman" w:eastAsia="Calibri" w:hAnsi="Times New Roman" w:cs="Times New Roman"/>
                <w:sz w:val="12"/>
                <w:szCs w:val="12"/>
                <w:vertAlign w:val="superscript"/>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14FEA"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ФИО</w:t>
            </w:r>
          </w:p>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должностного лица, принявшего документы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Подпись заявителя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Способ подачи заявления</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(лично заявителем,</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по почте,</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в электронной форме, через МФЦ)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Результат предоставления</w:t>
            </w:r>
            <w:r w:rsidR="00C14FEA">
              <w:rPr>
                <w:rFonts w:ascii="Times New Roman" w:eastAsia="Calibri" w:hAnsi="Times New Roman" w:cs="Times New Roman"/>
                <w:sz w:val="12"/>
                <w:szCs w:val="12"/>
              </w:rPr>
              <w:t xml:space="preserve"> </w:t>
            </w:r>
            <w:r w:rsidRPr="00E27E91">
              <w:rPr>
                <w:rFonts w:ascii="Times New Roman" w:eastAsia="Calibri" w:hAnsi="Times New Roman" w:cs="Times New Roman"/>
                <w:sz w:val="12"/>
                <w:szCs w:val="12"/>
              </w:rPr>
              <w:t>муниципальной услуги, дата выдачи (направления) заявителю результата предоставления муниципальной услуги</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C14FEA">
            <w:pPr>
              <w:tabs>
                <w:tab w:val="left" w:pos="284"/>
              </w:tabs>
              <w:spacing w:after="0" w:line="240" w:lineRule="auto"/>
              <w:rPr>
                <w:rFonts w:ascii="Times New Roman" w:eastAsia="Calibri" w:hAnsi="Times New Roman" w:cs="Times New Roman"/>
                <w:sz w:val="12"/>
                <w:szCs w:val="12"/>
              </w:rPr>
            </w:pPr>
            <w:r w:rsidRPr="00E27E91">
              <w:rPr>
                <w:rFonts w:ascii="Times New Roman" w:eastAsia="Calibri" w:hAnsi="Times New Roman" w:cs="Times New Roman"/>
                <w:sz w:val="12"/>
                <w:szCs w:val="12"/>
              </w:rPr>
              <w:t>Подпись заявителя в получении результата предоставления муниципальной услуги</w:t>
            </w:r>
          </w:p>
        </w:tc>
      </w:tr>
      <w:tr w:rsidR="008B4C2B" w:rsidRPr="00E27E91" w:rsidTr="00B86C4C">
        <w:trPr>
          <w:trHeight w:val="150"/>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r>
      <w:tr w:rsidR="008B4C2B" w:rsidRPr="00E27E91" w:rsidTr="00B86C4C">
        <w:trPr>
          <w:trHeight w:val="12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E27E91" w:rsidRPr="00E27E91" w:rsidRDefault="00E27E91" w:rsidP="00E27E91">
            <w:pPr>
              <w:tabs>
                <w:tab w:val="left" w:pos="284"/>
              </w:tabs>
              <w:spacing w:after="0" w:line="240" w:lineRule="auto"/>
              <w:jc w:val="both"/>
              <w:rPr>
                <w:rFonts w:ascii="Times New Roman" w:eastAsia="Calibri" w:hAnsi="Times New Roman" w:cs="Times New Roman"/>
                <w:sz w:val="12"/>
                <w:szCs w:val="12"/>
              </w:rPr>
            </w:pPr>
          </w:p>
        </w:tc>
      </w:tr>
    </w:tbl>
    <w:p w:rsidR="006169E8" w:rsidRDefault="006169E8" w:rsidP="006169E8">
      <w:pPr>
        <w:tabs>
          <w:tab w:val="left" w:pos="284"/>
        </w:tabs>
        <w:spacing w:after="0" w:line="240" w:lineRule="auto"/>
        <w:jc w:val="right"/>
        <w:rPr>
          <w:rFonts w:ascii="Times New Roman" w:eastAsia="Calibri" w:hAnsi="Times New Roman" w:cs="Times New Roman"/>
          <w:sz w:val="12"/>
          <w:szCs w:val="12"/>
        </w:rPr>
      </w:pPr>
    </w:p>
    <w:p w:rsidR="006169E8" w:rsidRPr="006169E8" w:rsidRDefault="006169E8" w:rsidP="006169E8">
      <w:pPr>
        <w:tabs>
          <w:tab w:val="left" w:pos="284"/>
        </w:tabs>
        <w:spacing w:after="0" w:line="240" w:lineRule="auto"/>
        <w:jc w:val="right"/>
        <w:rPr>
          <w:rFonts w:ascii="Times New Roman" w:eastAsia="Calibri" w:hAnsi="Times New Roman" w:cs="Times New Roman"/>
          <w:i/>
          <w:sz w:val="12"/>
          <w:szCs w:val="12"/>
        </w:rPr>
      </w:pPr>
      <w:r w:rsidRPr="006169E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6169E8" w:rsidRPr="006169E8" w:rsidRDefault="006169E8" w:rsidP="006169E8">
      <w:pPr>
        <w:tabs>
          <w:tab w:val="left" w:pos="284"/>
        </w:tabs>
        <w:spacing w:after="0" w:line="240" w:lineRule="auto"/>
        <w:jc w:val="right"/>
        <w:rPr>
          <w:rFonts w:ascii="Times New Roman" w:eastAsia="Calibri" w:hAnsi="Times New Roman" w:cs="Times New Roman"/>
          <w:i/>
          <w:sz w:val="12"/>
          <w:szCs w:val="12"/>
        </w:rPr>
      </w:pPr>
      <w:r w:rsidRPr="006169E8">
        <w:rPr>
          <w:rFonts w:ascii="Times New Roman" w:eastAsia="Calibri" w:hAnsi="Times New Roman" w:cs="Times New Roman"/>
          <w:i/>
          <w:sz w:val="12"/>
          <w:szCs w:val="12"/>
        </w:rPr>
        <w:t>к административному регламенту</w:t>
      </w:r>
    </w:p>
    <w:p w:rsidR="006169E8" w:rsidRPr="006169E8" w:rsidRDefault="006169E8" w:rsidP="006169E8">
      <w:pPr>
        <w:tabs>
          <w:tab w:val="left" w:pos="284"/>
        </w:tabs>
        <w:spacing w:after="0" w:line="240" w:lineRule="auto"/>
        <w:jc w:val="center"/>
        <w:rPr>
          <w:rFonts w:ascii="Times New Roman" w:eastAsia="Calibri" w:hAnsi="Times New Roman" w:cs="Times New Roman"/>
          <w:b/>
          <w:sz w:val="12"/>
          <w:szCs w:val="12"/>
        </w:rPr>
      </w:pPr>
      <w:r w:rsidRPr="006169E8">
        <w:rPr>
          <w:rFonts w:ascii="Times New Roman" w:eastAsia="Calibri" w:hAnsi="Times New Roman" w:cs="Times New Roman"/>
          <w:b/>
          <w:sz w:val="12"/>
          <w:szCs w:val="12"/>
        </w:rPr>
        <w:t>Расписка № _____</w:t>
      </w:r>
    </w:p>
    <w:p w:rsidR="006169E8" w:rsidRPr="006169E8" w:rsidRDefault="006169E8" w:rsidP="006169E8">
      <w:pPr>
        <w:tabs>
          <w:tab w:val="left" w:pos="284"/>
        </w:tabs>
        <w:spacing w:after="0" w:line="240" w:lineRule="auto"/>
        <w:jc w:val="center"/>
        <w:rPr>
          <w:rFonts w:ascii="Times New Roman" w:eastAsia="Calibri" w:hAnsi="Times New Roman" w:cs="Times New Roman"/>
          <w:b/>
          <w:sz w:val="12"/>
          <w:szCs w:val="12"/>
        </w:rPr>
      </w:pPr>
      <w:r w:rsidRPr="006169E8">
        <w:rPr>
          <w:rFonts w:ascii="Times New Roman" w:eastAsia="Calibri" w:hAnsi="Times New Roman" w:cs="Times New Roman"/>
          <w:b/>
          <w:sz w:val="12"/>
          <w:szCs w:val="12"/>
        </w:rPr>
        <w:t>о получении документов о переводе жилого помещения в нежилое помещение (нежилого помещения в жилое помещение)</w:t>
      </w:r>
      <w:r w:rsidR="00922ACE">
        <w:rPr>
          <w:rFonts w:ascii="Times New Roman" w:eastAsia="Calibri" w:hAnsi="Times New Roman" w:cs="Times New Roman"/>
          <w:b/>
          <w:sz w:val="12"/>
          <w:szCs w:val="12"/>
          <w:vertAlign w:val="superscript"/>
        </w:rPr>
        <w:t xml:space="preserve">1 </w:t>
      </w:r>
      <w:r w:rsidRPr="006169E8">
        <w:rPr>
          <w:rFonts w:ascii="Times New Roman" w:eastAsia="Calibri" w:hAnsi="Times New Roman" w:cs="Times New Roman"/>
          <w:b/>
          <w:sz w:val="12"/>
          <w:szCs w:val="12"/>
        </w:rPr>
        <w:t>,</w:t>
      </w:r>
    </w:p>
    <w:p w:rsidR="006169E8" w:rsidRPr="006169E8" w:rsidRDefault="003E0356" w:rsidP="006169E8">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расположенного</w:t>
      </w:r>
      <w:proofErr w:type="gramEnd"/>
      <w:r>
        <w:rPr>
          <w:rFonts w:ascii="Times New Roman" w:eastAsia="Calibri" w:hAnsi="Times New Roman" w:cs="Times New Roman"/>
          <w:sz w:val="12"/>
          <w:szCs w:val="12"/>
        </w:rPr>
        <w:t xml:space="preserve"> </w:t>
      </w:r>
      <w:r w:rsidR="006169E8" w:rsidRPr="006169E8">
        <w:rPr>
          <w:rFonts w:ascii="Times New Roman" w:eastAsia="Calibri" w:hAnsi="Times New Roman" w:cs="Times New Roman"/>
          <w:sz w:val="12"/>
          <w:szCs w:val="12"/>
        </w:rPr>
        <w:t>по адресу:_________________________________________</w:t>
      </w:r>
      <w:r>
        <w:rPr>
          <w:rFonts w:ascii="Times New Roman" w:eastAsia="Calibri" w:hAnsi="Times New Roman" w:cs="Times New Roman"/>
          <w:sz w:val="12"/>
          <w:szCs w:val="12"/>
        </w:rPr>
        <w:t>___________</w:t>
      </w:r>
      <w:r w:rsidR="006169E8" w:rsidRPr="006169E8">
        <w:rPr>
          <w:rFonts w:ascii="Times New Roman" w:eastAsia="Calibri" w:hAnsi="Times New Roman" w:cs="Times New Roman"/>
          <w:sz w:val="12"/>
          <w:szCs w:val="12"/>
        </w:rPr>
        <w:t>__</w:t>
      </w:r>
      <w:r>
        <w:rPr>
          <w:rFonts w:ascii="Times New Roman" w:eastAsia="Calibri" w:hAnsi="Times New Roman" w:cs="Times New Roman"/>
          <w:sz w:val="12"/>
          <w:szCs w:val="12"/>
        </w:rPr>
        <w:t>________________</w:t>
      </w:r>
      <w:r w:rsidR="006169E8" w:rsidRPr="006169E8">
        <w:rPr>
          <w:rFonts w:ascii="Times New Roman" w:eastAsia="Calibri" w:hAnsi="Times New Roman" w:cs="Times New Roman"/>
          <w:sz w:val="12"/>
          <w:szCs w:val="12"/>
        </w:rPr>
        <w:t>__________________________</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дом ______, квартира (офис) ___________________, выдана:</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____________________________________</w:t>
      </w:r>
      <w:r w:rsidR="003E0356">
        <w:rPr>
          <w:rFonts w:ascii="Times New Roman" w:eastAsia="Calibri" w:hAnsi="Times New Roman" w:cs="Times New Roman"/>
          <w:sz w:val="12"/>
          <w:szCs w:val="12"/>
        </w:rPr>
        <w:t>______________________________________________________</w:t>
      </w:r>
      <w:r w:rsidRPr="006169E8">
        <w:rPr>
          <w:rFonts w:ascii="Times New Roman" w:eastAsia="Calibri" w:hAnsi="Times New Roman" w:cs="Times New Roman"/>
          <w:sz w:val="12"/>
          <w:szCs w:val="12"/>
        </w:rPr>
        <w:t>______________________________</w:t>
      </w:r>
    </w:p>
    <w:p w:rsidR="006169E8" w:rsidRPr="006169E8" w:rsidRDefault="006169E8" w:rsidP="003E0356">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t>(Ф.И.О. заявителя)</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___________________________________________</w:t>
      </w:r>
      <w:r w:rsidR="00AB7230">
        <w:rPr>
          <w:rFonts w:ascii="Times New Roman" w:eastAsia="Calibri" w:hAnsi="Times New Roman" w:cs="Times New Roman"/>
          <w:sz w:val="12"/>
          <w:szCs w:val="12"/>
        </w:rPr>
        <w:t>____________________________</w:t>
      </w:r>
      <w:r w:rsidRPr="006169E8">
        <w:rPr>
          <w:rFonts w:ascii="Times New Roman" w:eastAsia="Calibri" w:hAnsi="Times New Roman" w:cs="Times New Roman"/>
          <w:sz w:val="12"/>
          <w:szCs w:val="12"/>
        </w:rPr>
        <w:t>_________________________________________________</w:t>
      </w:r>
    </w:p>
    <w:p w:rsidR="006169E8" w:rsidRPr="006169E8" w:rsidRDefault="006169E8" w:rsidP="003E0356">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t>(реквизиты документа, удостоверяющего личность серия, номер, кем и когда выдан)</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_________________________</w:t>
      </w:r>
      <w:r w:rsidR="00AB7230">
        <w:rPr>
          <w:rFonts w:ascii="Times New Roman" w:eastAsia="Calibri" w:hAnsi="Times New Roman" w:cs="Times New Roman"/>
          <w:sz w:val="12"/>
          <w:szCs w:val="12"/>
        </w:rPr>
        <w:t>____________________________</w:t>
      </w:r>
      <w:r w:rsidRPr="006169E8">
        <w:rPr>
          <w:rFonts w:ascii="Times New Roman" w:eastAsia="Calibri" w:hAnsi="Times New Roman" w:cs="Times New Roman"/>
          <w:sz w:val="12"/>
          <w:szCs w:val="12"/>
        </w:rPr>
        <w:t>___________________________________________________________________</w:t>
      </w:r>
    </w:p>
    <w:p w:rsidR="006169E8" w:rsidRPr="006169E8" w:rsidRDefault="006169E8" w:rsidP="00AB7230">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t>(реквизиты доверенности (для представителей))</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proofErr w:type="gramStart"/>
      <w:r w:rsidRPr="006169E8">
        <w:rPr>
          <w:rFonts w:ascii="Times New Roman" w:eastAsia="Calibri" w:hAnsi="Times New Roman" w:cs="Times New Roman"/>
          <w:sz w:val="12"/>
          <w:szCs w:val="12"/>
        </w:rPr>
        <w:t>проживающему по адресу:________________</w:t>
      </w:r>
      <w:r w:rsidR="00AB7230">
        <w:rPr>
          <w:rFonts w:ascii="Times New Roman" w:eastAsia="Calibri" w:hAnsi="Times New Roman" w:cs="Times New Roman"/>
          <w:sz w:val="12"/>
          <w:szCs w:val="12"/>
        </w:rPr>
        <w:t>______________________________________________________</w:t>
      </w:r>
      <w:r w:rsidRPr="006169E8">
        <w:rPr>
          <w:rFonts w:ascii="Times New Roman" w:eastAsia="Calibri" w:hAnsi="Times New Roman" w:cs="Times New Roman"/>
          <w:sz w:val="12"/>
          <w:szCs w:val="12"/>
        </w:rPr>
        <w:t>___________________________</w:t>
      </w:r>
      <w:proofErr w:type="gramEnd"/>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994"/>
        <w:gridCol w:w="1608"/>
        <w:gridCol w:w="2053"/>
      </w:tblGrid>
      <w:tr w:rsidR="006169E8" w:rsidRPr="006169E8" w:rsidTr="006169E8">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 xml:space="preserve">№ </w:t>
            </w:r>
            <w:proofErr w:type="gramStart"/>
            <w:r w:rsidRPr="006169E8">
              <w:rPr>
                <w:rFonts w:ascii="Times New Roman" w:eastAsia="Calibri" w:hAnsi="Times New Roman" w:cs="Times New Roman"/>
                <w:sz w:val="12"/>
                <w:szCs w:val="12"/>
              </w:rPr>
              <w:t>п</w:t>
            </w:r>
            <w:proofErr w:type="gramEnd"/>
            <w:r w:rsidRPr="006169E8">
              <w:rPr>
                <w:rFonts w:ascii="Times New Roman" w:eastAsia="Calibri" w:hAnsi="Times New Roman" w:cs="Times New Roman"/>
                <w:sz w:val="12"/>
                <w:szCs w:val="12"/>
              </w:rPr>
              <w:t>/п</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Наименование документа</w:t>
            </w: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Количество листов</w:t>
            </w: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Реквизиты документа</w:t>
            </w:r>
          </w:p>
        </w:tc>
      </w:tr>
      <w:tr w:rsidR="006169E8" w:rsidRPr="006169E8" w:rsidTr="00AB7230">
        <w:trPr>
          <w:trHeight w:val="96"/>
        </w:trPr>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1</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Заявление</w:t>
            </w: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r>
      <w:tr w:rsidR="006169E8" w:rsidRPr="006169E8" w:rsidTr="00AB7230">
        <w:trPr>
          <w:trHeight w:val="98"/>
        </w:trPr>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2</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r>
      <w:tr w:rsidR="006169E8" w:rsidRPr="006169E8" w:rsidTr="00AB7230">
        <w:trPr>
          <w:trHeight w:val="86"/>
        </w:trPr>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3</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r>
      <w:tr w:rsidR="006169E8" w:rsidRPr="006169E8" w:rsidTr="00AB7230">
        <w:trPr>
          <w:trHeight w:val="73"/>
        </w:trPr>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4</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r>
      <w:tr w:rsidR="006169E8" w:rsidRPr="006169E8" w:rsidTr="00AB7230">
        <w:trPr>
          <w:trHeight w:val="76"/>
        </w:trPr>
        <w:tc>
          <w:tcPr>
            <w:tcW w:w="575"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r w:rsidRPr="006169E8">
              <w:rPr>
                <w:rFonts w:ascii="Times New Roman" w:eastAsia="Calibri" w:hAnsi="Times New Roman" w:cs="Times New Roman"/>
                <w:sz w:val="12"/>
                <w:szCs w:val="12"/>
              </w:rPr>
              <w:t>5</w:t>
            </w:r>
          </w:p>
        </w:tc>
        <w:tc>
          <w:tcPr>
            <w:tcW w:w="2994"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1608"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c>
          <w:tcPr>
            <w:tcW w:w="2053" w:type="dxa"/>
            <w:shd w:val="clear" w:color="auto" w:fill="auto"/>
          </w:tcPr>
          <w:p w:rsidR="006169E8" w:rsidRPr="006169E8" w:rsidRDefault="006169E8" w:rsidP="00AB7230">
            <w:pPr>
              <w:tabs>
                <w:tab w:val="left" w:pos="284"/>
              </w:tabs>
              <w:spacing w:after="0" w:line="240" w:lineRule="auto"/>
              <w:rPr>
                <w:rFonts w:ascii="Times New Roman" w:eastAsia="Calibri" w:hAnsi="Times New Roman" w:cs="Times New Roman"/>
                <w:sz w:val="12"/>
                <w:szCs w:val="12"/>
              </w:rPr>
            </w:pPr>
          </w:p>
        </w:tc>
      </w:tr>
      <w:tr w:rsidR="006169E8" w:rsidRPr="006169E8" w:rsidTr="00AB7230">
        <w:trPr>
          <w:trHeight w:val="64"/>
        </w:trPr>
        <w:tc>
          <w:tcPr>
            <w:tcW w:w="575" w:type="dxa"/>
            <w:shd w:val="clear" w:color="auto" w:fill="auto"/>
          </w:tcPr>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6</w:t>
            </w:r>
          </w:p>
        </w:tc>
        <w:tc>
          <w:tcPr>
            <w:tcW w:w="2994" w:type="dxa"/>
            <w:shd w:val="clear" w:color="auto" w:fill="auto"/>
          </w:tcPr>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p>
        </w:tc>
        <w:tc>
          <w:tcPr>
            <w:tcW w:w="1608" w:type="dxa"/>
            <w:shd w:val="clear" w:color="auto" w:fill="auto"/>
          </w:tcPr>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p>
        </w:tc>
        <w:tc>
          <w:tcPr>
            <w:tcW w:w="2053" w:type="dxa"/>
            <w:shd w:val="clear" w:color="auto" w:fill="auto"/>
          </w:tcPr>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p>
        </w:tc>
      </w:tr>
    </w:tbl>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Документы, которые запрашиваются администрацией в рамках межведомственного информационного взаимодействия:</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1.________________________</w:t>
      </w:r>
      <w:r w:rsidR="00C97061">
        <w:rPr>
          <w:rFonts w:ascii="Times New Roman" w:eastAsia="Calibri" w:hAnsi="Times New Roman" w:cs="Times New Roman"/>
          <w:sz w:val="12"/>
          <w:szCs w:val="12"/>
        </w:rPr>
        <w:t>__</w:t>
      </w:r>
      <w:r w:rsidRPr="006169E8">
        <w:rPr>
          <w:rFonts w:ascii="Times New Roman" w:eastAsia="Calibri" w:hAnsi="Times New Roman" w:cs="Times New Roman"/>
          <w:sz w:val="12"/>
          <w:szCs w:val="12"/>
        </w:rPr>
        <w:t>___</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2.____________________</w:t>
      </w:r>
      <w:r w:rsidR="00C97061">
        <w:rPr>
          <w:rFonts w:ascii="Times New Roman" w:eastAsia="Calibri" w:hAnsi="Times New Roman" w:cs="Times New Roman"/>
          <w:sz w:val="12"/>
          <w:szCs w:val="12"/>
        </w:rPr>
        <w:t>_</w:t>
      </w:r>
      <w:r w:rsidRPr="006169E8">
        <w:rPr>
          <w:rFonts w:ascii="Times New Roman" w:eastAsia="Calibri" w:hAnsi="Times New Roman" w:cs="Times New Roman"/>
          <w:sz w:val="12"/>
          <w:szCs w:val="12"/>
        </w:rPr>
        <w:t>________</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3__________________</w:t>
      </w:r>
      <w:r w:rsidR="00C97061">
        <w:rPr>
          <w:rFonts w:ascii="Times New Roman" w:eastAsia="Calibri" w:hAnsi="Times New Roman" w:cs="Times New Roman"/>
          <w:sz w:val="12"/>
          <w:szCs w:val="12"/>
        </w:rPr>
        <w:t>___________</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Дата «____»____________20___г.</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Входящий номер регистрации заявления___________</w:t>
      </w:r>
      <w:r w:rsidR="008A3171">
        <w:rPr>
          <w:rFonts w:ascii="Times New Roman" w:eastAsia="Calibri" w:hAnsi="Times New Roman" w:cs="Times New Roman"/>
          <w:sz w:val="12"/>
          <w:szCs w:val="12"/>
        </w:rPr>
        <w:t>_____________________________________________________</w:t>
      </w:r>
      <w:r w:rsidRPr="006169E8">
        <w:rPr>
          <w:rFonts w:ascii="Times New Roman" w:eastAsia="Calibri" w:hAnsi="Times New Roman" w:cs="Times New Roman"/>
          <w:sz w:val="12"/>
          <w:szCs w:val="12"/>
        </w:rPr>
        <w:t>_____________________</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Лицо, выдавшее расписку_______________________________</w:t>
      </w:r>
      <w:r w:rsidR="008A3171">
        <w:rPr>
          <w:rFonts w:ascii="Times New Roman" w:eastAsia="Calibri" w:hAnsi="Times New Roman" w:cs="Times New Roman"/>
          <w:sz w:val="12"/>
          <w:szCs w:val="12"/>
        </w:rPr>
        <w:t>______________________________________________________</w:t>
      </w:r>
      <w:r w:rsidRPr="006169E8">
        <w:rPr>
          <w:rFonts w:ascii="Times New Roman" w:eastAsia="Calibri" w:hAnsi="Times New Roman" w:cs="Times New Roman"/>
          <w:sz w:val="12"/>
          <w:szCs w:val="12"/>
        </w:rPr>
        <w:t>_____________</w:t>
      </w:r>
    </w:p>
    <w:p w:rsidR="006169E8" w:rsidRPr="006169E8" w:rsidRDefault="006169E8" w:rsidP="008A3171">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lastRenderedPageBreak/>
        <w:t>(Ф.И.О., должность, подпись)</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Расписку получил__________________________________</w:t>
      </w:r>
      <w:r w:rsidR="008A3171">
        <w:rPr>
          <w:rFonts w:ascii="Times New Roman" w:eastAsia="Calibri" w:hAnsi="Times New Roman" w:cs="Times New Roman"/>
          <w:sz w:val="12"/>
          <w:szCs w:val="12"/>
        </w:rPr>
        <w:t>_____________________________________________________</w:t>
      </w:r>
      <w:r w:rsidRPr="006169E8">
        <w:rPr>
          <w:rFonts w:ascii="Times New Roman" w:eastAsia="Calibri" w:hAnsi="Times New Roman" w:cs="Times New Roman"/>
          <w:sz w:val="12"/>
          <w:szCs w:val="12"/>
        </w:rPr>
        <w:t>_________________</w:t>
      </w:r>
    </w:p>
    <w:p w:rsidR="006169E8" w:rsidRPr="006169E8" w:rsidRDefault="006169E8" w:rsidP="008A3171">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t>(Ф.И.О., подпись)</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Дата получения результатов предоставления муниципальной услуги</w:t>
      </w:r>
    </w:p>
    <w:p w:rsidR="006169E8" w:rsidRPr="006169E8" w:rsidRDefault="006169E8" w:rsidP="006169E8">
      <w:pPr>
        <w:tabs>
          <w:tab w:val="left" w:pos="284"/>
        </w:tabs>
        <w:spacing w:after="0" w:line="240" w:lineRule="auto"/>
        <w:jc w:val="both"/>
        <w:rPr>
          <w:rFonts w:ascii="Times New Roman" w:eastAsia="Calibri" w:hAnsi="Times New Roman" w:cs="Times New Roman"/>
          <w:sz w:val="12"/>
          <w:szCs w:val="12"/>
        </w:rPr>
      </w:pPr>
      <w:r w:rsidRPr="006169E8">
        <w:rPr>
          <w:rFonts w:ascii="Times New Roman" w:eastAsia="Calibri" w:hAnsi="Times New Roman" w:cs="Times New Roman"/>
          <w:sz w:val="12"/>
          <w:szCs w:val="12"/>
        </w:rPr>
        <w:t>«____»____________20___г.                                               ___________________</w:t>
      </w:r>
    </w:p>
    <w:p w:rsidR="006169E8" w:rsidRPr="006169E8" w:rsidRDefault="006169E8" w:rsidP="008A3171">
      <w:pPr>
        <w:tabs>
          <w:tab w:val="left" w:pos="284"/>
        </w:tabs>
        <w:spacing w:after="0" w:line="240" w:lineRule="auto"/>
        <w:jc w:val="center"/>
        <w:rPr>
          <w:rFonts w:ascii="Times New Roman" w:eastAsia="Calibri" w:hAnsi="Times New Roman" w:cs="Times New Roman"/>
          <w:sz w:val="12"/>
          <w:szCs w:val="12"/>
        </w:rPr>
      </w:pPr>
      <w:r w:rsidRPr="006169E8">
        <w:rPr>
          <w:rFonts w:ascii="Times New Roman" w:eastAsia="Calibri" w:hAnsi="Times New Roman" w:cs="Times New Roman"/>
          <w:sz w:val="12"/>
          <w:szCs w:val="12"/>
        </w:rPr>
        <w:t>(подпись заявителя)</w:t>
      </w:r>
    </w:p>
    <w:p w:rsidR="000A188C" w:rsidRPr="000A188C" w:rsidRDefault="000A188C" w:rsidP="000A188C">
      <w:pPr>
        <w:tabs>
          <w:tab w:val="left" w:pos="284"/>
        </w:tabs>
        <w:spacing w:after="0" w:line="240" w:lineRule="auto"/>
        <w:jc w:val="both"/>
        <w:rPr>
          <w:rFonts w:ascii="Times New Roman" w:eastAsia="Calibri" w:hAnsi="Times New Roman" w:cs="Times New Roman"/>
          <w:sz w:val="12"/>
          <w:szCs w:val="12"/>
        </w:rPr>
      </w:pPr>
    </w:p>
    <w:p w:rsidR="000A188C" w:rsidRPr="000A188C" w:rsidRDefault="000A188C" w:rsidP="000A188C">
      <w:pPr>
        <w:tabs>
          <w:tab w:val="left" w:pos="284"/>
        </w:tabs>
        <w:spacing w:after="0" w:line="240" w:lineRule="auto"/>
        <w:jc w:val="center"/>
        <w:rPr>
          <w:rFonts w:ascii="Times New Roman" w:eastAsia="Calibri" w:hAnsi="Times New Roman" w:cs="Times New Roman"/>
          <w:b/>
          <w:sz w:val="12"/>
          <w:szCs w:val="12"/>
        </w:rPr>
      </w:pPr>
      <w:r w:rsidRPr="000A188C">
        <w:rPr>
          <w:rFonts w:ascii="Times New Roman" w:eastAsia="Calibri" w:hAnsi="Times New Roman" w:cs="Times New Roman"/>
          <w:b/>
          <w:sz w:val="12"/>
          <w:szCs w:val="12"/>
        </w:rPr>
        <w:t>АДМИНИСТРАЦИЯ</w:t>
      </w:r>
    </w:p>
    <w:p w:rsidR="000A188C" w:rsidRPr="000A188C" w:rsidRDefault="000A188C" w:rsidP="000A188C">
      <w:pPr>
        <w:tabs>
          <w:tab w:val="left" w:pos="284"/>
        </w:tabs>
        <w:spacing w:after="0" w:line="240" w:lineRule="auto"/>
        <w:jc w:val="center"/>
        <w:rPr>
          <w:rFonts w:ascii="Times New Roman" w:eastAsia="Calibri" w:hAnsi="Times New Roman" w:cs="Times New Roman"/>
          <w:b/>
          <w:sz w:val="12"/>
          <w:szCs w:val="12"/>
        </w:rPr>
      </w:pPr>
      <w:r w:rsidRPr="000A188C">
        <w:rPr>
          <w:rFonts w:ascii="Times New Roman" w:eastAsia="Calibri" w:hAnsi="Times New Roman" w:cs="Times New Roman"/>
          <w:b/>
          <w:sz w:val="12"/>
          <w:szCs w:val="12"/>
        </w:rPr>
        <w:t>МУНИЦИПАЛЬНОГО РАЙОНА СЕРГИЕВСКИЙ</w:t>
      </w:r>
    </w:p>
    <w:p w:rsidR="000A188C" w:rsidRPr="000A188C" w:rsidRDefault="000A188C" w:rsidP="000A188C">
      <w:pPr>
        <w:tabs>
          <w:tab w:val="left" w:pos="284"/>
        </w:tabs>
        <w:spacing w:after="0" w:line="240" w:lineRule="auto"/>
        <w:jc w:val="center"/>
        <w:rPr>
          <w:rFonts w:ascii="Times New Roman" w:eastAsia="Calibri" w:hAnsi="Times New Roman" w:cs="Times New Roman"/>
          <w:b/>
          <w:sz w:val="12"/>
          <w:szCs w:val="12"/>
        </w:rPr>
      </w:pPr>
      <w:r w:rsidRPr="000A188C">
        <w:rPr>
          <w:rFonts w:ascii="Times New Roman" w:eastAsia="Calibri" w:hAnsi="Times New Roman" w:cs="Times New Roman"/>
          <w:b/>
          <w:sz w:val="12"/>
          <w:szCs w:val="12"/>
        </w:rPr>
        <w:t>САМАРСКОЙ ОБЛАСТИ</w:t>
      </w:r>
    </w:p>
    <w:p w:rsidR="000A188C" w:rsidRPr="000A188C" w:rsidRDefault="000A188C" w:rsidP="000A188C">
      <w:pPr>
        <w:tabs>
          <w:tab w:val="left" w:pos="284"/>
        </w:tabs>
        <w:spacing w:after="0" w:line="240" w:lineRule="auto"/>
        <w:jc w:val="center"/>
        <w:rPr>
          <w:rFonts w:ascii="Times New Roman" w:eastAsia="Calibri" w:hAnsi="Times New Roman" w:cs="Times New Roman"/>
          <w:sz w:val="12"/>
          <w:szCs w:val="12"/>
        </w:rPr>
      </w:pPr>
    </w:p>
    <w:p w:rsidR="000A188C" w:rsidRPr="000A188C" w:rsidRDefault="000A188C" w:rsidP="000A188C">
      <w:pPr>
        <w:tabs>
          <w:tab w:val="left" w:pos="284"/>
        </w:tabs>
        <w:spacing w:after="0" w:line="240" w:lineRule="auto"/>
        <w:jc w:val="center"/>
        <w:rPr>
          <w:rFonts w:ascii="Times New Roman" w:eastAsia="Calibri" w:hAnsi="Times New Roman" w:cs="Times New Roman"/>
          <w:sz w:val="12"/>
          <w:szCs w:val="12"/>
        </w:rPr>
      </w:pPr>
      <w:r w:rsidRPr="000A188C">
        <w:rPr>
          <w:rFonts w:ascii="Times New Roman" w:eastAsia="Calibri" w:hAnsi="Times New Roman" w:cs="Times New Roman"/>
          <w:sz w:val="12"/>
          <w:szCs w:val="12"/>
        </w:rPr>
        <w:t>ПОСТАНОВЛЕНИЕ</w:t>
      </w:r>
    </w:p>
    <w:p w:rsidR="000A188C" w:rsidRPr="000A188C" w:rsidRDefault="000A188C" w:rsidP="000A188C">
      <w:pPr>
        <w:tabs>
          <w:tab w:val="left" w:pos="284"/>
        </w:tabs>
        <w:spacing w:after="0" w:line="240" w:lineRule="auto"/>
        <w:jc w:val="center"/>
        <w:rPr>
          <w:rFonts w:ascii="Times New Roman" w:eastAsia="Calibri" w:hAnsi="Times New Roman" w:cs="Times New Roman"/>
          <w:sz w:val="12"/>
          <w:szCs w:val="12"/>
        </w:rPr>
      </w:pPr>
      <w:r w:rsidRPr="000A188C">
        <w:rPr>
          <w:rFonts w:ascii="Times New Roman" w:eastAsia="Calibri" w:hAnsi="Times New Roman" w:cs="Times New Roman"/>
          <w:sz w:val="12"/>
          <w:szCs w:val="12"/>
        </w:rPr>
        <w:t>05 сентября 2014г.                                                                                                                                                                                                    №</w:t>
      </w:r>
      <w:r>
        <w:rPr>
          <w:rFonts w:ascii="Times New Roman" w:eastAsia="Calibri" w:hAnsi="Times New Roman" w:cs="Times New Roman"/>
          <w:sz w:val="12"/>
          <w:szCs w:val="12"/>
        </w:rPr>
        <w:t>1230</w:t>
      </w:r>
    </w:p>
    <w:p w:rsidR="00673468" w:rsidRDefault="00022920" w:rsidP="00022920">
      <w:pPr>
        <w:tabs>
          <w:tab w:val="left" w:pos="284"/>
        </w:tabs>
        <w:spacing w:after="0" w:line="240" w:lineRule="auto"/>
        <w:jc w:val="center"/>
        <w:rPr>
          <w:rFonts w:ascii="Times New Roman" w:eastAsia="Calibri" w:hAnsi="Times New Roman" w:cs="Times New Roman"/>
          <w:b/>
          <w:sz w:val="12"/>
          <w:szCs w:val="12"/>
        </w:rPr>
      </w:pPr>
      <w:r w:rsidRPr="00022920">
        <w:rPr>
          <w:rFonts w:ascii="Times New Roman" w:eastAsia="Calibri" w:hAnsi="Times New Roman" w:cs="Times New Roman"/>
          <w:b/>
          <w:sz w:val="12"/>
          <w:szCs w:val="12"/>
        </w:rPr>
        <w:t>Об утверждении Административного регламента</w:t>
      </w:r>
    </w:p>
    <w:p w:rsidR="007E0020" w:rsidRDefault="00022920" w:rsidP="007E0020">
      <w:pPr>
        <w:tabs>
          <w:tab w:val="left" w:pos="284"/>
        </w:tabs>
        <w:spacing w:after="0" w:line="240" w:lineRule="auto"/>
        <w:jc w:val="center"/>
        <w:rPr>
          <w:rFonts w:ascii="Times New Roman" w:eastAsia="Calibri" w:hAnsi="Times New Roman" w:cs="Times New Roman"/>
          <w:b/>
          <w:sz w:val="12"/>
          <w:szCs w:val="12"/>
        </w:rPr>
      </w:pPr>
      <w:r w:rsidRPr="00022920">
        <w:rPr>
          <w:rFonts w:ascii="Times New Roman" w:eastAsia="Calibri" w:hAnsi="Times New Roman" w:cs="Times New Roman"/>
          <w:b/>
          <w:sz w:val="12"/>
          <w:szCs w:val="12"/>
        </w:rPr>
        <w:t>предоставления администрацией муниципального района Сергиевский</w:t>
      </w:r>
      <w:r w:rsidR="007E0020">
        <w:rPr>
          <w:rFonts w:ascii="Times New Roman" w:eastAsia="Calibri" w:hAnsi="Times New Roman" w:cs="Times New Roman"/>
          <w:b/>
          <w:sz w:val="12"/>
          <w:szCs w:val="12"/>
        </w:rPr>
        <w:t xml:space="preserve"> </w:t>
      </w:r>
      <w:r w:rsidRPr="00022920">
        <w:rPr>
          <w:rFonts w:ascii="Times New Roman" w:eastAsia="Calibri" w:hAnsi="Times New Roman" w:cs="Times New Roman"/>
          <w:b/>
          <w:sz w:val="12"/>
          <w:szCs w:val="12"/>
        </w:rPr>
        <w:t xml:space="preserve">муниципальной услуги </w:t>
      </w:r>
    </w:p>
    <w:p w:rsidR="00022920" w:rsidRPr="00022920" w:rsidRDefault="00022920" w:rsidP="007E0020">
      <w:pPr>
        <w:tabs>
          <w:tab w:val="left" w:pos="284"/>
        </w:tabs>
        <w:spacing w:after="0" w:line="240" w:lineRule="auto"/>
        <w:jc w:val="center"/>
        <w:rPr>
          <w:rFonts w:ascii="Times New Roman" w:eastAsia="Calibri" w:hAnsi="Times New Roman" w:cs="Times New Roman"/>
          <w:b/>
          <w:sz w:val="12"/>
          <w:szCs w:val="12"/>
        </w:rPr>
      </w:pPr>
      <w:r w:rsidRPr="00022920">
        <w:rPr>
          <w:rFonts w:ascii="Times New Roman" w:eastAsia="Calibri" w:hAnsi="Times New Roman" w:cs="Times New Roman"/>
          <w:b/>
          <w:sz w:val="12"/>
          <w:szCs w:val="12"/>
        </w:rPr>
        <w:t>«Прием заявлений и вы</w:t>
      </w:r>
      <w:r w:rsidR="007E0020">
        <w:rPr>
          <w:rFonts w:ascii="Times New Roman" w:eastAsia="Calibri" w:hAnsi="Times New Roman" w:cs="Times New Roman"/>
          <w:b/>
          <w:sz w:val="12"/>
          <w:szCs w:val="12"/>
        </w:rPr>
        <w:t xml:space="preserve">дача документов о согласовании </w:t>
      </w:r>
      <w:r w:rsidRPr="00022920">
        <w:rPr>
          <w:rFonts w:ascii="Times New Roman" w:eastAsia="Calibri" w:hAnsi="Times New Roman" w:cs="Times New Roman"/>
          <w:b/>
          <w:sz w:val="12"/>
          <w:szCs w:val="12"/>
        </w:rPr>
        <w:t>переустройства и (или) перепланировки жилых помещений»</w:t>
      </w:r>
    </w:p>
    <w:p w:rsidR="00022920" w:rsidRPr="00022920" w:rsidRDefault="00022920" w:rsidP="00022920">
      <w:pPr>
        <w:tabs>
          <w:tab w:val="left" w:pos="284"/>
        </w:tabs>
        <w:spacing w:after="0" w:line="240" w:lineRule="auto"/>
        <w:jc w:val="center"/>
        <w:rPr>
          <w:rFonts w:ascii="Times New Roman" w:eastAsia="Calibri" w:hAnsi="Times New Roman" w:cs="Times New Roman"/>
          <w:b/>
          <w:sz w:val="12"/>
          <w:szCs w:val="12"/>
        </w:rPr>
      </w:pPr>
    </w:p>
    <w:p w:rsidR="00022920" w:rsidRPr="00022920" w:rsidRDefault="00022920" w:rsidP="00673468">
      <w:pPr>
        <w:tabs>
          <w:tab w:val="left" w:pos="284"/>
        </w:tabs>
        <w:spacing w:after="0" w:line="240" w:lineRule="auto"/>
        <w:ind w:firstLine="284"/>
        <w:jc w:val="both"/>
        <w:rPr>
          <w:rFonts w:ascii="Times New Roman" w:eastAsia="Calibri" w:hAnsi="Times New Roman" w:cs="Times New Roman"/>
          <w:sz w:val="12"/>
          <w:szCs w:val="12"/>
        </w:rPr>
      </w:pPr>
      <w:proofErr w:type="gramStart"/>
      <w:r w:rsidRPr="00022920">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w:t>
      </w:r>
      <w:proofErr w:type="spellStart"/>
      <w:r w:rsidRPr="00022920">
        <w:rPr>
          <w:rFonts w:ascii="Times New Roman" w:eastAsia="Calibri" w:hAnsi="Times New Roman" w:cs="Times New Roman"/>
          <w:sz w:val="12"/>
          <w:szCs w:val="12"/>
        </w:rPr>
        <w:t>и.о</w:t>
      </w:r>
      <w:proofErr w:type="spellEnd"/>
      <w:r w:rsidRPr="00022920">
        <w:rPr>
          <w:rFonts w:ascii="Times New Roman" w:eastAsia="Calibri" w:hAnsi="Times New Roman" w:cs="Times New Roman"/>
          <w:sz w:val="12"/>
          <w:szCs w:val="12"/>
        </w:rPr>
        <w:t>. Главы администрации муниципального района Сергиевский от 23.10.2013г</w:t>
      </w:r>
      <w:proofErr w:type="gramEnd"/>
      <w:r w:rsidRPr="00022920">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673468" w:rsidRDefault="00022920" w:rsidP="00673468">
      <w:pPr>
        <w:tabs>
          <w:tab w:val="left" w:pos="284"/>
        </w:tabs>
        <w:spacing w:after="0" w:line="240" w:lineRule="auto"/>
        <w:ind w:firstLine="284"/>
        <w:jc w:val="both"/>
        <w:rPr>
          <w:rFonts w:ascii="Times New Roman" w:eastAsia="Calibri" w:hAnsi="Times New Roman" w:cs="Times New Roman"/>
          <w:b/>
          <w:sz w:val="12"/>
          <w:szCs w:val="12"/>
        </w:rPr>
      </w:pPr>
      <w:r w:rsidRPr="00673468">
        <w:rPr>
          <w:rFonts w:ascii="Times New Roman" w:eastAsia="Calibri" w:hAnsi="Times New Roman" w:cs="Times New Roman"/>
          <w:b/>
          <w:sz w:val="12"/>
          <w:szCs w:val="12"/>
        </w:rPr>
        <w:t>ПОСТАНОВЛЯЕТ:</w:t>
      </w:r>
    </w:p>
    <w:p w:rsidR="00022920" w:rsidRPr="00022920" w:rsidRDefault="00022920" w:rsidP="00673468">
      <w:pPr>
        <w:tabs>
          <w:tab w:val="left" w:pos="284"/>
        </w:tabs>
        <w:spacing w:after="0" w:line="240" w:lineRule="auto"/>
        <w:ind w:firstLine="284"/>
        <w:jc w:val="both"/>
        <w:rPr>
          <w:rFonts w:ascii="Times New Roman" w:eastAsia="Calibri" w:hAnsi="Times New Roman" w:cs="Times New Roman"/>
          <w:sz w:val="12"/>
          <w:szCs w:val="12"/>
        </w:rPr>
      </w:pPr>
      <w:r w:rsidRPr="00022920">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жилых помещений» (Приложение №1).</w:t>
      </w:r>
    </w:p>
    <w:p w:rsidR="00022920" w:rsidRPr="00022920" w:rsidRDefault="00673468" w:rsidP="006734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022920" w:rsidRPr="00022920">
        <w:rPr>
          <w:rFonts w:ascii="Times New Roman" w:eastAsia="Calibri" w:hAnsi="Times New Roman" w:cs="Times New Roman"/>
          <w:sz w:val="12"/>
          <w:szCs w:val="12"/>
        </w:rPr>
        <w:t>Опубликовать настоящее постановление в газете «Сергиевский вестник».</w:t>
      </w:r>
    </w:p>
    <w:p w:rsidR="00022920" w:rsidRPr="00022920" w:rsidRDefault="00022920" w:rsidP="00673468">
      <w:pPr>
        <w:tabs>
          <w:tab w:val="left" w:pos="284"/>
        </w:tabs>
        <w:spacing w:after="0" w:line="240" w:lineRule="auto"/>
        <w:ind w:firstLine="284"/>
        <w:jc w:val="both"/>
        <w:rPr>
          <w:rFonts w:ascii="Times New Roman" w:eastAsia="Calibri" w:hAnsi="Times New Roman" w:cs="Times New Roman"/>
          <w:sz w:val="12"/>
          <w:szCs w:val="12"/>
        </w:rPr>
      </w:pPr>
      <w:r w:rsidRPr="00022920">
        <w:rPr>
          <w:rFonts w:ascii="Times New Roman" w:eastAsia="Calibri" w:hAnsi="Times New Roman" w:cs="Times New Roman"/>
          <w:sz w:val="12"/>
          <w:szCs w:val="12"/>
        </w:rPr>
        <w:t xml:space="preserve">3. Настоящее постановление вступает в силу с момента его официального опубликования. </w:t>
      </w:r>
    </w:p>
    <w:p w:rsidR="00022920" w:rsidRPr="00022920" w:rsidRDefault="00022920" w:rsidP="00673468">
      <w:pPr>
        <w:tabs>
          <w:tab w:val="left" w:pos="284"/>
        </w:tabs>
        <w:spacing w:after="0" w:line="240" w:lineRule="auto"/>
        <w:ind w:firstLine="284"/>
        <w:jc w:val="both"/>
        <w:rPr>
          <w:rFonts w:ascii="Times New Roman" w:eastAsia="Calibri" w:hAnsi="Times New Roman" w:cs="Times New Roman"/>
          <w:sz w:val="12"/>
          <w:szCs w:val="12"/>
        </w:rPr>
      </w:pPr>
      <w:r w:rsidRPr="00022920">
        <w:rPr>
          <w:rFonts w:ascii="Times New Roman" w:eastAsia="Calibri" w:hAnsi="Times New Roman" w:cs="Times New Roman"/>
          <w:sz w:val="12"/>
          <w:szCs w:val="12"/>
        </w:rPr>
        <w:t xml:space="preserve">4. </w:t>
      </w:r>
      <w:proofErr w:type="gramStart"/>
      <w:r w:rsidRPr="00022920">
        <w:rPr>
          <w:rFonts w:ascii="Times New Roman" w:eastAsia="Calibri" w:hAnsi="Times New Roman" w:cs="Times New Roman"/>
          <w:sz w:val="12"/>
          <w:szCs w:val="12"/>
        </w:rPr>
        <w:t>Контроль за</w:t>
      </w:r>
      <w:proofErr w:type="gramEnd"/>
      <w:r w:rsidRPr="00022920">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022920">
        <w:rPr>
          <w:rFonts w:ascii="Times New Roman" w:eastAsia="Calibri" w:hAnsi="Times New Roman" w:cs="Times New Roman"/>
          <w:sz w:val="12"/>
          <w:szCs w:val="12"/>
        </w:rPr>
        <w:t>Облыгину</w:t>
      </w:r>
      <w:proofErr w:type="spellEnd"/>
      <w:r w:rsidRPr="00022920">
        <w:rPr>
          <w:rFonts w:ascii="Times New Roman" w:eastAsia="Calibri" w:hAnsi="Times New Roman" w:cs="Times New Roman"/>
          <w:sz w:val="12"/>
          <w:szCs w:val="12"/>
        </w:rPr>
        <w:t xml:space="preserve"> Ю.В.</w:t>
      </w:r>
    </w:p>
    <w:p w:rsidR="00022920" w:rsidRDefault="00022920" w:rsidP="0002292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администрации</w:t>
      </w:r>
    </w:p>
    <w:p w:rsidR="00022920" w:rsidRDefault="00022920" w:rsidP="00022920">
      <w:pPr>
        <w:tabs>
          <w:tab w:val="left" w:pos="284"/>
        </w:tabs>
        <w:spacing w:after="0" w:line="240" w:lineRule="auto"/>
        <w:jc w:val="right"/>
        <w:rPr>
          <w:rFonts w:ascii="Times New Roman" w:eastAsia="Calibri" w:hAnsi="Times New Roman" w:cs="Times New Roman"/>
          <w:sz w:val="12"/>
          <w:szCs w:val="12"/>
        </w:rPr>
      </w:pPr>
      <w:r w:rsidRPr="0002292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022920" w:rsidRPr="00022920" w:rsidRDefault="00022920" w:rsidP="00022920">
      <w:pPr>
        <w:tabs>
          <w:tab w:val="left" w:pos="284"/>
        </w:tabs>
        <w:spacing w:after="0" w:line="240" w:lineRule="auto"/>
        <w:jc w:val="right"/>
        <w:rPr>
          <w:rFonts w:ascii="Times New Roman" w:eastAsia="Calibri" w:hAnsi="Times New Roman" w:cs="Times New Roman"/>
          <w:sz w:val="12"/>
          <w:szCs w:val="12"/>
        </w:rPr>
      </w:pPr>
      <w:r w:rsidRPr="0002292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22920">
        <w:rPr>
          <w:rFonts w:ascii="Times New Roman" w:eastAsia="Calibri" w:hAnsi="Times New Roman" w:cs="Times New Roman"/>
          <w:sz w:val="12"/>
          <w:szCs w:val="12"/>
        </w:rPr>
        <w:t>Веселов</w:t>
      </w:r>
    </w:p>
    <w:p w:rsidR="00B77F74" w:rsidRDefault="00B77F74" w:rsidP="006F16E2">
      <w:pPr>
        <w:tabs>
          <w:tab w:val="left" w:pos="284"/>
        </w:tabs>
        <w:spacing w:after="0" w:line="240" w:lineRule="auto"/>
        <w:jc w:val="right"/>
        <w:rPr>
          <w:rFonts w:ascii="Times New Roman" w:eastAsia="Calibri" w:hAnsi="Times New Roman" w:cs="Times New Roman"/>
          <w:i/>
          <w:sz w:val="12"/>
          <w:szCs w:val="12"/>
        </w:rPr>
      </w:pPr>
    </w:p>
    <w:p w:rsidR="006F16E2" w:rsidRPr="006F16E2" w:rsidRDefault="006F16E2" w:rsidP="006F16E2">
      <w:pPr>
        <w:tabs>
          <w:tab w:val="left" w:pos="284"/>
        </w:tabs>
        <w:spacing w:after="0" w:line="240" w:lineRule="auto"/>
        <w:jc w:val="right"/>
        <w:rPr>
          <w:rFonts w:ascii="Times New Roman" w:eastAsia="Calibri" w:hAnsi="Times New Roman" w:cs="Times New Roman"/>
          <w:i/>
          <w:sz w:val="12"/>
          <w:szCs w:val="12"/>
        </w:rPr>
      </w:pPr>
      <w:r w:rsidRPr="006F16E2">
        <w:rPr>
          <w:rFonts w:ascii="Times New Roman" w:eastAsia="Calibri" w:hAnsi="Times New Roman" w:cs="Times New Roman"/>
          <w:i/>
          <w:sz w:val="12"/>
          <w:szCs w:val="12"/>
        </w:rPr>
        <w:t>Приложение № 1</w:t>
      </w:r>
    </w:p>
    <w:p w:rsidR="006F16E2" w:rsidRPr="006F16E2" w:rsidRDefault="006F16E2" w:rsidP="006F16E2">
      <w:pPr>
        <w:tabs>
          <w:tab w:val="left" w:pos="284"/>
        </w:tabs>
        <w:spacing w:after="0" w:line="240" w:lineRule="auto"/>
        <w:jc w:val="right"/>
        <w:rPr>
          <w:rFonts w:ascii="Times New Roman" w:eastAsia="Calibri" w:hAnsi="Times New Roman" w:cs="Times New Roman"/>
          <w:i/>
          <w:sz w:val="12"/>
          <w:szCs w:val="12"/>
        </w:rPr>
      </w:pPr>
      <w:r w:rsidRPr="006F16E2">
        <w:rPr>
          <w:rFonts w:ascii="Times New Roman" w:eastAsia="Calibri" w:hAnsi="Times New Roman" w:cs="Times New Roman"/>
          <w:i/>
          <w:sz w:val="12"/>
          <w:szCs w:val="12"/>
        </w:rPr>
        <w:t>к  постановлению администрации</w:t>
      </w:r>
    </w:p>
    <w:p w:rsidR="006F16E2" w:rsidRPr="006F16E2" w:rsidRDefault="006F16E2" w:rsidP="006F16E2">
      <w:pPr>
        <w:tabs>
          <w:tab w:val="left" w:pos="284"/>
        </w:tabs>
        <w:spacing w:after="0" w:line="240" w:lineRule="auto"/>
        <w:jc w:val="right"/>
        <w:rPr>
          <w:rFonts w:ascii="Times New Roman" w:eastAsia="Calibri" w:hAnsi="Times New Roman" w:cs="Times New Roman"/>
          <w:i/>
          <w:sz w:val="12"/>
          <w:szCs w:val="12"/>
        </w:rPr>
      </w:pPr>
      <w:r w:rsidRPr="006F16E2">
        <w:rPr>
          <w:rFonts w:ascii="Times New Roman" w:eastAsia="Calibri" w:hAnsi="Times New Roman" w:cs="Times New Roman"/>
          <w:i/>
          <w:sz w:val="12"/>
          <w:szCs w:val="12"/>
        </w:rPr>
        <w:t>муниципального района Сергиевский Самарской области</w:t>
      </w:r>
    </w:p>
    <w:p w:rsidR="006F16E2" w:rsidRPr="006F16E2" w:rsidRDefault="006F16E2" w:rsidP="006F16E2">
      <w:pPr>
        <w:tabs>
          <w:tab w:val="left" w:pos="284"/>
        </w:tabs>
        <w:spacing w:after="0" w:line="240" w:lineRule="auto"/>
        <w:jc w:val="right"/>
        <w:rPr>
          <w:rFonts w:ascii="Times New Roman" w:eastAsia="Calibri" w:hAnsi="Times New Roman" w:cs="Times New Roman"/>
          <w:i/>
          <w:sz w:val="12"/>
          <w:szCs w:val="12"/>
        </w:rPr>
      </w:pPr>
      <w:r w:rsidRPr="006F16E2">
        <w:rPr>
          <w:rFonts w:ascii="Times New Roman" w:eastAsia="Calibri" w:hAnsi="Times New Roman" w:cs="Times New Roman"/>
          <w:i/>
          <w:sz w:val="12"/>
          <w:szCs w:val="12"/>
        </w:rPr>
        <w:t>№</w:t>
      </w:r>
      <w:r>
        <w:rPr>
          <w:rFonts w:ascii="Times New Roman" w:eastAsia="Calibri" w:hAnsi="Times New Roman" w:cs="Times New Roman"/>
          <w:i/>
          <w:sz w:val="12"/>
          <w:szCs w:val="12"/>
        </w:rPr>
        <w:t>1230</w:t>
      </w:r>
      <w:r w:rsidRPr="006F16E2">
        <w:rPr>
          <w:rFonts w:ascii="Times New Roman" w:eastAsia="Calibri" w:hAnsi="Times New Roman" w:cs="Times New Roman"/>
          <w:i/>
          <w:sz w:val="12"/>
          <w:szCs w:val="12"/>
        </w:rPr>
        <w:t xml:space="preserve"> от “05”сентября  2014 г.</w:t>
      </w:r>
    </w:p>
    <w:p w:rsidR="006F16E2" w:rsidRPr="006F16E2" w:rsidRDefault="006F16E2" w:rsidP="006F16E2">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АДМИНИСТРАТИВНЫЙ РЕГЛАМЕНТ</w:t>
      </w:r>
    </w:p>
    <w:p w:rsidR="006F16E2" w:rsidRPr="006F16E2" w:rsidRDefault="006F16E2" w:rsidP="006C427C">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предоставления админ</w:t>
      </w:r>
      <w:r w:rsidR="006C427C">
        <w:rPr>
          <w:rFonts w:ascii="Times New Roman" w:eastAsia="Calibri" w:hAnsi="Times New Roman" w:cs="Times New Roman"/>
          <w:b/>
          <w:sz w:val="12"/>
          <w:szCs w:val="12"/>
        </w:rPr>
        <w:t xml:space="preserve">истрацией муниципального района </w:t>
      </w:r>
      <w:r w:rsidRPr="006F16E2">
        <w:rPr>
          <w:rFonts w:ascii="Times New Roman" w:eastAsia="Calibri" w:hAnsi="Times New Roman" w:cs="Times New Roman"/>
          <w:b/>
          <w:sz w:val="12"/>
          <w:szCs w:val="12"/>
        </w:rPr>
        <w:t>Сергиевский муниципальной услуги</w:t>
      </w:r>
    </w:p>
    <w:p w:rsidR="006F16E2" w:rsidRPr="006F16E2" w:rsidRDefault="006F16E2" w:rsidP="006C427C">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«Прием заявлений и в</w:t>
      </w:r>
      <w:r w:rsidR="006C427C">
        <w:rPr>
          <w:rFonts w:ascii="Times New Roman" w:eastAsia="Calibri" w:hAnsi="Times New Roman" w:cs="Times New Roman"/>
          <w:b/>
          <w:sz w:val="12"/>
          <w:szCs w:val="12"/>
        </w:rPr>
        <w:t xml:space="preserve">ыдача документов о согласовании </w:t>
      </w:r>
      <w:r w:rsidRPr="006F16E2">
        <w:rPr>
          <w:rFonts w:ascii="Times New Roman" w:eastAsia="Calibri" w:hAnsi="Times New Roman" w:cs="Times New Roman"/>
          <w:b/>
          <w:sz w:val="12"/>
          <w:szCs w:val="12"/>
        </w:rPr>
        <w:t>переустройства и (или) перепланировки жилых помещений»</w:t>
      </w:r>
    </w:p>
    <w:p w:rsidR="006F16E2" w:rsidRPr="006F16E2" w:rsidRDefault="006F16E2" w:rsidP="006F16E2">
      <w:pPr>
        <w:tabs>
          <w:tab w:val="left" w:pos="284"/>
        </w:tabs>
        <w:spacing w:after="0" w:line="240" w:lineRule="auto"/>
        <w:jc w:val="center"/>
        <w:rPr>
          <w:rFonts w:ascii="Times New Roman" w:eastAsia="Calibri" w:hAnsi="Times New Roman" w:cs="Times New Roman"/>
          <w:b/>
          <w:sz w:val="12"/>
          <w:szCs w:val="12"/>
        </w:rPr>
      </w:pPr>
    </w:p>
    <w:p w:rsidR="006F16E2" w:rsidRPr="006F16E2" w:rsidRDefault="006F16E2" w:rsidP="006F16E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F16E2">
        <w:rPr>
          <w:rFonts w:ascii="Times New Roman" w:eastAsia="Calibri" w:hAnsi="Times New Roman" w:cs="Times New Roman"/>
          <w:b/>
          <w:sz w:val="12"/>
          <w:szCs w:val="12"/>
        </w:rPr>
        <w:t>Общие положения</w:t>
      </w:r>
    </w:p>
    <w:p w:rsidR="006F16E2" w:rsidRPr="006F16E2" w:rsidRDefault="006F16E2" w:rsidP="006F16E2">
      <w:pPr>
        <w:tabs>
          <w:tab w:val="left" w:pos="284"/>
        </w:tabs>
        <w:spacing w:after="0" w:line="240" w:lineRule="auto"/>
        <w:jc w:val="center"/>
        <w:rPr>
          <w:rFonts w:ascii="Times New Roman" w:eastAsia="Calibri" w:hAnsi="Times New Roman" w:cs="Times New Roman"/>
          <w:b/>
          <w:sz w:val="12"/>
          <w:szCs w:val="12"/>
        </w:rPr>
      </w:pPr>
    </w:p>
    <w:p w:rsidR="006F16E2" w:rsidRPr="006F16E2" w:rsidRDefault="006F16E2" w:rsidP="006F16E2">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1.1. Предмет регулирования административного регламента</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1.1.1. </w:t>
      </w:r>
      <w:proofErr w:type="gramStart"/>
      <w:r w:rsidRPr="006F16E2">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жилых помещений»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w:t>
      </w:r>
      <w:proofErr w:type="gramEnd"/>
      <w:r w:rsidRPr="006F16E2">
        <w:rPr>
          <w:rFonts w:ascii="Times New Roman" w:eastAsia="Calibri" w:hAnsi="Times New Roman" w:cs="Times New Roman"/>
          <w:sz w:val="12"/>
          <w:szCs w:val="12"/>
        </w:rPr>
        <w:t>),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b/>
          <w:sz w:val="12"/>
          <w:szCs w:val="12"/>
        </w:rPr>
      </w:pPr>
    </w:p>
    <w:p w:rsidR="006F16E2" w:rsidRPr="006F16E2" w:rsidRDefault="006F16E2" w:rsidP="009E092B">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1.2. Получатели муниципальной услуги</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1.2.1. </w:t>
      </w:r>
      <w:proofErr w:type="gramStart"/>
      <w:r w:rsidRPr="006F16E2">
        <w:rPr>
          <w:rFonts w:ascii="Times New Roman" w:eastAsia="Calibri" w:hAnsi="Times New Roman" w:cs="Times New Roman"/>
          <w:sz w:val="12"/>
          <w:szCs w:val="12"/>
        </w:rPr>
        <w:t>Получателями муниципальной услуги выступают физические и юридические лица, являющиеся собственниками помещений и имеющие намерение осуществить их переустройство и (или) перепланировку,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p>
    <w:p w:rsidR="006F16E2" w:rsidRPr="006F16E2" w:rsidRDefault="006F16E2" w:rsidP="009E092B">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График работы администрации (время местное):</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w:t>
      </w:r>
      <w:r w:rsidR="009E092B">
        <w:rPr>
          <w:rFonts w:ascii="Times New Roman" w:eastAsia="Calibri" w:hAnsi="Times New Roman" w:cs="Times New Roman"/>
          <w:sz w:val="12"/>
          <w:szCs w:val="12"/>
        </w:rPr>
        <w:t>онедельник – пятница</w:t>
      </w:r>
      <w:r w:rsidRPr="006F16E2">
        <w:rPr>
          <w:rFonts w:ascii="Times New Roman" w:eastAsia="Calibri" w:hAnsi="Times New Roman" w:cs="Times New Roman"/>
          <w:sz w:val="12"/>
          <w:szCs w:val="12"/>
        </w:rPr>
        <w:t xml:space="preserve"> - с 8.00 до 17.00</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пре</w:t>
      </w:r>
      <w:r w:rsidR="009E092B">
        <w:rPr>
          <w:rFonts w:ascii="Times New Roman" w:eastAsia="Calibri" w:hAnsi="Times New Roman" w:cs="Times New Roman"/>
          <w:sz w:val="12"/>
          <w:szCs w:val="12"/>
        </w:rPr>
        <w:t>дпраздничные дни</w:t>
      </w:r>
      <w:r w:rsidRPr="006F16E2">
        <w:rPr>
          <w:rFonts w:ascii="Times New Roman" w:eastAsia="Calibri" w:hAnsi="Times New Roman" w:cs="Times New Roman"/>
          <w:sz w:val="12"/>
          <w:szCs w:val="12"/>
        </w:rPr>
        <w:t xml:space="preserve"> - с 8.00 до 16.00</w:t>
      </w:r>
    </w:p>
    <w:p w:rsidR="006F16E2" w:rsidRPr="006F16E2" w:rsidRDefault="009E092B" w:rsidP="009E09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6F16E2" w:rsidRPr="006F16E2">
        <w:rPr>
          <w:rFonts w:ascii="Times New Roman" w:eastAsia="Calibri" w:hAnsi="Times New Roman" w:cs="Times New Roman"/>
          <w:sz w:val="12"/>
          <w:szCs w:val="12"/>
        </w:rPr>
        <w:t xml:space="preserve"> - выходные дни</w:t>
      </w:r>
    </w:p>
    <w:p w:rsidR="006F16E2" w:rsidRPr="006F16E2" w:rsidRDefault="009E092B" w:rsidP="009E09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006F16E2" w:rsidRPr="006F16E2">
        <w:rPr>
          <w:rFonts w:ascii="Times New Roman" w:eastAsia="Calibri" w:hAnsi="Times New Roman" w:cs="Times New Roman"/>
          <w:sz w:val="12"/>
          <w:szCs w:val="12"/>
        </w:rPr>
        <w:t xml:space="preserve"> - с 12.00 до 13.00</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Справочные телефоны администрации: 8(84655) 2-18-05 (приемная Главы администрации), факс: 8(84655) 2-11-72.</w:t>
      </w:r>
      <w:r w:rsidRPr="006F16E2">
        <w:rPr>
          <w:rFonts w:ascii="Times New Roman" w:eastAsia="Calibri" w:hAnsi="Times New Roman" w:cs="Times New Roman"/>
          <w:sz w:val="12"/>
          <w:szCs w:val="12"/>
        </w:rPr>
        <w:tab/>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Адрес электронной почты администрации:</w:t>
      </w:r>
      <w:proofErr w:type="spellStart"/>
      <w:r w:rsidRPr="006F16E2">
        <w:rPr>
          <w:rFonts w:ascii="Times New Roman" w:eastAsia="Calibri" w:hAnsi="Times New Roman" w:cs="Times New Roman"/>
          <w:sz w:val="12"/>
          <w:szCs w:val="12"/>
          <w:lang w:val="en-US"/>
        </w:rPr>
        <w:t>adm</w:t>
      </w:r>
      <w:proofErr w:type="spellEnd"/>
      <w:r w:rsidRPr="006F16E2">
        <w:rPr>
          <w:rFonts w:ascii="Times New Roman" w:eastAsia="Calibri" w:hAnsi="Times New Roman" w:cs="Times New Roman"/>
          <w:sz w:val="12"/>
          <w:szCs w:val="12"/>
        </w:rPr>
        <w:t>2@</w:t>
      </w:r>
      <w:proofErr w:type="spellStart"/>
      <w:r w:rsidRPr="006F16E2">
        <w:rPr>
          <w:rFonts w:ascii="Times New Roman" w:eastAsia="Calibri" w:hAnsi="Times New Roman" w:cs="Times New Roman"/>
          <w:sz w:val="12"/>
          <w:szCs w:val="12"/>
          <w:lang w:val="en-US"/>
        </w:rPr>
        <w:t>samtel</w:t>
      </w:r>
      <w:proofErr w:type="spellEnd"/>
      <w:r w:rsidRPr="006F16E2">
        <w:rPr>
          <w:rFonts w:ascii="Times New Roman" w:eastAsia="Calibri" w:hAnsi="Times New Roman" w:cs="Times New Roman"/>
          <w:sz w:val="12"/>
          <w:szCs w:val="12"/>
        </w:rPr>
        <w:t>.</w:t>
      </w:r>
      <w:proofErr w:type="spellStart"/>
      <w:r w:rsidRPr="006F16E2">
        <w:rPr>
          <w:rFonts w:ascii="Times New Roman" w:eastAsia="Calibri" w:hAnsi="Times New Roman" w:cs="Times New Roman"/>
          <w:sz w:val="12"/>
          <w:szCs w:val="12"/>
          <w:lang w:val="en-US"/>
        </w:rPr>
        <w:t>ru</w:t>
      </w:r>
      <w:proofErr w:type="spellEnd"/>
      <w:r w:rsidRPr="006F16E2">
        <w:rPr>
          <w:rFonts w:ascii="Times New Roman" w:eastAsia="Calibri" w:hAnsi="Times New Roman" w:cs="Times New Roman"/>
          <w:sz w:val="12"/>
          <w:szCs w:val="12"/>
        </w:rPr>
        <w:t>.</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6F16E2">
        <w:rPr>
          <w:rFonts w:ascii="Times New Roman" w:eastAsia="Calibri" w:hAnsi="Times New Roman" w:cs="Times New Roman"/>
          <w:sz w:val="12"/>
          <w:szCs w:val="12"/>
          <w:lang w:val="en-US"/>
        </w:rPr>
        <w:t>www</w:t>
      </w:r>
      <w:r w:rsidRPr="006F16E2">
        <w:rPr>
          <w:rFonts w:ascii="Times New Roman" w:eastAsia="Calibri" w:hAnsi="Times New Roman" w:cs="Times New Roman"/>
          <w:sz w:val="12"/>
          <w:szCs w:val="12"/>
        </w:rPr>
        <w:t>.</w:t>
      </w:r>
      <w:proofErr w:type="spellStart"/>
      <w:r w:rsidRPr="006F16E2">
        <w:rPr>
          <w:rFonts w:ascii="Times New Roman" w:eastAsia="Calibri" w:hAnsi="Times New Roman" w:cs="Times New Roman"/>
          <w:sz w:val="12"/>
          <w:szCs w:val="12"/>
          <w:lang w:val="en-US"/>
        </w:rPr>
        <w:t>sergievsk</w:t>
      </w:r>
      <w:proofErr w:type="spellEnd"/>
      <w:r w:rsidRPr="006F16E2">
        <w:rPr>
          <w:rFonts w:ascii="Times New Roman" w:eastAsia="Calibri" w:hAnsi="Times New Roman" w:cs="Times New Roman"/>
          <w:sz w:val="12"/>
          <w:szCs w:val="12"/>
        </w:rPr>
        <w:t>.</w:t>
      </w:r>
      <w:proofErr w:type="spellStart"/>
      <w:r w:rsidRPr="006F16E2">
        <w:rPr>
          <w:rFonts w:ascii="Times New Roman" w:eastAsia="Calibri" w:hAnsi="Times New Roman" w:cs="Times New Roman"/>
          <w:sz w:val="12"/>
          <w:szCs w:val="12"/>
          <w:lang w:val="en-US"/>
        </w:rPr>
        <w:t>ru</w:t>
      </w:r>
      <w:proofErr w:type="spellEnd"/>
      <w:r w:rsidRPr="006F16E2">
        <w:rPr>
          <w:rFonts w:ascii="Times New Roman" w:eastAsia="Calibri" w:hAnsi="Times New Roman" w:cs="Times New Roman"/>
          <w:sz w:val="12"/>
          <w:szCs w:val="12"/>
        </w:rPr>
        <w:t>.</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1.3.2.1. 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sidR="009E092B">
        <w:rPr>
          <w:rFonts w:ascii="Times New Roman" w:eastAsia="Calibri" w:hAnsi="Times New Roman" w:cs="Times New Roman"/>
          <w:sz w:val="12"/>
          <w:szCs w:val="12"/>
        </w:rPr>
        <w:t xml:space="preserve"> </w:t>
      </w:r>
      <w:r w:rsidRPr="006F16E2">
        <w:rPr>
          <w:rFonts w:ascii="Times New Roman" w:eastAsia="Calibri" w:hAnsi="Times New Roman" w:cs="Times New Roman"/>
          <w:sz w:val="12"/>
          <w:szCs w:val="12"/>
        </w:rPr>
        <w:t>Сергиевск, ул.</w:t>
      </w:r>
      <w:r w:rsidR="009E092B">
        <w:rPr>
          <w:rFonts w:ascii="Times New Roman" w:eastAsia="Calibri" w:hAnsi="Times New Roman" w:cs="Times New Roman"/>
          <w:sz w:val="12"/>
          <w:szCs w:val="12"/>
        </w:rPr>
        <w:t xml:space="preserve"> </w:t>
      </w:r>
      <w:r w:rsidRPr="006F16E2">
        <w:rPr>
          <w:rFonts w:ascii="Times New Roman" w:eastAsia="Calibri" w:hAnsi="Times New Roman" w:cs="Times New Roman"/>
          <w:sz w:val="12"/>
          <w:szCs w:val="12"/>
        </w:rPr>
        <w:t>Советская 65.</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2-14-40, 2-22-49.</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График работы МФЦ (время местное):</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w:t>
      </w:r>
      <w:r w:rsidR="009E092B">
        <w:rPr>
          <w:rFonts w:ascii="Times New Roman" w:eastAsia="Calibri" w:hAnsi="Times New Roman" w:cs="Times New Roman"/>
          <w:sz w:val="12"/>
          <w:szCs w:val="12"/>
        </w:rPr>
        <w:t>онедельник – пятница</w:t>
      </w:r>
      <w:r w:rsidRPr="006F16E2">
        <w:rPr>
          <w:rFonts w:ascii="Times New Roman" w:eastAsia="Calibri" w:hAnsi="Times New Roman" w:cs="Times New Roman"/>
          <w:sz w:val="12"/>
          <w:szCs w:val="12"/>
        </w:rPr>
        <w:t xml:space="preserve"> - с 9.00 до 18.00</w:t>
      </w:r>
    </w:p>
    <w:p w:rsidR="006F16E2" w:rsidRPr="006F16E2" w:rsidRDefault="0067352A" w:rsidP="009E09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предпраздничные дни </w:t>
      </w:r>
      <w:r w:rsidR="006F16E2" w:rsidRPr="006F16E2">
        <w:rPr>
          <w:rFonts w:ascii="Times New Roman" w:eastAsia="Calibri" w:hAnsi="Times New Roman" w:cs="Times New Roman"/>
          <w:sz w:val="12"/>
          <w:szCs w:val="12"/>
        </w:rPr>
        <w:t>- с 9.00 до 17.00</w:t>
      </w:r>
    </w:p>
    <w:p w:rsidR="006F16E2" w:rsidRPr="006F16E2" w:rsidRDefault="009E092B" w:rsidP="009E09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6F16E2" w:rsidRPr="006F16E2">
        <w:rPr>
          <w:rFonts w:ascii="Times New Roman" w:eastAsia="Calibri" w:hAnsi="Times New Roman" w:cs="Times New Roman"/>
          <w:sz w:val="12"/>
          <w:szCs w:val="12"/>
        </w:rPr>
        <w:t xml:space="preserve"> - выходные дни</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Справочные телефоны МФЦ: 8(84655) 2-22-82, 2-21-23, 2-11-89.</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на официальном сайте администрации в сети Интернет;</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на информационных стендах в помещениях приема заявителей;</w:t>
      </w:r>
    </w:p>
    <w:p w:rsidR="006F16E2" w:rsidRPr="006F16E2" w:rsidRDefault="006F16E2" w:rsidP="009E092B">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6F16E2">
        <w:rPr>
          <w:rFonts w:ascii="Times New Roman" w:eastAsia="Calibri" w:hAnsi="Times New Roman" w:cs="Times New Roman"/>
          <w:sz w:val="12"/>
          <w:szCs w:val="12"/>
          <w:lang w:val="en-US"/>
        </w:rPr>
        <w:t>www</w:t>
      </w:r>
      <w:r w:rsidRPr="006F16E2">
        <w:rPr>
          <w:rFonts w:ascii="Times New Roman" w:eastAsia="Calibri" w:hAnsi="Times New Roman" w:cs="Times New Roman"/>
          <w:sz w:val="12"/>
          <w:szCs w:val="12"/>
        </w:rPr>
        <w:t>.мфц63.рф.</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индивидуальное личное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индивидуальное консультирование по почте (по электронной почте);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индивидуальное консультирование по телефону;</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публичное письменное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публичное устное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1.3.5.1. Индивидуальное личное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1.3.5.2. Индивидуальное консультирование по почте (по электронной почте).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6F16E2">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6F16E2">
        <w:rPr>
          <w:rFonts w:ascii="Times New Roman" w:eastAsia="Calibri" w:hAnsi="Times New Roman" w:cs="Times New Roman"/>
          <w:sz w:val="12"/>
          <w:szCs w:val="12"/>
        </w:rPr>
        <w:t>, установленный законодательством Российской Федерации.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1.3.5.3. Индивидуальное консультирование по телефону.</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 </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Время разговора не должно превышать 10 минут.</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1.3.5.4. Публичное письменное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1.3.5.5. Публичное устное консультирование.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текст настоящего административного регламента (на бумажном носителе);</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перечень муниципальных услуг, предоставляемых администрацией;</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перечень категорий получателей муниципальной услуги;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 порядок обжалования решений, действий (бездействия) должностных лиц администрации, ответственных за предоставление муниципальной услуги.</w:t>
      </w:r>
    </w:p>
    <w:p w:rsid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6F16E2" w:rsidRPr="006F16E2" w:rsidRDefault="006F16E2" w:rsidP="009C3E26">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 Стандарт предоставления муниципальной услуги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b/>
          <w:sz w:val="12"/>
          <w:szCs w:val="12"/>
        </w:rPr>
      </w:pPr>
    </w:p>
    <w:p w:rsidR="009C3E26" w:rsidRDefault="006F16E2" w:rsidP="009C3E26">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2.1 Наименование муниципальной услуги</w:t>
      </w:r>
    </w:p>
    <w:p w:rsidR="006F16E2" w:rsidRPr="009C3E26" w:rsidRDefault="006F16E2" w:rsidP="009C3E26">
      <w:pPr>
        <w:tabs>
          <w:tab w:val="left" w:pos="284"/>
        </w:tabs>
        <w:spacing w:after="0" w:line="240" w:lineRule="auto"/>
        <w:ind w:firstLine="284"/>
        <w:jc w:val="both"/>
        <w:rPr>
          <w:rFonts w:ascii="Times New Roman" w:eastAsia="Calibri" w:hAnsi="Times New Roman" w:cs="Times New Roman"/>
          <w:b/>
          <w:sz w:val="12"/>
          <w:szCs w:val="12"/>
        </w:rPr>
      </w:pPr>
      <w:r w:rsidRPr="006F16E2">
        <w:rPr>
          <w:rFonts w:ascii="Times New Roman" w:eastAsia="Calibri" w:hAnsi="Times New Roman" w:cs="Times New Roman"/>
          <w:sz w:val="12"/>
          <w:szCs w:val="12"/>
        </w:rPr>
        <w:t xml:space="preserve">Прием заявлений и выдача документов о согласовании переустройства и (или) перепланировки жилых помещений. </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p>
    <w:p w:rsidR="006F16E2" w:rsidRPr="006F16E2" w:rsidRDefault="006F16E2" w:rsidP="009C3E26">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2.2. Наименование органа, предоставляющего муниципальную услугу</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2.2.2. 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участвующим в обеспечении предоставления муниципальной услуги в соответствии с заключенным между администрацией и МФЦ соглашением о взаимодействии.</w:t>
      </w:r>
    </w:p>
    <w:p w:rsidR="006F16E2" w:rsidRPr="006F16E2" w:rsidRDefault="006F16E2" w:rsidP="009C3E26">
      <w:pPr>
        <w:tabs>
          <w:tab w:val="left" w:pos="284"/>
        </w:tabs>
        <w:spacing w:after="0" w:line="240" w:lineRule="auto"/>
        <w:ind w:firstLine="284"/>
        <w:jc w:val="both"/>
        <w:rPr>
          <w:rFonts w:ascii="Times New Roman" w:eastAsia="Calibri" w:hAnsi="Times New Roman" w:cs="Times New Roman"/>
          <w:b/>
          <w:sz w:val="12"/>
          <w:szCs w:val="12"/>
        </w:rPr>
      </w:pPr>
    </w:p>
    <w:p w:rsidR="006F16E2" w:rsidRPr="006F16E2" w:rsidRDefault="006F16E2" w:rsidP="009C3E26">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2.3. Результат  предоставления муниципальной услуги</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Результатами предоставления муниципальной услуги являются:</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выдача распоряжения администрации о согласовании переустройства и (или) перепланировки жилого помещения;</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выдача распоряжения администрации об отказе в согласовании переустройства и (или) перепланировки жилого помещения. </w:t>
      </w:r>
    </w:p>
    <w:p w:rsidR="006F16E2" w:rsidRPr="006F16E2" w:rsidRDefault="006F16E2" w:rsidP="006F16E2">
      <w:pPr>
        <w:tabs>
          <w:tab w:val="left" w:pos="284"/>
        </w:tabs>
        <w:spacing w:after="0" w:line="240" w:lineRule="auto"/>
        <w:jc w:val="both"/>
        <w:rPr>
          <w:rFonts w:ascii="Times New Roman" w:eastAsia="Calibri" w:hAnsi="Times New Roman" w:cs="Times New Roman"/>
          <w:b/>
          <w:sz w:val="12"/>
          <w:szCs w:val="12"/>
        </w:rPr>
      </w:pPr>
    </w:p>
    <w:p w:rsidR="006F16E2" w:rsidRPr="006F16E2" w:rsidRDefault="006F16E2" w:rsidP="00F90F60">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2.4. Срок предоставления муниципальной услуги</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Муниципальная услуга предоставляется в </w:t>
      </w:r>
      <w:proofErr w:type="gramStart"/>
      <w:r w:rsidRPr="006F16E2">
        <w:rPr>
          <w:rFonts w:ascii="Times New Roman" w:eastAsia="Calibri" w:hAnsi="Times New Roman" w:cs="Times New Roman"/>
          <w:sz w:val="12"/>
          <w:szCs w:val="12"/>
        </w:rPr>
        <w:t>срок, не превышающий сорок пять</w:t>
      </w:r>
      <w:proofErr w:type="gramEnd"/>
      <w:r w:rsidRPr="006F16E2">
        <w:rPr>
          <w:rFonts w:ascii="Times New Roman" w:eastAsia="Calibri" w:hAnsi="Times New Roman" w:cs="Times New Roman"/>
          <w:sz w:val="12"/>
          <w:szCs w:val="12"/>
        </w:rPr>
        <w:t xml:space="preserve"> дней со дня поступления  в Жилищный отдел документов, указанных в подразделе 2.6. настоящего административного регламента, обязанность по предоставлению которых возложена на заявителя. </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Предоставление муниципальной услуги по заявлению, поступившему через МФЦ, осуществляется в срок, установленный настоящим пунктом, со дня регистрации документов в Жилищном отделе.</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b/>
          <w:sz w:val="12"/>
          <w:szCs w:val="12"/>
        </w:rPr>
      </w:pPr>
    </w:p>
    <w:p w:rsidR="006F16E2" w:rsidRPr="006F16E2" w:rsidRDefault="006F16E2" w:rsidP="008272A3">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2.5. Правовые основания для предоставления муниципальной услуги</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Правовыми основаниями для предоставления муниципальной услуги являются:</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Жилищный кодекс РФ;</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Градостроительный кодекс РФ;</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p>
    <w:p w:rsidR="006F16E2" w:rsidRPr="006F16E2" w:rsidRDefault="006F16E2" w:rsidP="00F90F60">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2.6.1. Для проведения переустройства и (или) перепланировки жилого помещения заявитель представляет в Жилищный отдел непосредственно либо через МФЦ: </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 заявление о переустройстве и (или) перепланировке по форме согласно приложению №1 к настоящему административному регламенту;</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 правоустанавливающие документы на переводимое помещение (подлинники или засвидетельствованные в нотариальном порядке копии).</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В качестве правоустанавливающих документов заявителем могут быть </w:t>
      </w:r>
      <w:proofErr w:type="gramStart"/>
      <w:r w:rsidRPr="006F16E2">
        <w:rPr>
          <w:rFonts w:ascii="Times New Roman" w:eastAsia="Calibri" w:hAnsi="Times New Roman" w:cs="Times New Roman"/>
          <w:sz w:val="12"/>
          <w:szCs w:val="12"/>
        </w:rPr>
        <w:t>представлены</w:t>
      </w:r>
      <w:proofErr w:type="gramEnd"/>
      <w:r w:rsidRPr="006F16E2">
        <w:rPr>
          <w:rFonts w:ascii="Times New Roman" w:eastAsia="Calibri" w:hAnsi="Times New Roman" w:cs="Times New Roman"/>
          <w:sz w:val="12"/>
          <w:szCs w:val="12"/>
        </w:rPr>
        <w:t>:</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свидетельство о государственной регистрации права собственности на жилое помещение вместе с документом – основанием, указанным в свидетельстве;</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договор дарения жилого помещения;</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договор мены жилого помещения; </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договор купли-продажи жилого помещения;</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договор передачи квартир в собственность граждан;</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судебное решение о признании права собственности на объект недвижимого имущества;</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свидетельство о праве на наследство по закону;</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свидетельство о праве на наследство по завещанию;</w:t>
      </w:r>
    </w:p>
    <w:p w:rsidR="006F16E2" w:rsidRPr="006F16E2" w:rsidRDefault="006F16E2" w:rsidP="00F90F6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регистрационное удостоверение.</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F16E2">
        <w:rPr>
          <w:rFonts w:ascii="Times New Roman" w:eastAsia="Calibri" w:hAnsi="Times New Roman" w:cs="Times New Roman"/>
          <w:sz w:val="12"/>
          <w:szCs w:val="12"/>
        </w:rPr>
        <w:t>перепланируемого</w:t>
      </w:r>
      <w:proofErr w:type="spellEnd"/>
      <w:r w:rsidRPr="006F16E2">
        <w:rPr>
          <w:rFonts w:ascii="Times New Roman" w:eastAsia="Calibri" w:hAnsi="Times New Roman" w:cs="Times New Roman"/>
          <w:sz w:val="12"/>
          <w:szCs w:val="12"/>
        </w:rPr>
        <w:t xml:space="preserve"> жилого помещения; </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 технический паспорт переустраиваемого и (или) </w:t>
      </w:r>
      <w:proofErr w:type="spellStart"/>
      <w:r w:rsidRPr="006F16E2">
        <w:rPr>
          <w:rFonts w:ascii="Times New Roman" w:eastAsia="Calibri" w:hAnsi="Times New Roman" w:cs="Times New Roman"/>
          <w:sz w:val="12"/>
          <w:szCs w:val="12"/>
        </w:rPr>
        <w:t>перепланируемого</w:t>
      </w:r>
      <w:proofErr w:type="spellEnd"/>
      <w:r w:rsidRPr="006F16E2">
        <w:rPr>
          <w:rFonts w:ascii="Times New Roman" w:eastAsia="Calibri" w:hAnsi="Times New Roman" w:cs="Times New Roman"/>
          <w:sz w:val="12"/>
          <w:szCs w:val="12"/>
        </w:rPr>
        <w:t xml:space="preserve"> жилого помещения;</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F16E2">
        <w:rPr>
          <w:rFonts w:ascii="Times New Roman" w:eastAsia="Calibri" w:hAnsi="Times New Roman" w:cs="Times New Roman"/>
          <w:sz w:val="12"/>
          <w:szCs w:val="12"/>
        </w:rPr>
        <w:t>перепланируемое</w:t>
      </w:r>
      <w:proofErr w:type="spellEnd"/>
      <w:r w:rsidRPr="006F16E2">
        <w:rPr>
          <w:rFonts w:ascii="Times New Roman" w:eastAsia="Calibri" w:hAnsi="Times New Roman" w:cs="Times New Roman"/>
          <w:sz w:val="12"/>
          <w:szCs w:val="12"/>
        </w:rPr>
        <w:t xml:space="preserve"> жилое помещение на основании договора социального найма (в случае, если заявителем является уполномоченный </w:t>
      </w:r>
      <w:proofErr w:type="spellStart"/>
      <w:r w:rsidRPr="006F16E2">
        <w:rPr>
          <w:rFonts w:ascii="Times New Roman" w:eastAsia="Calibri" w:hAnsi="Times New Roman" w:cs="Times New Roman"/>
          <w:sz w:val="12"/>
          <w:szCs w:val="12"/>
        </w:rPr>
        <w:t>наймодателем</w:t>
      </w:r>
      <w:proofErr w:type="spellEnd"/>
      <w:r w:rsidRPr="006F16E2">
        <w:rPr>
          <w:rFonts w:ascii="Times New Roman" w:eastAsia="Calibri" w:hAnsi="Times New Roman" w:cs="Times New Roman"/>
          <w:sz w:val="12"/>
          <w:szCs w:val="12"/>
        </w:rPr>
        <w:t xml:space="preserve"> на представление предусмотренных настоящим пунктом документов наниматель переустраиваемого и (или) </w:t>
      </w:r>
      <w:proofErr w:type="spellStart"/>
      <w:r w:rsidRPr="006F16E2">
        <w:rPr>
          <w:rFonts w:ascii="Times New Roman" w:eastAsia="Calibri" w:hAnsi="Times New Roman" w:cs="Times New Roman"/>
          <w:sz w:val="12"/>
          <w:szCs w:val="12"/>
        </w:rPr>
        <w:t>перепланируемого</w:t>
      </w:r>
      <w:proofErr w:type="spellEnd"/>
      <w:r w:rsidRPr="006F16E2">
        <w:rPr>
          <w:rFonts w:ascii="Times New Roman" w:eastAsia="Calibri" w:hAnsi="Times New Roman" w:cs="Times New Roman"/>
          <w:sz w:val="12"/>
          <w:szCs w:val="12"/>
        </w:rPr>
        <w:t xml:space="preserve"> жилого помещения по договору социального найма);</w:t>
      </w:r>
      <w:proofErr w:type="gramEnd"/>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2.6.2. Заявитель вправе не представлять документы, предусмотренные под</w:t>
      </w:r>
      <w:hyperlink w:anchor="Par4" w:history="1">
        <w:r w:rsidRPr="006F16E2">
          <w:rPr>
            <w:rStyle w:val="ac"/>
            <w:rFonts w:ascii="Times New Roman" w:eastAsia="Calibri" w:hAnsi="Times New Roman" w:cs="Times New Roman"/>
            <w:sz w:val="12"/>
            <w:szCs w:val="12"/>
          </w:rPr>
          <w:t xml:space="preserve">пунктами </w:t>
        </w:r>
      </w:hyperlink>
      <w:r w:rsidRPr="006F16E2">
        <w:rPr>
          <w:rFonts w:ascii="Times New Roman" w:eastAsia="Calibri" w:hAnsi="Times New Roman" w:cs="Times New Roman"/>
          <w:sz w:val="12"/>
          <w:szCs w:val="12"/>
        </w:rPr>
        <w:t xml:space="preserve">4 и 6 пункта 2.6.1.,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w:t>
      </w:r>
      <w:proofErr w:type="gramStart"/>
      <w:r w:rsidRPr="006F16E2">
        <w:rPr>
          <w:rFonts w:ascii="Times New Roman" w:eastAsia="Calibri" w:hAnsi="Times New Roman" w:cs="Times New Roman"/>
          <w:sz w:val="12"/>
          <w:szCs w:val="12"/>
        </w:rPr>
        <w:t xml:space="preserve">Для решения вопроса о предоставлении муниципальной услуги Жилищный отдел запрашивает в порядке межведомственного информационного взаимодействия следующие документы (их копии или содержащиеся в них сведения), в случае если они не были представлены заявителем по собственной инициативе, а также в случае наличия  установленных </w:t>
      </w:r>
      <w:r w:rsidRPr="006F16E2">
        <w:rPr>
          <w:rFonts w:ascii="Times New Roman" w:eastAsia="Calibri" w:hAnsi="Times New Roman" w:cs="Times New Roman"/>
          <w:sz w:val="12"/>
          <w:szCs w:val="12"/>
        </w:rPr>
        <w:lastRenderedPageBreak/>
        <w:t>сервисов межведомственного информационного взаимодействия с органами (организациями), в распоряжении которых находятся такие сведения:</w:t>
      </w:r>
      <w:proofErr w:type="gramEnd"/>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1) правоустанавливающие документы на переустраиваемое и (или) </w:t>
      </w:r>
      <w:proofErr w:type="spellStart"/>
      <w:r w:rsidRPr="006F16E2">
        <w:rPr>
          <w:rFonts w:ascii="Times New Roman" w:eastAsia="Calibri" w:hAnsi="Times New Roman" w:cs="Times New Roman"/>
          <w:sz w:val="12"/>
          <w:szCs w:val="12"/>
        </w:rPr>
        <w:t>перепланируемое</w:t>
      </w:r>
      <w:proofErr w:type="spellEnd"/>
      <w:r w:rsidRPr="006F16E2">
        <w:rPr>
          <w:rFonts w:ascii="Times New Roman" w:eastAsia="Calibri" w:hAnsi="Times New Roman" w:cs="Times New Roman"/>
          <w:sz w:val="12"/>
          <w:szCs w:val="12"/>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2) технический паспорт переустраиваемого и (или) </w:t>
      </w:r>
      <w:proofErr w:type="spellStart"/>
      <w:r w:rsidRPr="006F16E2">
        <w:rPr>
          <w:rFonts w:ascii="Times New Roman" w:eastAsia="Calibri" w:hAnsi="Times New Roman" w:cs="Times New Roman"/>
          <w:sz w:val="12"/>
          <w:szCs w:val="12"/>
        </w:rPr>
        <w:t>перепланируемого</w:t>
      </w:r>
      <w:proofErr w:type="spellEnd"/>
      <w:r w:rsidRPr="006F16E2">
        <w:rPr>
          <w:rFonts w:ascii="Times New Roman" w:eastAsia="Calibri" w:hAnsi="Times New Roman" w:cs="Times New Roman"/>
          <w:sz w:val="12"/>
          <w:szCs w:val="12"/>
        </w:rPr>
        <w:t xml:space="preserve"> жилого помещения;</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2.6.3.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Жилищном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2.6.4. Документы, указанные в настоящем подразделе, могут быть поданы в Жилищный отдел:</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лично заявителем;</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в письменном виде по почте;</w:t>
      </w:r>
    </w:p>
    <w:p w:rsidR="006F16E2" w:rsidRPr="006F16E2" w:rsidRDefault="006F16E2" w:rsidP="00FF43C9">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6F16E2" w:rsidRPr="006F16E2" w:rsidRDefault="006F16E2" w:rsidP="006F16E2">
      <w:pPr>
        <w:tabs>
          <w:tab w:val="left" w:pos="284"/>
        </w:tabs>
        <w:spacing w:after="0" w:line="240" w:lineRule="auto"/>
        <w:jc w:val="both"/>
        <w:rPr>
          <w:rFonts w:ascii="Times New Roman" w:eastAsia="Calibri" w:hAnsi="Times New Roman" w:cs="Times New Roman"/>
          <w:sz w:val="12"/>
          <w:szCs w:val="12"/>
        </w:rPr>
      </w:pPr>
    </w:p>
    <w:p w:rsidR="006F16E2" w:rsidRPr="006F16E2" w:rsidRDefault="006F16E2" w:rsidP="008272A3">
      <w:pPr>
        <w:tabs>
          <w:tab w:val="left" w:pos="284"/>
        </w:tabs>
        <w:spacing w:after="0" w:line="240" w:lineRule="auto"/>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 - несоответствие лица, обратившегося за предоставлением муниципальной услуги, требованиям, указанным в пункте 1.2.1. настоящего административного регламента;</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 отсутствие возможности установления личности заявителя;</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F16E2">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13" w:history="1">
        <w:r w:rsidRPr="006F16E2">
          <w:rPr>
            <w:rStyle w:val="ac"/>
            <w:rFonts w:ascii="Times New Roman" w:eastAsia="Calibri" w:hAnsi="Times New Roman" w:cs="Times New Roman"/>
            <w:bCs/>
            <w:sz w:val="12"/>
            <w:szCs w:val="12"/>
          </w:rPr>
          <w:t>заявления</w:t>
        </w:r>
      </w:hyperlink>
      <w:r w:rsidRPr="006F16E2">
        <w:rPr>
          <w:rFonts w:ascii="Times New Roman" w:eastAsia="Calibri" w:hAnsi="Times New Roman" w:cs="Times New Roman"/>
          <w:bCs/>
          <w:sz w:val="12"/>
          <w:szCs w:val="12"/>
        </w:rPr>
        <w:t xml:space="preserve"> (при отсутствии сведений о заявителе, подписи заявителя), несоответствия приложенных к </w:t>
      </w:r>
      <w:hyperlink r:id="rId14" w:history="1">
        <w:r w:rsidRPr="006F16E2">
          <w:rPr>
            <w:rStyle w:val="ac"/>
            <w:rFonts w:ascii="Times New Roman" w:eastAsia="Calibri" w:hAnsi="Times New Roman" w:cs="Times New Roman"/>
            <w:bCs/>
            <w:sz w:val="12"/>
            <w:szCs w:val="12"/>
          </w:rPr>
          <w:t>заявлению</w:t>
        </w:r>
      </w:hyperlink>
      <w:r w:rsidRPr="006F16E2">
        <w:rPr>
          <w:rFonts w:ascii="Times New Roman" w:eastAsia="Calibri" w:hAnsi="Times New Roman" w:cs="Times New Roman"/>
          <w:bCs/>
          <w:sz w:val="12"/>
          <w:szCs w:val="12"/>
        </w:rPr>
        <w:t xml:space="preserve"> документов документам, указанным в </w:t>
      </w:r>
      <w:hyperlink r:id="rId15" w:history="1">
        <w:r w:rsidRPr="006F16E2">
          <w:rPr>
            <w:rStyle w:val="ac"/>
            <w:rFonts w:ascii="Times New Roman" w:eastAsia="Calibri" w:hAnsi="Times New Roman" w:cs="Times New Roman"/>
            <w:bCs/>
            <w:sz w:val="12"/>
            <w:szCs w:val="12"/>
          </w:rPr>
          <w:t>заявлении</w:t>
        </w:r>
      </w:hyperlink>
      <w:r w:rsidRPr="006F16E2">
        <w:rPr>
          <w:rFonts w:ascii="Times New Roman" w:eastAsia="Calibri" w:hAnsi="Times New Roman" w:cs="Times New Roman"/>
          <w:bCs/>
          <w:sz w:val="12"/>
          <w:szCs w:val="12"/>
        </w:rPr>
        <w:t xml:space="preserve">, в случае неразборчивости написанного (при заполнении </w:t>
      </w:r>
      <w:hyperlink r:id="rId16" w:history="1">
        <w:r w:rsidRPr="006F16E2">
          <w:rPr>
            <w:rStyle w:val="ac"/>
            <w:rFonts w:ascii="Times New Roman" w:eastAsia="Calibri" w:hAnsi="Times New Roman" w:cs="Times New Roman"/>
            <w:bCs/>
            <w:sz w:val="12"/>
            <w:szCs w:val="12"/>
          </w:rPr>
          <w:t>заявления</w:t>
        </w:r>
      </w:hyperlink>
      <w:r w:rsidRPr="006F16E2">
        <w:rPr>
          <w:rFonts w:ascii="Times New Roman" w:eastAsia="Calibri" w:hAnsi="Times New Roman" w:cs="Times New Roman"/>
          <w:bCs/>
          <w:sz w:val="12"/>
          <w:szCs w:val="12"/>
        </w:rPr>
        <w:t xml:space="preserve"> от руки прописными буквами), а также в случае</w:t>
      </w:r>
      <w:proofErr w:type="gramEnd"/>
      <w:r w:rsidRPr="006F16E2">
        <w:rPr>
          <w:rFonts w:ascii="Times New Roman" w:eastAsia="Calibri" w:hAnsi="Times New Roman" w:cs="Times New Roman"/>
          <w:bCs/>
          <w:sz w:val="12"/>
          <w:szCs w:val="12"/>
        </w:rPr>
        <w:t xml:space="preserve"> наличия специально не оговоренных подчисток, приписок и исправлений.</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641BE5" w:rsidRDefault="00641BE5" w:rsidP="008272A3">
      <w:pPr>
        <w:tabs>
          <w:tab w:val="left" w:pos="284"/>
        </w:tabs>
        <w:spacing w:after="0" w:line="240" w:lineRule="auto"/>
        <w:jc w:val="center"/>
        <w:rPr>
          <w:rFonts w:ascii="Times New Roman" w:eastAsia="Calibri" w:hAnsi="Times New Roman" w:cs="Times New Roman"/>
          <w:b/>
          <w:sz w:val="12"/>
          <w:szCs w:val="12"/>
        </w:rPr>
      </w:pPr>
    </w:p>
    <w:p w:rsidR="006F16E2" w:rsidRPr="006F16E2" w:rsidRDefault="006F16E2" w:rsidP="008272A3">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2.8. Основания для отказа в предоставлении муниципальной услуги</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непредставление определенных подразделом 2.6. настоящего административного регламента документов, обязанность по представлению которых возложена на заявителя;</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поступление в Жилищный отдел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РФ, если соответствующий документ не был представлен заявителем по собственной</w:t>
      </w:r>
      <w:proofErr w:type="gramEnd"/>
      <w:r w:rsidRPr="006F16E2">
        <w:rPr>
          <w:rFonts w:ascii="Times New Roman" w:eastAsia="Calibri" w:hAnsi="Times New Roman" w:cs="Times New Roman"/>
          <w:sz w:val="12"/>
          <w:szCs w:val="12"/>
        </w:rPr>
        <w:t xml:space="preserve"> инициативе. </w:t>
      </w:r>
      <w:proofErr w:type="gramStart"/>
      <w:r w:rsidRPr="006F16E2">
        <w:rPr>
          <w:rFonts w:ascii="Times New Roman" w:eastAsia="Calibri" w:hAnsi="Times New Roman" w:cs="Times New Roman"/>
          <w:sz w:val="12"/>
          <w:szCs w:val="12"/>
        </w:rPr>
        <w:t>Отказ в согласовании переустройства и (или) перепланировки жилого помещения по указанному основанию допускается в случае, если Жилищный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w:t>
      </w:r>
      <w:proofErr w:type="gramEnd"/>
      <w:r w:rsidRPr="006F16E2">
        <w:rPr>
          <w:rFonts w:ascii="Times New Roman" w:eastAsia="Calibri" w:hAnsi="Times New Roman" w:cs="Times New Roman"/>
          <w:sz w:val="12"/>
          <w:szCs w:val="12"/>
        </w:rPr>
        <w:t xml:space="preserve"> и (или) информацию в течение пятнадцати рабочих дней со дня направления уведомления;</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представление документов в ненадлежащий орган;</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несоответствие проекта переустройства и (или) перепланировки жилого помещения требованиям законодательства.</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p>
    <w:p w:rsidR="006F16E2" w:rsidRPr="006F16E2" w:rsidRDefault="006F16E2" w:rsidP="0067598E">
      <w:pPr>
        <w:tabs>
          <w:tab w:val="left" w:pos="284"/>
        </w:tabs>
        <w:spacing w:after="0" w:line="240" w:lineRule="auto"/>
        <w:ind w:firstLine="284"/>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Муниципальная услуга предоставляется на безвозмездной основе.</w:t>
      </w:r>
    </w:p>
    <w:p w:rsidR="006F16E2" w:rsidRPr="006F16E2" w:rsidRDefault="006F16E2" w:rsidP="006F16E2">
      <w:pPr>
        <w:tabs>
          <w:tab w:val="left" w:pos="284"/>
        </w:tabs>
        <w:spacing w:after="0" w:line="240" w:lineRule="auto"/>
        <w:jc w:val="both"/>
        <w:rPr>
          <w:rFonts w:ascii="Times New Roman" w:eastAsia="Calibri" w:hAnsi="Times New Roman" w:cs="Times New Roman"/>
          <w:bCs/>
          <w:sz w:val="12"/>
          <w:szCs w:val="12"/>
        </w:rPr>
      </w:pPr>
    </w:p>
    <w:p w:rsidR="006F16E2" w:rsidRPr="006F16E2" w:rsidRDefault="006F16E2" w:rsidP="000456E8">
      <w:pPr>
        <w:tabs>
          <w:tab w:val="left" w:pos="284"/>
        </w:tabs>
        <w:spacing w:after="0" w:line="240" w:lineRule="auto"/>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6F16E2">
        <w:rPr>
          <w:rFonts w:ascii="Times New Roman" w:eastAsia="Calibri" w:hAnsi="Times New Roman" w:cs="Times New Roman"/>
          <w:b/>
          <w:sz w:val="12"/>
          <w:szCs w:val="12"/>
        </w:rPr>
        <w:t>–</w:t>
      </w:r>
      <w:r w:rsidRPr="006F16E2">
        <w:rPr>
          <w:rFonts w:ascii="Times New Roman" w:eastAsia="Calibri" w:hAnsi="Times New Roman" w:cs="Times New Roman"/>
          <w:sz w:val="12"/>
          <w:szCs w:val="12"/>
        </w:rPr>
        <w:t>15 минут.</w:t>
      </w:r>
    </w:p>
    <w:p w:rsidR="006F16E2" w:rsidRPr="006F16E2" w:rsidRDefault="006F16E2" w:rsidP="0067598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6F16E2" w:rsidRPr="006F16E2" w:rsidRDefault="006F16E2" w:rsidP="006F16E2">
      <w:pPr>
        <w:tabs>
          <w:tab w:val="left" w:pos="284"/>
        </w:tabs>
        <w:spacing w:after="0" w:line="240" w:lineRule="auto"/>
        <w:jc w:val="both"/>
        <w:rPr>
          <w:rFonts w:ascii="Times New Roman" w:eastAsia="Calibri" w:hAnsi="Times New Roman" w:cs="Times New Roman"/>
          <w:b/>
          <w:bCs/>
          <w:sz w:val="12"/>
          <w:szCs w:val="12"/>
        </w:rPr>
      </w:pPr>
    </w:p>
    <w:p w:rsidR="006F16E2" w:rsidRPr="006F16E2" w:rsidRDefault="006F16E2" w:rsidP="008272A3">
      <w:pPr>
        <w:tabs>
          <w:tab w:val="left" w:pos="284"/>
        </w:tabs>
        <w:spacing w:after="0" w:line="240" w:lineRule="auto"/>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Жилищный отдел.</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6F16E2" w:rsidRPr="006F16E2" w:rsidRDefault="006F16E2" w:rsidP="006F16E2">
      <w:pPr>
        <w:tabs>
          <w:tab w:val="left" w:pos="284"/>
        </w:tabs>
        <w:spacing w:after="0" w:line="240" w:lineRule="auto"/>
        <w:jc w:val="both"/>
        <w:rPr>
          <w:rFonts w:ascii="Times New Roman" w:eastAsia="Calibri" w:hAnsi="Times New Roman" w:cs="Times New Roman"/>
          <w:b/>
          <w:sz w:val="12"/>
          <w:szCs w:val="12"/>
        </w:rPr>
      </w:pPr>
    </w:p>
    <w:p w:rsidR="006F16E2" w:rsidRPr="006F16E2" w:rsidRDefault="006F16E2" w:rsidP="000456E8">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 снижение максимального срока ожидания в очереди при подаче запроса и получении результата предоставления муниципальной услуги.</w:t>
      </w:r>
    </w:p>
    <w:p w:rsidR="006F16E2" w:rsidRPr="006F16E2" w:rsidRDefault="006F16E2" w:rsidP="000456E8">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2.13. Требования к местам предоставления муниципальной услуги</w:t>
      </w:r>
    </w:p>
    <w:p w:rsidR="006F16E2" w:rsidRPr="006F16E2" w:rsidRDefault="00B53DF3" w:rsidP="00045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2.13.1. </w:t>
      </w:r>
      <w:r w:rsidR="006F16E2" w:rsidRPr="006F16E2">
        <w:rPr>
          <w:rFonts w:ascii="Times New Roman" w:eastAsia="Calibri" w:hAnsi="Times New Roman" w:cs="Times New Roman"/>
          <w:sz w:val="12"/>
          <w:szCs w:val="12"/>
        </w:rPr>
        <w:t xml:space="preserve">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6F16E2" w:rsidRPr="006F16E2" w:rsidRDefault="006F16E2" w:rsidP="000456E8">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6F16E2" w:rsidRPr="008272A3"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8272A3" w:rsidRDefault="008272A3" w:rsidP="008272A3">
      <w:pPr>
        <w:tabs>
          <w:tab w:val="left" w:pos="284"/>
        </w:tabs>
        <w:spacing w:after="0" w:line="240" w:lineRule="auto"/>
        <w:jc w:val="center"/>
        <w:rPr>
          <w:rFonts w:ascii="Times New Roman" w:eastAsia="Calibri" w:hAnsi="Times New Roman" w:cs="Times New Roman"/>
          <w:b/>
          <w:sz w:val="12"/>
          <w:szCs w:val="12"/>
        </w:rPr>
      </w:pPr>
    </w:p>
    <w:p w:rsidR="006F16E2" w:rsidRPr="006F16E2" w:rsidRDefault="006F16E2" w:rsidP="008272A3">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6F16E2">
        <w:rPr>
          <w:rFonts w:ascii="Times New Roman" w:eastAsia="Calibri" w:hAnsi="Times New Roman" w:cs="Times New Roman"/>
          <w:sz w:val="12"/>
          <w:szCs w:val="12"/>
        </w:rPr>
        <w:t>ии и ау</w:t>
      </w:r>
      <w:proofErr w:type="gramEnd"/>
      <w:r w:rsidRPr="006F16E2">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2.14.2. </w:t>
      </w:r>
      <w:proofErr w:type="gramStart"/>
      <w:r w:rsidRPr="006F16E2">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6F16E2">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 На первом этапе перехода на оказание услуги в электронном виде:</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0E5DA0"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Жилищный отдел на личном приеме в течение 5 рабочих дней со дня уведомления заявителя о приеме и регистрации его заявления и</w:t>
      </w:r>
      <w:proofErr w:type="gramEnd"/>
      <w:r w:rsidRPr="006F16E2">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пунктом 2.6.1. настоящего административного регламента). При непредставлении документов в указанный срок Жилищный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6F16E2" w:rsidRPr="006F16E2" w:rsidRDefault="006F16E2" w:rsidP="000E5DA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6F16E2" w:rsidRPr="006F16E2" w:rsidRDefault="006F16E2" w:rsidP="00974A3E">
      <w:pPr>
        <w:tabs>
          <w:tab w:val="left" w:pos="284"/>
        </w:tabs>
        <w:spacing w:after="0" w:line="240" w:lineRule="auto"/>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2.15. Особенности предоставления муниципальной услуги в МФЦ</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2.15.1. Предоставление муниципальной услуги в МФЦ осуществляется в режиме «одного окна» в соответствии с настоящим административным регламентом, регламентом деятельности МФЦ, соглашением о взаимодействии, заключенным между МФЦ и администрацией (далее - соглашение о взаимодействии).</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2.15.2. Администрация в соответствии с соглашением о взаимодействии уполномочивает МФЦ на прием поступающих запросов о предоставлении муниципальной услуги в случае обращения заявителя в МФЦ.</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2.15.3. Муниципальная услуга в МФЦ предоставляется его сотрудниками путем приема от заявителя документов, необходимых для предоставления муниципальной услуги, их последующего направления в Жилищный отдел для исполнения, выдачи (направления) результата предоставления муниципальной услуги заявителю.</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2.15.4.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 xml:space="preserve">2.15.5. Документы, необходимые для предоставления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6F16E2">
        <w:rPr>
          <w:rFonts w:ascii="Times New Roman" w:eastAsia="Calibri" w:hAnsi="Times New Roman" w:cs="Times New Roman"/>
          <w:bCs/>
          <w:sz w:val="12"/>
          <w:szCs w:val="12"/>
        </w:rPr>
        <w:t>места получения результата предоставления муниципальной услуги</w:t>
      </w:r>
      <w:proofErr w:type="gramEnd"/>
      <w:r w:rsidRPr="006F16E2">
        <w:rPr>
          <w:rFonts w:ascii="Times New Roman" w:eastAsia="Calibri" w:hAnsi="Times New Roman" w:cs="Times New Roman"/>
          <w:bCs/>
          <w:sz w:val="12"/>
          <w:szCs w:val="12"/>
        </w:rPr>
        <w:t xml:space="preserve"> МФЦ.</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2.15.6. Должностным лицом МФЦ, ответственным за прием документов, представленных заявителем, является специалист по приему и выдаче документов.</w:t>
      </w:r>
    </w:p>
    <w:p w:rsidR="006F16E2" w:rsidRPr="006F16E2" w:rsidRDefault="002D7A17" w:rsidP="00974A3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2.15.7. </w:t>
      </w:r>
      <w:r w:rsidR="006F16E2" w:rsidRPr="006F16E2">
        <w:rPr>
          <w:rFonts w:ascii="Times New Roman" w:eastAsia="Calibri" w:hAnsi="Times New Roman" w:cs="Times New Roman"/>
          <w:bCs/>
          <w:sz w:val="12"/>
          <w:szCs w:val="12"/>
        </w:rPr>
        <w:t>Специалист по приему и выдаче документов осуществляет прием документов, представленных заявителем, выдает заявителю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2.15.8.  Специалист по приему и выдаче документов передает представленные заявителем документы специалисту по обработке и согласованию документов, который проверяет их комплектность, формирует реестр документов, подлежащих направлению в Жилищный отдел, обеспечивает направление представленных документов в Жилищный отдел.</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lastRenderedPageBreak/>
        <w:t>2.15.9. После поступления документов в Жилищный отдел из МФЦ должностное лицо Жилищного отдела, ответственное за приём документов, необходимых для предоставления муниципальной услуги, осуществляет административные действия, предусмотренные подразделом 3.1. настоящего административного регламента.</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 xml:space="preserve">2.15.10. </w:t>
      </w:r>
      <w:proofErr w:type="gramStart"/>
      <w:r w:rsidRPr="006F16E2">
        <w:rPr>
          <w:rFonts w:ascii="Times New Roman" w:eastAsia="Calibri" w:hAnsi="Times New Roman" w:cs="Times New Roman"/>
          <w:bCs/>
          <w:sz w:val="12"/>
          <w:szCs w:val="12"/>
        </w:rPr>
        <w:t>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Жилищного отдела, ответственное за принятие решения о предоставлении муниципальной услуги, в течение одного дня с момента оформления результата предоставления муниципальной услуги направляет распоряжение администрации  о согласовании переустройства и (или) перепланировки жилого помещения или распоряжение администрации об отказе</w:t>
      </w:r>
      <w:proofErr w:type="gramEnd"/>
      <w:r w:rsidRPr="006F16E2">
        <w:rPr>
          <w:rFonts w:ascii="Times New Roman" w:eastAsia="Calibri" w:hAnsi="Times New Roman" w:cs="Times New Roman"/>
          <w:bCs/>
          <w:sz w:val="12"/>
          <w:szCs w:val="12"/>
        </w:rPr>
        <w:t xml:space="preserve"> в согласовании переустройства и (или) перепланировки жилого помещения в адрес МФЦ для выдачи заявителю.</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bCs/>
          <w:sz w:val="12"/>
          <w:szCs w:val="12"/>
        </w:rPr>
      </w:pPr>
      <w:r w:rsidRPr="006F16E2">
        <w:rPr>
          <w:rFonts w:ascii="Times New Roman" w:eastAsia="Calibri" w:hAnsi="Times New Roman" w:cs="Times New Roman"/>
          <w:bCs/>
          <w:sz w:val="12"/>
          <w:szCs w:val="12"/>
        </w:rPr>
        <w:t>2.15.11. После получения от Жилищного отдела документов, являющихся результатом предоставления муниципальной услуги,  МФЦ осуществляет выдачу (направление) заявителю таких документов, если иное не предусмотрено законодательством Российской Федерации.</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bCs/>
          <w:sz w:val="12"/>
          <w:szCs w:val="12"/>
        </w:rPr>
        <w:t>2.15.12.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6F16E2" w:rsidRPr="006F16E2" w:rsidRDefault="006F16E2" w:rsidP="00974A3E">
      <w:pPr>
        <w:tabs>
          <w:tab w:val="left" w:pos="284"/>
        </w:tabs>
        <w:spacing w:after="0" w:line="240" w:lineRule="auto"/>
        <w:jc w:val="center"/>
        <w:rPr>
          <w:rFonts w:ascii="Times New Roman" w:eastAsia="Calibri" w:hAnsi="Times New Roman" w:cs="Times New Roman"/>
          <w:b/>
          <w:sz w:val="12"/>
          <w:szCs w:val="12"/>
        </w:rPr>
      </w:pPr>
    </w:p>
    <w:p w:rsidR="006F16E2" w:rsidRPr="006F16E2" w:rsidRDefault="006F16E2" w:rsidP="00974A3E">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974A3E">
        <w:rPr>
          <w:rFonts w:ascii="Times New Roman" w:eastAsia="Calibri" w:hAnsi="Times New Roman" w:cs="Times New Roman"/>
          <w:b/>
          <w:sz w:val="12"/>
          <w:szCs w:val="12"/>
        </w:rPr>
        <w:t xml:space="preserve"> </w:t>
      </w:r>
      <w:r w:rsidRPr="006F16E2">
        <w:rPr>
          <w:rFonts w:ascii="Times New Roman" w:eastAsia="Calibri" w:hAnsi="Times New Roman" w:cs="Times New Roman"/>
          <w:b/>
          <w:sz w:val="12"/>
          <w:szCs w:val="12"/>
        </w:rPr>
        <w:t>выполнения административных процедур в электронной форме</w:t>
      </w:r>
    </w:p>
    <w:p w:rsidR="006F16E2" w:rsidRPr="006F16E2" w:rsidRDefault="006F16E2" w:rsidP="00974A3E">
      <w:pPr>
        <w:tabs>
          <w:tab w:val="left" w:pos="284"/>
        </w:tabs>
        <w:spacing w:after="0" w:line="240" w:lineRule="auto"/>
        <w:jc w:val="center"/>
        <w:rPr>
          <w:rFonts w:ascii="Times New Roman" w:eastAsia="Calibri" w:hAnsi="Times New Roman" w:cs="Times New Roman"/>
          <w:sz w:val="12"/>
          <w:szCs w:val="12"/>
        </w:rPr>
      </w:pPr>
      <w:r w:rsidRPr="006F16E2">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рассмотрение документов, необходимых для оказания муниципальной услуги;</w:t>
      </w:r>
    </w:p>
    <w:p w:rsidR="006F16E2" w:rsidRPr="006F16E2" w:rsidRDefault="006F16E2" w:rsidP="00974A3E">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b/>
          <w:bCs/>
          <w:sz w:val="12"/>
          <w:szCs w:val="12"/>
        </w:rPr>
      </w:pPr>
    </w:p>
    <w:p w:rsidR="006F16E2" w:rsidRPr="006F16E2" w:rsidRDefault="006F16E2" w:rsidP="006F09A5">
      <w:pPr>
        <w:tabs>
          <w:tab w:val="left" w:pos="284"/>
        </w:tabs>
        <w:spacing w:after="0" w:line="240" w:lineRule="auto"/>
        <w:ind w:firstLine="284"/>
        <w:jc w:val="center"/>
        <w:rPr>
          <w:rFonts w:ascii="Times New Roman" w:eastAsia="Calibri" w:hAnsi="Times New Roman" w:cs="Times New Roman"/>
          <w:b/>
          <w:bCs/>
          <w:sz w:val="12"/>
          <w:szCs w:val="12"/>
        </w:rPr>
      </w:pPr>
      <w:r w:rsidRPr="006F16E2">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непосредственное представление заявителем в Жилищный отдел на бумажном носителе документов, необходимых для предоставления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Жилищный отдел на бумажном носителе документов, необходимых для предоставления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получение представленных заявителем документов от МФЦ.</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Жилищного отдела, ответственный за прием, проверку и регистрацию документов, необходимых для предоставления муниципальной услуги (далее – специалист).</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заявление подписано заявителем;</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документы не исполнены карандашом;</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3.1.5. Максимальный срок выполнения действия составляет 15 минут.</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вручает (направляет) заявителю представленные документы для устранения выявленных недостатков.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6F16E2">
        <w:rPr>
          <w:rFonts w:ascii="Times New Roman" w:eastAsia="Calibri" w:hAnsi="Times New Roman" w:cs="Times New Roman"/>
          <w:sz w:val="12"/>
          <w:szCs w:val="12"/>
        </w:rPr>
        <w:t>для</w:t>
      </w:r>
      <w:proofErr w:type="gramEnd"/>
      <w:r w:rsidRPr="006F16E2">
        <w:rPr>
          <w:rFonts w:ascii="Times New Roman" w:eastAsia="Calibri" w:hAnsi="Times New Roman" w:cs="Times New Roman"/>
          <w:sz w:val="12"/>
          <w:szCs w:val="12"/>
        </w:rPr>
        <w:t xml:space="preserve"> </w:t>
      </w:r>
      <w:proofErr w:type="gramStart"/>
      <w:r w:rsidRPr="006F16E2">
        <w:rPr>
          <w:rFonts w:ascii="Times New Roman" w:eastAsia="Calibri" w:hAnsi="Times New Roman" w:cs="Times New Roman"/>
          <w:sz w:val="12"/>
          <w:szCs w:val="12"/>
        </w:rPr>
        <w:t>предоставлении</w:t>
      </w:r>
      <w:proofErr w:type="gramEnd"/>
      <w:r w:rsidRPr="006F16E2">
        <w:rPr>
          <w:rFonts w:ascii="Times New Roman" w:eastAsia="Calibri" w:hAnsi="Times New Roman" w:cs="Times New Roman"/>
          <w:sz w:val="12"/>
          <w:szCs w:val="12"/>
        </w:rPr>
        <w:t xml:space="preserve"> муниципальной услуги) в электронном виде.</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журнале регистрации заявлений о переводе жилых (нежилых) помещений в нежилые (жилые) помещения, согласовании переустройства и (или) перепланировки жилых помещений и выдачи результатов предоставления муниципальных услуг (далее – журнал, форма журнала утверждена приложением №3 к настоящему административному регламенту).</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Максимальный срок выполнения действий составляет 15 минут.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3.1.8. Специалист выдает заявителю расписку в получении документов установленной формы в соответствии с приложением №4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 Копия расписки в получении документов присоединяется к заявлению заявителя.</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3.1.9. </w:t>
      </w:r>
      <w:proofErr w:type="gramStart"/>
      <w:r w:rsidRPr="006F16E2">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6F16E2">
        <w:rPr>
          <w:rFonts w:ascii="Times New Roman" w:eastAsia="Calibri" w:hAnsi="Times New Roman" w:cs="Times New Roman"/>
          <w:sz w:val="12"/>
          <w:szCs w:val="12"/>
        </w:rPr>
        <w:t xml:space="preserve"> услуги). </w:t>
      </w:r>
    </w:p>
    <w:p w:rsidR="006F16E2" w:rsidRPr="006F16E2" w:rsidRDefault="006F16E2" w:rsidP="006F09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3.1.10. Специалист в течение одного рабочего дня передает зарегистрированные заявление и документы начальнику Жилищного отдела. Начальник Жилищного отдела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3.1.11. Критерием принятия </w:t>
      </w:r>
      <w:proofErr w:type="gramStart"/>
      <w:r w:rsidRPr="006F16E2">
        <w:rPr>
          <w:rFonts w:ascii="Times New Roman" w:eastAsia="Calibri" w:hAnsi="Times New Roman" w:cs="Times New Roman"/>
          <w:sz w:val="12"/>
          <w:szCs w:val="12"/>
        </w:rPr>
        <w:t>решения</w:t>
      </w:r>
      <w:proofErr w:type="gramEnd"/>
      <w:r w:rsidRPr="006F16E2">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3.1.12.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3.1.13. Результатом выполнения административной процедуры является:</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принятое и зарегистрированное заявление с пакетом документов;</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мотивированный отказ в приеме документов.</w:t>
      </w:r>
    </w:p>
    <w:p w:rsidR="00BA4EA7" w:rsidRDefault="00BA4EA7" w:rsidP="002C11A7">
      <w:pPr>
        <w:tabs>
          <w:tab w:val="left" w:pos="284"/>
        </w:tabs>
        <w:spacing w:after="0" w:line="240" w:lineRule="auto"/>
        <w:ind w:firstLine="284"/>
        <w:jc w:val="center"/>
        <w:rPr>
          <w:rFonts w:ascii="Times New Roman" w:eastAsia="Calibri" w:hAnsi="Times New Roman" w:cs="Times New Roman"/>
          <w:b/>
          <w:sz w:val="12"/>
          <w:szCs w:val="12"/>
        </w:rPr>
      </w:pPr>
    </w:p>
    <w:p w:rsidR="006F16E2" w:rsidRPr="006F16E2" w:rsidRDefault="006F16E2" w:rsidP="002C11A7">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3.2. Рассмотрение документов,</w:t>
      </w:r>
      <w:r w:rsidR="002C11A7">
        <w:rPr>
          <w:rFonts w:ascii="Times New Roman" w:eastAsia="Calibri" w:hAnsi="Times New Roman" w:cs="Times New Roman"/>
          <w:b/>
          <w:sz w:val="12"/>
          <w:szCs w:val="12"/>
        </w:rPr>
        <w:t xml:space="preserve"> </w:t>
      </w:r>
      <w:r w:rsidRPr="006F16E2">
        <w:rPr>
          <w:rFonts w:ascii="Times New Roman" w:eastAsia="Calibri" w:hAnsi="Times New Roman" w:cs="Times New Roman"/>
          <w:b/>
          <w:sz w:val="12"/>
          <w:szCs w:val="12"/>
        </w:rPr>
        <w:t>необходимых для оказания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3.2.2.  Специалистом осуществляются следующие административные действия:</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xml:space="preserve">3.2.2.1. формирование дела, в которое помещаются заявление, документы, расписка о приеме документов, лист прохождения дела, а также полученные в последующем от структурных подразделений администрации заключения, ответы на межведомственные запросы от </w:t>
      </w:r>
      <w:r w:rsidRPr="006F16E2">
        <w:rPr>
          <w:rFonts w:ascii="Times New Roman" w:eastAsia="Calibri" w:hAnsi="Times New Roman" w:cs="Times New Roman"/>
          <w:bCs/>
          <w:sz w:val="12"/>
          <w:szCs w:val="12"/>
        </w:rPr>
        <w:t>органов (организаций), участвующих в предоставлении муниципальной услуги,</w:t>
      </w:r>
      <w:r w:rsidRPr="006F16E2">
        <w:rPr>
          <w:rFonts w:ascii="Times New Roman" w:eastAsia="Calibri" w:hAnsi="Times New Roman" w:cs="Times New Roman"/>
          <w:sz w:val="12"/>
          <w:szCs w:val="12"/>
        </w:rPr>
        <w:t xml:space="preserve"> распоряжение о согласовании переустройства и (или) перепланировки жилого помещения, акт приемки выполненных работ по переустройству и (или) перепланировке жилого помещения и распоряжение об</w:t>
      </w:r>
      <w:proofErr w:type="gramEnd"/>
      <w:r w:rsidRPr="006F16E2">
        <w:rPr>
          <w:rFonts w:ascii="Times New Roman" w:eastAsia="Calibri" w:hAnsi="Times New Roman" w:cs="Times New Roman"/>
          <w:sz w:val="12"/>
          <w:szCs w:val="12"/>
        </w:rPr>
        <w:t xml:space="preserve"> </w:t>
      </w:r>
      <w:proofErr w:type="gramStart"/>
      <w:r w:rsidRPr="006F16E2">
        <w:rPr>
          <w:rFonts w:ascii="Times New Roman" w:eastAsia="Calibri" w:hAnsi="Times New Roman" w:cs="Times New Roman"/>
          <w:sz w:val="12"/>
          <w:szCs w:val="12"/>
        </w:rPr>
        <w:t>утверждении</w:t>
      </w:r>
      <w:proofErr w:type="gramEnd"/>
      <w:r w:rsidRPr="006F16E2">
        <w:rPr>
          <w:rFonts w:ascii="Times New Roman" w:eastAsia="Calibri" w:hAnsi="Times New Roman" w:cs="Times New Roman"/>
          <w:sz w:val="12"/>
          <w:szCs w:val="12"/>
        </w:rPr>
        <w:t xml:space="preserve"> данного акта. </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3.2.2.2. изучение поданных заявителем документов на предмет необходимости направления запросов в уполномоченные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3.2.2.3. направление дела  в Управление заказчика-застройщика, архитектуры и градостроительства администрации (далее - Управление заказчика-застройщика) в течение 3-х рабочих со дня регистрации документов для проведения технической экспертизы.</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Техническая экспертиза включает в себя: </w:t>
      </w:r>
    </w:p>
    <w:p w:rsidR="006F16E2" w:rsidRPr="006F16E2" w:rsidRDefault="006F16E2" w:rsidP="0069381B">
      <w:pPr>
        <w:numPr>
          <w:ilvl w:val="0"/>
          <w:numId w:val="1"/>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рассмотрение документов;</w:t>
      </w:r>
    </w:p>
    <w:p w:rsidR="006F16E2" w:rsidRPr="006F16E2" w:rsidRDefault="006F16E2" w:rsidP="0069381B">
      <w:pPr>
        <w:numPr>
          <w:ilvl w:val="0"/>
          <w:numId w:val="1"/>
        </w:numPr>
        <w:tabs>
          <w:tab w:val="left" w:pos="284"/>
          <w:tab w:val="left" w:pos="426"/>
        </w:tabs>
        <w:spacing w:after="0" w:line="240" w:lineRule="auto"/>
        <w:ind w:left="0"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xml:space="preserve">составление технического заключения, содержащего вывод об установлении в процессе проведения технической экспертизы обстоятельств, которые в соответствии с п. 2.8. настоящего административного регламента являются основаниями для отказа в согласовании переустройства и (или) перепланировки жилого помещения (далее - отрицательное техническое заключение) или вывод о том, что указанные обстоятельства  в процессе проведения технической экспертизы не установлены (далее - положительное техническое заключение). </w:t>
      </w:r>
      <w:proofErr w:type="gramEnd"/>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Должностное лицо Управления заказчика-застройщика в течение 2-х рабочих дней после составления технического заключения передает дело в Жилищный отдел для проведения правовой экспертизы.</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3.2.2.4. проведение Правовой экспертизы дела в срок, не превышающий 10 рабочих дней со дня его получения от Управления заказчика-застройщика.</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Правовая экспертиза включает в себя:</w:t>
      </w:r>
    </w:p>
    <w:p w:rsidR="006F16E2" w:rsidRPr="006F16E2" w:rsidRDefault="006F16E2" w:rsidP="0069381B">
      <w:pPr>
        <w:numPr>
          <w:ilvl w:val="0"/>
          <w:numId w:val="2"/>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правовой анализ документов;</w:t>
      </w:r>
    </w:p>
    <w:p w:rsidR="006F16E2" w:rsidRPr="006F16E2" w:rsidRDefault="006F16E2" w:rsidP="0069381B">
      <w:pPr>
        <w:numPr>
          <w:ilvl w:val="0"/>
          <w:numId w:val="2"/>
        </w:numPr>
        <w:tabs>
          <w:tab w:val="left" w:pos="284"/>
          <w:tab w:val="left" w:pos="426"/>
        </w:tabs>
        <w:spacing w:after="0" w:line="240" w:lineRule="auto"/>
        <w:ind w:left="0"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составление обобщенного заключения за подписью руководителя Правового управления администрации, содержащего вывод об установлении в процессе проведения правовой экспертизы обстоятельств, которые в соответствии с п.2.8. настоящего административного регламента являются основаниями для отказа в согласовании переустройства и (или) перепланировки жилого помещения (далее - отрицательное правовое заключение) или вывод о том, что указанные обстоятельства в процессе проведения правовой экспертизы не установлены (далее - положительное</w:t>
      </w:r>
      <w:proofErr w:type="gramEnd"/>
      <w:r w:rsidRPr="006F16E2">
        <w:rPr>
          <w:rFonts w:ascii="Times New Roman" w:eastAsia="Calibri" w:hAnsi="Times New Roman" w:cs="Times New Roman"/>
          <w:sz w:val="12"/>
          <w:szCs w:val="12"/>
        </w:rPr>
        <w:t xml:space="preserve"> заключение).</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3.2.2.5. рассмотрение поданных заявителем документов, технического и правового заключений, а также документов и информации,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технического и правового заключений,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2C11A7" w:rsidRDefault="002C11A7" w:rsidP="002C11A7">
      <w:pPr>
        <w:tabs>
          <w:tab w:val="left" w:pos="284"/>
        </w:tabs>
        <w:spacing w:after="0" w:line="240" w:lineRule="auto"/>
        <w:ind w:firstLine="284"/>
        <w:jc w:val="both"/>
        <w:rPr>
          <w:rFonts w:ascii="Times New Roman" w:eastAsia="Calibri" w:hAnsi="Times New Roman" w:cs="Times New Roman"/>
          <w:b/>
          <w:sz w:val="12"/>
          <w:szCs w:val="12"/>
        </w:rPr>
      </w:pPr>
    </w:p>
    <w:p w:rsidR="00467583" w:rsidRDefault="00467583" w:rsidP="002C11A7">
      <w:pPr>
        <w:tabs>
          <w:tab w:val="left" w:pos="284"/>
        </w:tabs>
        <w:spacing w:after="0" w:line="240" w:lineRule="auto"/>
        <w:ind w:firstLine="284"/>
        <w:jc w:val="center"/>
        <w:rPr>
          <w:rFonts w:ascii="Times New Roman" w:eastAsia="Calibri" w:hAnsi="Times New Roman" w:cs="Times New Roman"/>
          <w:b/>
          <w:sz w:val="12"/>
          <w:szCs w:val="12"/>
        </w:rPr>
      </w:pPr>
    </w:p>
    <w:p w:rsidR="00467583" w:rsidRDefault="00467583" w:rsidP="002C11A7">
      <w:pPr>
        <w:tabs>
          <w:tab w:val="left" w:pos="284"/>
        </w:tabs>
        <w:spacing w:after="0" w:line="240" w:lineRule="auto"/>
        <w:ind w:firstLine="284"/>
        <w:jc w:val="center"/>
        <w:rPr>
          <w:rFonts w:ascii="Times New Roman" w:eastAsia="Calibri" w:hAnsi="Times New Roman" w:cs="Times New Roman"/>
          <w:b/>
          <w:sz w:val="12"/>
          <w:szCs w:val="12"/>
        </w:rPr>
      </w:pPr>
    </w:p>
    <w:p w:rsidR="006F16E2" w:rsidRPr="006F16E2" w:rsidRDefault="006F16E2" w:rsidP="002C11A7">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lastRenderedPageBreak/>
        <w:t>3.3. Формирование и направление межведомственных запросов в органы</w:t>
      </w:r>
      <w:r w:rsidR="002C11A7">
        <w:rPr>
          <w:rFonts w:ascii="Times New Roman" w:eastAsia="Calibri" w:hAnsi="Times New Roman" w:cs="Times New Roman"/>
          <w:b/>
          <w:sz w:val="12"/>
          <w:szCs w:val="12"/>
        </w:rPr>
        <w:t xml:space="preserve"> </w:t>
      </w:r>
      <w:r w:rsidRPr="006F16E2">
        <w:rPr>
          <w:rFonts w:ascii="Times New Roman" w:eastAsia="Calibri" w:hAnsi="Times New Roman" w:cs="Times New Roman"/>
          <w:b/>
          <w:sz w:val="12"/>
          <w:szCs w:val="12"/>
        </w:rPr>
        <w:t>(организации), участвующие в предоставлении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одного или более из предусмотренных пунктом 2.6.2. настоящего административного регламента документов.</w:t>
      </w:r>
      <w:proofErr w:type="gramEnd"/>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Жилищного отдела или лица, уполномоченные на предоставление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3.3.3. Направление запросов в органы (организации), участвующие в предоставлении муниципальной услуги,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3.3.4. Направление межведомственного запроса допускается только в целях, связанных с предоставлением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3.3.5. Предельный срок направления межведомственного запроса составляет 1 рабочий день со дня регистрации документов в Жилищном отделе.</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3.3.6. Предельный срок для ответов на межведомственный запрос составляет 5 рабочих дней со дня поступления запроса в соответствующий орган.</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F16E2" w:rsidRPr="006F16E2" w:rsidRDefault="006F16E2" w:rsidP="002C11A7">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3.3.7. 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6F16E2" w:rsidRPr="006F16E2" w:rsidRDefault="006F16E2" w:rsidP="00725262">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3.3.8. Направление межведомственного запроса на бумажном носителе осуществляется одним из следующих способов:</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почтовым отправлением;</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курьером, под расписку.</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 наименование  администрации, направляющей межведомственный запрос;</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7) дата направления межведомственного запроса;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3.3.9. После получения ответа на межведомственный запрос должностное лицо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3.3.10.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настоящего административного регламента.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3.3.11. Результатом выполнения административной процедуры является получение из органа (организации), участвующей в предоставлении муниципальной 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3.3.12. Способом фиксации административной процедуры является регистрация должностным лицом или лицом, уполномоченным на предоставление муниципальной услуги, ответа на межведомственный запрос.</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p>
    <w:p w:rsidR="006F16E2" w:rsidRPr="006F16E2" w:rsidRDefault="006F16E2" w:rsidP="00DF4CA5">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3.4. Принятие решения о предоставлении (об отказе в предоставлении) муниципальной услуги</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 а также наличие результатов технической и правовой экспертизы.</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3.4.3.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3.4.4. Если при совершении административных действий не </w:t>
      </w:r>
      <w:proofErr w:type="gramStart"/>
      <w:r w:rsidRPr="006F16E2">
        <w:rPr>
          <w:rFonts w:ascii="Times New Roman" w:eastAsia="Calibri" w:hAnsi="Times New Roman" w:cs="Times New Roman"/>
          <w:sz w:val="12"/>
          <w:szCs w:val="12"/>
        </w:rPr>
        <w:t>будут выявлены основания для отказа в предоставлении муниципальной услуги специалист принимает</w:t>
      </w:r>
      <w:proofErr w:type="gramEnd"/>
      <w:r w:rsidRPr="006F16E2">
        <w:rPr>
          <w:rFonts w:ascii="Times New Roman" w:eastAsia="Calibri" w:hAnsi="Times New Roman" w:cs="Times New Roman"/>
          <w:sz w:val="12"/>
          <w:szCs w:val="12"/>
        </w:rPr>
        <w:t xml:space="preserve"> решение о подготовке и выдаче заявителю распоряжения администрации о согласовании переустройства и (или) перепланировки жилого помещения.</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3.4.5.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и выдаче заявителю распоряжения администрации об отказе в согласовании переустройства и (или) перепланировки жилого помещения.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3.4.6. Общий максимальный срок административной процедуры не может превышать 1 день.</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3.4.7.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3.4.8.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6F16E2">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6F16E2">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p>
    <w:p w:rsidR="00467583" w:rsidRDefault="00467583" w:rsidP="00DF4CA5">
      <w:pPr>
        <w:tabs>
          <w:tab w:val="left" w:pos="284"/>
        </w:tabs>
        <w:spacing w:after="0" w:line="240" w:lineRule="auto"/>
        <w:ind w:firstLine="284"/>
        <w:jc w:val="center"/>
        <w:rPr>
          <w:rFonts w:ascii="Times New Roman" w:eastAsia="Calibri" w:hAnsi="Times New Roman" w:cs="Times New Roman"/>
          <w:b/>
          <w:sz w:val="12"/>
          <w:szCs w:val="12"/>
        </w:rPr>
      </w:pPr>
    </w:p>
    <w:p w:rsidR="00467583" w:rsidRDefault="00467583" w:rsidP="00DF4CA5">
      <w:pPr>
        <w:tabs>
          <w:tab w:val="left" w:pos="284"/>
        </w:tabs>
        <w:spacing w:after="0" w:line="240" w:lineRule="auto"/>
        <w:ind w:firstLine="284"/>
        <w:jc w:val="center"/>
        <w:rPr>
          <w:rFonts w:ascii="Times New Roman" w:eastAsia="Calibri" w:hAnsi="Times New Roman" w:cs="Times New Roman"/>
          <w:b/>
          <w:sz w:val="12"/>
          <w:szCs w:val="12"/>
        </w:rPr>
      </w:pPr>
    </w:p>
    <w:p w:rsidR="006F16E2" w:rsidRPr="006F16E2" w:rsidRDefault="006F16E2" w:rsidP="00DF4CA5">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lastRenderedPageBreak/>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Жилищного отдела (далее – специалист).</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3.5.3. На основании принятого решения специалистом подготавливается проект распоряжения администрации о согласовании переустройства и (или) перепланировки жилого помещения или проект распоряжения администрации об отказе в согласовании переустройства и (или) перепланировки жилого помещения с указанием причин отказа, предусмотренных пунктом 2.8. настоящего административного регламента.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3.5.4. Специалист проводит согласование подготовленного проекта распоряжения администрации о согласовании переустройства и (или) перепланировки жилого помещения или проекта распоряжения администрации об отказе в согласовании переустройства и (или) перепланировки жилого помещения с уполномоченными должностными лицами администрации и направляет его на подписание Главе администрации.</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3.5.5. Выдача или направление заявителю подписанного и зарегистрированного распоряжения администрации осуществляется не позднее чем через три рабочих дня со дня принятия такого распоряжения.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3.5.6.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3.5.7. Специалист при обращении заявителя за результатом предоставления услуги непосредственно в Жилищный отдел:</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осуществляет проверку документа, удостоверяющего личность заявителя;</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BA4EA7"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w:t>
      </w:r>
    </w:p>
    <w:p w:rsidR="006F16E2" w:rsidRPr="006F16E2" w:rsidRDefault="006F16E2" w:rsidP="00DF4CA5">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3.5.8. Направление результата предоставления муниципальной услуги заявителю осуществляется:</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w:t>
      </w:r>
      <w:proofErr w:type="gramStart"/>
      <w:r w:rsidRPr="006F16E2">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6F16E2">
        <w:rPr>
          <w:rFonts w:ascii="Times New Roman" w:eastAsia="Calibri" w:hAnsi="Times New Roman" w:cs="Times New Roman"/>
          <w:sz w:val="12"/>
          <w:szCs w:val="12"/>
        </w:rPr>
        <w:t>.</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3.5.9. В случае если документы поданы заявителем через МФЦ специалист не позднее дня, следующего за днем принятия распоряжения администрации о согласовании переустройства и (или) перепланировки жилого помещения или распоряжения администрации об отказе в согласовании переустройства и (</w:t>
      </w:r>
      <w:proofErr w:type="gramStart"/>
      <w:r w:rsidRPr="006F16E2">
        <w:rPr>
          <w:rFonts w:ascii="Times New Roman" w:eastAsia="Calibri" w:hAnsi="Times New Roman" w:cs="Times New Roman"/>
          <w:sz w:val="12"/>
          <w:szCs w:val="12"/>
        </w:rPr>
        <w:t xml:space="preserve">или) </w:t>
      </w:r>
      <w:proofErr w:type="gramEnd"/>
      <w:r w:rsidRPr="006F16E2">
        <w:rPr>
          <w:rFonts w:ascii="Times New Roman" w:eastAsia="Calibri" w:hAnsi="Times New Roman" w:cs="Times New Roman"/>
          <w:sz w:val="12"/>
          <w:szCs w:val="12"/>
        </w:rPr>
        <w:t>перепланировки жилого помещения направляет распоряжение в МФЦ (если иной способ получения результата предоставления муниципальной услуги не указан заявителем).</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3.5.10. Способом фиксации результата административной процедуры является подписанное  и зарегистрированное распоряжение администрации о согласовании переустройства и (или) перепланировки жилого помещения или распоряжение администрации об отказе в согласовании переустройства и (или) перепланировки жилого помещения.</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b/>
          <w:sz w:val="12"/>
          <w:szCs w:val="12"/>
        </w:rPr>
      </w:pPr>
      <w:r w:rsidRPr="006F16E2">
        <w:rPr>
          <w:rFonts w:ascii="Times New Roman" w:eastAsia="Calibri" w:hAnsi="Times New Roman" w:cs="Times New Roman"/>
          <w:sz w:val="12"/>
          <w:szCs w:val="12"/>
        </w:rPr>
        <w:t xml:space="preserve">3.5.11. </w:t>
      </w:r>
      <w:proofErr w:type="gramStart"/>
      <w:r w:rsidRPr="006F16E2">
        <w:rPr>
          <w:rFonts w:ascii="Times New Roman" w:eastAsia="Calibri" w:hAnsi="Times New Roman" w:cs="Times New Roman"/>
          <w:sz w:val="12"/>
          <w:szCs w:val="12"/>
        </w:rPr>
        <w:t>Результатом выполнения административной процедуры является распоряжение администрации о согласовании переустройства и (или) перепланировки жилого помещения или распоряжение администрации об отказе в согласовании переустройства и (или) перепланировки жилого помещения, выдача (направление) заявителю распоряжения администрации о согласовании переустройства и (или) перепланировки жилого помещения или распоряжения администрации об отказе в согласовании переустройства и (или) перепланировки жилого помещения.</w:t>
      </w:r>
      <w:proofErr w:type="gramEnd"/>
    </w:p>
    <w:p w:rsidR="006F16E2" w:rsidRPr="006F16E2" w:rsidRDefault="006F16E2" w:rsidP="00840263">
      <w:pPr>
        <w:tabs>
          <w:tab w:val="left" w:pos="284"/>
        </w:tabs>
        <w:spacing w:after="0" w:line="240" w:lineRule="auto"/>
        <w:ind w:firstLine="284"/>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 xml:space="preserve">4. Порядок и формы </w:t>
      </w:r>
      <w:proofErr w:type="gramStart"/>
      <w:r w:rsidRPr="006F16E2">
        <w:rPr>
          <w:rFonts w:ascii="Times New Roman" w:eastAsia="Calibri" w:hAnsi="Times New Roman" w:cs="Times New Roman"/>
          <w:b/>
          <w:sz w:val="12"/>
          <w:szCs w:val="12"/>
        </w:rPr>
        <w:t>контроля за</w:t>
      </w:r>
      <w:proofErr w:type="gramEnd"/>
      <w:r w:rsidRPr="006F16E2">
        <w:rPr>
          <w:rFonts w:ascii="Times New Roman" w:eastAsia="Calibri" w:hAnsi="Times New Roman" w:cs="Times New Roman"/>
          <w:b/>
          <w:sz w:val="12"/>
          <w:szCs w:val="12"/>
        </w:rPr>
        <w:t xml:space="preserve"> исполнением муниципальной услуги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4.1. Общий </w:t>
      </w:r>
      <w:proofErr w:type="gramStart"/>
      <w:r w:rsidRPr="006F16E2">
        <w:rPr>
          <w:rFonts w:ascii="Times New Roman" w:eastAsia="Calibri" w:hAnsi="Times New Roman" w:cs="Times New Roman"/>
          <w:sz w:val="12"/>
          <w:szCs w:val="12"/>
        </w:rPr>
        <w:t>контроль за</w:t>
      </w:r>
      <w:proofErr w:type="gramEnd"/>
      <w:r w:rsidRPr="006F16E2">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4.2. </w:t>
      </w:r>
      <w:proofErr w:type="gramStart"/>
      <w:r w:rsidRPr="006F16E2">
        <w:rPr>
          <w:rFonts w:ascii="Times New Roman" w:eastAsia="Calibri" w:hAnsi="Times New Roman" w:cs="Times New Roman"/>
          <w:sz w:val="12"/>
          <w:szCs w:val="12"/>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6F16E2">
        <w:rPr>
          <w:rFonts w:ascii="Times New Roman" w:eastAsia="Calibri" w:hAnsi="Times New Roman" w:cs="Times New Roman"/>
          <w:sz w:val="12"/>
          <w:szCs w:val="12"/>
        </w:rPr>
        <w:t xml:space="preserve"> отдела, непосредственно </w:t>
      </w:r>
      <w:proofErr w:type="gramStart"/>
      <w:r w:rsidRPr="006F16E2">
        <w:rPr>
          <w:rFonts w:ascii="Times New Roman" w:eastAsia="Calibri" w:hAnsi="Times New Roman" w:cs="Times New Roman"/>
          <w:sz w:val="12"/>
          <w:szCs w:val="12"/>
        </w:rPr>
        <w:t>предоставляющих</w:t>
      </w:r>
      <w:proofErr w:type="gramEnd"/>
      <w:r w:rsidRPr="006F16E2">
        <w:rPr>
          <w:rFonts w:ascii="Times New Roman" w:eastAsia="Calibri" w:hAnsi="Times New Roman" w:cs="Times New Roman"/>
          <w:sz w:val="12"/>
          <w:szCs w:val="12"/>
        </w:rPr>
        <w:t xml:space="preserve"> муниципальную услугу.</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4.3. </w:t>
      </w:r>
      <w:proofErr w:type="gramStart"/>
      <w:r w:rsidRPr="006F16E2">
        <w:rPr>
          <w:rFonts w:ascii="Times New Roman" w:eastAsia="Calibri" w:hAnsi="Times New Roman" w:cs="Times New Roman"/>
          <w:sz w:val="12"/>
          <w:szCs w:val="12"/>
        </w:rPr>
        <w:t>Контроль за</w:t>
      </w:r>
      <w:proofErr w:type="gramEnd"/>
      <w:r w:rsidRPr="006F16E2">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4.4. </w:t>
      </w:r>
      <w:proofErr w:type="gramStart"/>
      <w:r w:rsidRPr="006F16E2">
        <w:rPr>
          <w:rFonts w:ascii="Times New Roman" w:eastAsia="Calibri" w:hAnsi="Times New Roman" w:cs="Times New Roman"/>
          <w:sz w:val="12"/>
          <w:szCs w:val="12"/>
        </w:rPr>
        <w:t>Контроль за</w:t>
      </w:r>
      <w:proofErr w:type="gramEnd"/>
      <w:r w:rsidRPr="006F16E2">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4.7. </w:t>
      </w:r>
      <w:proofErr w:type="gramStart"/>
      <w:r w:rsidRPr="006F16E2">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840263" w:rsidRDefault="00840263" w:rsidP="006F16E2">
      <w:pPr>
        <w:tabs>
          <w:tab w:val="left" w:pos="284"/>
        </w:tabs>
        <w:spacing w:after="0" w:line="240" w:lineRule="auto"/>
        <w:jc w:val="both"/>
        <w:rPr>
          <w:rFonts w:ascii="Times New Roman" w:eastAsia="Calibri" w:hAnsi="Times New Roman" w:cs="Times New Roman"/>
          <w:b/>
          <w:sz w:val="12"/>
          <w:szCs w:val="12"/>
        </w:rPr>
      </w:pPr>
    </w:p>
    <w:p w:rsidR="006F16E2" w:rsidRPr="006F16E2" w:rsidRDefault="006F16E2" w:rsidP="00840263">
      <w:pPr>
        <w:tabs>
          <w:tab w:val="left" w:pos="284"/>
        </w:tabs>
        <w:spacing w:after="0" w:line="240" w:lineRule="auto"/>
        <w:jc w:val="center"/>
        <w:rPr>
          <w:rFonts w:ascii="Times New Roman" w:eastAsia="Calibri" w:hAnsi="Times New Roman" w:cs="Times New Roman"/>
          <w:b/>
          <w:sz w:val="12"/>
          <w:szCs w:val="12"/>
        </w:rPr>
      </w:pPr>
      <w:r w:rsidRPr="006F16E2">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6F16E2" w:rsidRPr="006F16E2" w:rsidRDefault="006F16E2" w:rsidP="00840263">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5.4. Жалоба должна содержать:</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5.5. Предметом досудебного (внесудебного) </w:t>
      </w:r>
      <w:proofErr w:type="gramStart"/>
      <w:r w:rsidRPr="006F16E2">
        <w:rPr>
          <w:rFonts w:ascii="Times New Roman" w:eastAsia="Calibri" w:hAnsi="Times New Roman" w:cs="Times New Roman"/>
          <w:sz w:val="12"/>
          <w:szCs w:val="12"/>
        </w:rPr>
        <w:t>обжалования</w:t>
      </w:r>
      <w:proofErr w:type="gramEnd"/>
      <w:r w:rsidRPr="006F16E2">
        <w:rPr>
          <w:rFonts w:ascii="Times New Roman" w:eastAsia="Calibri" w:hAnsi="Times New Roman" w:cs="Times New Roman"/>
          <w:sz w:val="12"/>
          <w:szCs w:val="12"/>
        </w:rPr>
        <w:t xml:space="preserve"> в том числе могут являться:</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2) нарушение срока предоставления муниципальной услуги;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5.7. Жалоба остается без рассмотрения в следующих случаях:</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6F16E2">
        <w:rPr>
          <w:rFonts w:ascii="Times New Roman" w:eastAsia="Calibri" w:hAnsi="Times New Roman" w:cs="Times New Roman"/>
          <w:sz w:val="12"/>
          <w:szCs w:val="12"/>
        </w:rPr>
        <w:t>также</w:t>
      </w:r>
      <w:proofErr w:type="gramEnd"/>
      <w:r w:rsidRPr="006F16E2">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5.10. </w:t>
      </w:r>
      <w:proofErr w:type="gramStart"/>
      <w:r w:rsidRPr="006F16E2">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6E2">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F16E2">
        <w:rPr>
          <w:rFonts w:ascii="Times New Roman" w:eastAsia="Calibri" w:hAnsi="Times New Roman" w:cs="Times New Roman"/>
          <w:sz w:val="12"/>
          <w:szCs w:val="12"/>
        </w:rPr>
        <w:t xml:space="preserve"> правовыми актами, а также в иных формах;</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lastRenderedPageBreak/>
        <w:t>- решение об отказе в удовлетворении жалобы.</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6E2" w:rsidRPr="006F16E2" w:rsidRDefault="006F16E2" w:rsidP="00BA2450">
      <w:pPr>
        <w:tabs>
          <w:tab w:val="left" w:pos="284"/>
        </w:tabs>
        <w:spacing w:after="0" w:line="240" w:lineRule="auto"/>
        <w:ind w:firstLine="284"/>
        <w:jc w:val="both"/>
        <w:rPr>
          <w:rFonts w:ascii="Times New Roman" w:eastAsia="Calibri" w:hAnsi="Times New Roman" w:cs="Times New Roman"/>
          <w:sz w:val="12"/>
          <w:szCs w:val="12"/>
        </w:rPr>
      </w:pPr>
      <w:r w:rsidRPr="006F16E2">
        <w:rPr>
          <w:rFonts w:ascii="Times New Roman" w:eastAsia="Calibri" w:hAnsi="Times New Roman" w:cs="Times New Roman"/>
          <w:sz w:val="12"/>
          <w:szCs w:val="12"/>
        </w:rPr>
        <w:t xml:space="preserve">5.13. В случае установления в ходе или по результатам </w:t>
      </w:r>
      <w:proofErr w:type="gramStart"/>
      <w:r w:rsidRPr="006F16E2">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6F16E2">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81D80" w:rsidRPr="00B81D80" w:rsidRDefault="00B81D80" w:rsidP="00B81D80">
      <w:pPr>
        <w:tabs>
          <w:tab w:val="left" w:pos="284"/>
        </w:tabs>
        <w:spacing w:after="0" w:line="240" w:lineRule="auto"/>
        <w:jc w:val="right"/>
        <w:rPr>
          <w:rFonts w:ascii="Times New Roman" w:eastAsia="Calibri" w:hAnsi="Times New Roman" w:cs="Times New Roman"/>
          <w:i/>
          <w:sz w:val="12"/>
          <w:szCs w:val="12"/>
        </w:rPr>
      </w:pPr>
      <w:r w:rsidRPr="00B81D80">
        <w:rPr>
          <w:rFonts w:ascii="Times New Roman" w:eastAsia="Calibri" w:hAnsi="Times New Roman" w:cs="Times New Roman"/>
          <w:i/>
          <w:sz w:val="12"/>
          <w:szCs w:val="12"/>
        </w:rPr>
        <w:t>Приложение №1</w:t>
      </w:r>
    </w:p>
    <w:p w:rsidR="00B81D80" w:rsidRPr="00B81D80" w:rsidRDefault="00B81D80" w:rsidP="00B81D80">
      <w:pPr>
        <w:tabs>
          <w:tab w:val="left" w:pos="284"/>
        </w:tabs>
        <w:spacing w:after="0" w:line="240" w:lineRule="auto"/>
        <w:jc w:val="right"/>
        <w:rPr>
          <w:rFonts w:ascii="Times New Roman" w:eastAsia="Calibri" w:hAnsi="Times New Roman" w:cs="Times New Roman"/>
          <w:i/>
          <w:sz w:val="12"/>
          <w:szCs w:val="12"/>
        </w:rPr>
      </w:pPr>
      <w:r w:rsidRPr="00B81D80">
        <w:rPr>
          <w:rFonts w:ascii="Times New Roman" w:eastAsia="Calibri" w:hAnsi="Times New Roman" w:cs="Times New Roman"/>
          <w:i/>
          <w:sz w:val="12"/>
          <w:szCs w:val="12"/>
        </w:rPr>
        <w:t>к административному регламенту</w:t>
      </w:r>
    </w:p>
    <w:p w:rsidR="00B81D80" w:rsidRPr="00B81D80" w:rsidRDefault="00B81D80" w:rsidP="00B81D80">
      <w:pPr>
        <w:tabs>
          <w:tab w:val="left" w:pos="284"/>
        </w:tabs>
        <w:spacing w:after="0" w:line="240" w:lineRule="auto"/>
        <w:jc w:val="right"/>
        <w:rPr>
          <w:rFonts w:ascii="Times New Roman" w:eastAsia="Calibri" w:hAnsi="Times New Roman" w:cs="Times New Roman"/>
          <w:sz w:val="12"/>
          <w:szCs w:val="12"/>
        </w:rPr>
      </w:pPr>
      <w:r w:rsidRPr="00B81D80">
        <w:rPr>
          <w:rFonts w:ascii="Times New Roman" w:eastAsia="Calibri" w:hAnsi="Times New Roman" w:cs="Times New Roman"/>
          <w:sz w:val="12"/>
          <w:szCs w:val="12"/>
        </w:rPr>
        <w:t>В</w:t>
      </w:r>
      <w:r>
        <w:rPr>
          <w:rFonts w:ascii="Times New Roman" w:eastAsia="Calibri" w:hAnsi="Times New Roman" w:cs="Times New Roman"/>
          <w:sz w:val="12"/>
          <w:szCs w:val="12"/>
        </w:rPr>
        <w:t xml:space="preserve"> ___________________________________________</w:t>
      </w:r>
    </w:p>
    <w:p w:rsidR="00B81D80" w:rsidRPr="00B81D80" w:rsidRDefault="00B81D80" w:rsidP="00B81D80">
      <w:pPr>
        <w:tabs>
          <w:tab w:val="left" w:pos="284"/>
        </w:tabs>
        <w:spacing w:after="0" w:line="240" w:lineRule="auto"/>
        <w:jc w:val="right"/>
        <w:rPr>
          <w:rFonts w:ascii="Times New Roman" w:eastAsia="Calibri" w:hAnsi="Times New Roman" w:cs="Times New Roman"/>
          <w:sz w:val="12"/>
          <w:szCs w:val="12"/>
        </w:rPr>
      </w:pPr>
      <w:proofErr w:type="gramStart"/>
      <w:r w:rsidRPr="00B81D80">
        <w:rPr>
          <w:rFonts w:ascii="Times New Roman" w:eastAsia="Calibri" w:hAnsi="Times New Roman" w:cs="Times New Roman"/>
          <w:sz w:val="12"/>
          <w:szCs w:val="12"/>
        </w:rPr>
        <w:t>(наименование органа местного самоуправления</w:t>
      </w:r>
      <w:proofErr w:type="gramEnd"/>
    </w:p>
    <w:p w:rsidR="00B81D80" w:rsidRPr="00B81D80" w:rsidRDefault="00B81D80" w:rsidP="00B81D8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w:t>
      </w:r>
    </w:p>
    <w:p w:rsidR="00B81D80" w:rsidRPr="00B81D80" w:rsidRDefault="00B81D80" w:rsidP="00B81D80">
      <w:pPr>
        <w:tabs>
          <w:tab w:val="left" w:pos="284"/>
        </w:tabs>
        <w:spacing w:after="0" w:line="240" w:lineRule="auto"/>
        <w:jc w:val="right"/>
        <w:rPr>
          <w:rFonts w:ascii="Times New Roman" w:eastAsia="Calibri" w:hAnsi="Times New Roman" w:cs="Times New Roman"/>
          <w:sz w:val="12"/>
          <w:szCs w:val="12"/>
        </w:rPr>
      </w:pPr>
      <w:r w:rsidRPr="00B81D80">
        <w:rPr>
          <w:rFonts w:ascii="Times New Roman" w:eastAsia="Calibri" w:hAnsi="Times New Roman" w:cs="Times New Roman"/>
          <w:sz w:val="12"/>
          <w:szCs w:val="12"/>
        </w:rPr>
        <w:t>муниципального образования)</w:t>
      </w:r>
    </w:p>
    <w:p w:rsidR="00C97061" w:rsidRDefault="00B81D80" w:rsidP="00B81D80">
      <w:pPr>
        <w:tabs>
          <w:tab w:val="left" w:pos="284"/>
        </w:tabs>
        <w:spacing w:after="0" w:line="240" w:lineRule="auto"/>
        <w:jc w:val="center"/>
        <w:rPr>
          <w:rFonts w:ascii="Times New Roman" w:eastAsia="Calibri" w:hAnsi="Times New Roman" w:cs="Times New Roman"/>
          <w:sz w:val="12"/>
          <w:szCs w:val="12"/>
        </w:rPr>
      </w:pPr>
      <w:r w:rsidRPr="00B81D80">
        <w:rPr>
          <w:rFonts w:ascii="Times New Roman" w:eastAsia="Calibri" w:hAnsi="Times New Roman" w:cs="Times New Roman"/>
          <w:sz w:val="12"/>
          <w:szCs w:val="12"/>
        </w:rPr>
        <w:t>Заявление</w:t>
      </w:r>
      <w:r w:rsidR="00672BF3">
        <w:rPr>
          <w:rFonts w:ascii="Times New Roman" w:eastAsia="Calibri" w:hAnsi="Times New Roman" w:cs="Times New Roman"/>
          <w:sz w:val="12"/>
          <w:szCs w:val="12"/>
        </w:rPr>
        <w:t xml:space="preserve"> </w:t>
      </w:r>
      <w:r w:rsidRPr="00B81D80">
        <w:rPr>
          <w:rFonts w:ascii="Times New Roman" w:eastAsia="Calibri" w:hAnsi="Times New Roman" w:cs="Times New Roman"/>
          <w:sz w:val="12"/>
          <w:szCs w:val="12"/>
        </w:rPr>
        <w:t>о переустройстве и (или) перепланировке жилого помещения</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от_____________________________________________________________________________________________________________________</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proofErr w:type="gramStart"/>
      <w:r w:rsidRPr="00672BF3">
        <w:rPr>
          <w:rFonts w:ascii="Times New Roman" w:eastAsia="Calibri" w:hAnsi="Times New Roman" w:cs="Times New Roman"/>
          <w:sz w:val="12"/>
          <w:szCs w:val="12"/>
        </w:rPr>
        <w:t>(указывается наниматель, либо арендатор, либо собственник жилого помещения, либо собственники</w:t>
      </w:r>
      <w:proofErr w:type="gramEnd"/>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sidRPr="00672BF3">
        <w:rPr>
          <w:rFonts w:ascii="Times New Roman" w:eastAsia="Calibri" w:hAnsi="Times New Roman" w:cs="Times New Roman"/>
          <w:sz w:val="12"/>
          <w:szCs w:val="12"/>
        </w:rPr>
        <w:t>жилого помещения, находящегося в общей собственности двух и более лиц, в случае, если ни один</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sidRPr="00672BF3">
        <w:rPr>
          <w:rFonts w:ascii="Times New Roman" w:eastAsia="Calibri" w:hAnsi="Times New Roman" w:cs="Times New Roman"/>
          <w:sz w:val="12"/>
          <w:szCs w:val="12"/>
        </w:rPr>
        <w:t xml:space="preserve">из собственников либо иных лиц не </w:t>
      </w:r>
      <w:proofErr w:type="gramStart"/>
      <w:r w:rsidRPr="00672BF3">
        <w:rPr>
          <w:rFonts w:ascii="Times New Roman" w:eastAsia="Calibri" w:hAnsi="Times New Roman" w:cs="Times New Roman"/>
          <w:sz w:val="12"/>
          <w:szCs w:val="12"/>
        </w:rPr>
        <w:t>уполномочен</w:t>
      </w:r>
      <w:proofErr w:type="gramEnd"/>
      <w:r w:rsidRPr="00672BF3">
        <w:rPr>
          <w:rFonts w:ascii="Times New Roman" w:eastAsia="Calibri" w:hAnsi="Times New Roman" w:cs="Times New Roman"/>
          <w:sz w:val="12"/>
          <w:szCs w:val="12"/>
        </w:rPr>
        <w:t xml:space="preserve"> в установленном порядке представлять их интересы)</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sidRPr="00672BF3">
        <w:rPr>
          <w:rFonts w:ascii="Times New Roman" w:eastAsia="Calibri" w:hAnsi="Times New Roman" w:cs="Times New Roman"/>
          <w:sz w:val="12"/>
          <w:szCs w:val="12"/>
          <w:u w:val="single"/>
        </w:rPr>
        <w:t>Примечание.</w:t>
      </w:r>
      <w:r w:rsidRPr="00672BF3">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proofErr w:type="gramStart"/>
      <w:r w:rsidRPr="00672BF3">
        <w:rPr>
          <w:rFonts w:ascii="Times New Roman" w:eastAsia="Calibri" w:hAnsi="Times New Roman" w:cs="Times New Roman"/>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r w:rsidRPr="00672BF3">
        <w:rPr>
          <w:rFonts w:ascii="Times New Roman" w:eastAsia="Calibri" w:hAnsi="Times New Roman" w:cs="Times New Roman"/>
          <w:sz w:val="12"/>
          <w:szCs w:val="1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A27B5" w:rsidRPr="005A27B5" w:rsidRDefault="005A27B5" w:rsidP="005A27B5">
      <w:pPr>
        <w:tabs>
          <w:tab w:val="left" w:pos="284"/>
        </w:tabs>
        <w:spacing w:after="0" w:line="240" w:lineRule="auto"/>
        <w:jc w:val="both"/>
        <w:rPr>
          <w:rFonts w:ascii="Times New Roman" w:eastAsia="Calibri" w:hAnsi="Times New Roman" w:cs="Times New Roman"/>
          <w:sz w:val="12"/>
          <w:szCs w:val="12"/>
        </w:rPr>
      </w:pPr>
      <w:r w:rsidRPr="005A27B5">
        <w:rPr>
          <w:rFonts w:ascii="Times New Roman" w:eastAsia="Calibri" w:hAnsi="Times New Roman" w:cs="Times New Roman"/>
          <w:sz w:val="12"/>
          <w:szCs w:val="12"/>
        </w:rPr>
        <w:t>Мест</w:t>
      </w:r>
      <w:r>
        <w:rPr>
          <w:rFonts w:ascii="Times New Roman" w:eastAsia="Calibri" w:hAnsi="Times New Roman" w:cs="Times New Roman"/>
          <w:sz w:val="12"/>
          <w:szCs w:val="12"/>
        </w:rPr>
        <w:t>о нахождения жилого помещения:______________________________________________________________________________________</w:t>
      </w:r>
    </w:p>
    <w:p w:rsidR="005A27B5" w:rsidRPr="005A27B5" w:rsidRDefault="005A27B5" w:rsidP="005A27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5A27B5">
        <w:rPr>
          <w:rFonts w:ascii="Times New Roman" w:eastAsia="Calibri" w:hAnsi="Times New Roman" w:cs="Times New Roman"/>
          <w:sz w:val="12"/>
          <w:szCs w:val="12"/>
        </w:rPr>
        <w:t>(указывается полный адрес: субъект Российской Федерации,</w:t>
      </w:r>
      <w:proofErr w:type="gramEnd"/>
    </w:p>
    <w:p w:rsidR="005A27B5" w:rsidRPr="005A27B5" w:rsidRDefault="005A27B5" w:rsidP="005A27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5A27B5" w:rsidRPr="005A27B5" w:rsidRDefault="005A27B5" w:rsidP="005A27B5">
      <w:pPr>
        <w:tabs>
          <w:tab w:val="left" w:pos="284"/>
        </w:tabs>
        <w:spacing w:after="0" w:line="240" w:lineRule="auto"/>
        <w:jc w:val="center"/>
        <w:rPr>
          <w:rFonts w:ascii="Times New Roman" w:eastAsia="Calibri" w:hAnsi="Times New Roman" w:cs="Times New Roman"/>
          <w:sz w:val="12"/>
          <w:szCs w:val="12"/>
        </w:rPr>
      </w:pPr>
      <w:r w:rsidRPr="005A27B5">
        <w:rPr>
          <w:rFonts w:ascii="Times New Roman" w:eastAsia="Calibri" w:hAnsi="Times New Roman" w:cs="Times New Roman"/>
          <w:sz w:val="12"/>
          <w:szCs w:val="12"/>
        </w:rPr>
        <w:t>муниципальное образование, поселение, улица, дом, корпус, строение,</w:t>
      </w:r>
    </w:p>
    <w:p w:rsidR="005A27B5" w:rsidRPr="005A27B5" w:rsidRDefault="005A27B5" w:rsidP="005A27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5A27B5" w:rsidRPr="005A27B5" w:rsidRDefault="005A27B5" w:rsidP="005A27B5">
      <w:pPr>
        <w:tabs>
          <w:tab w:val="left" w:pos="284"/>
        </w:tabs>
        <w:spacing w:after="0" w:line="240" w:lineRule="auto"/>
        <w:jc w:val="center"/>
        <w:rPr>
          <w:rFonts w:ascii="Times New Roman" w:eastAsia="Calibri" w:hAnsi="Times New Roman" w:cs="Times New Roman"/>
          <w:sz w:val="12"/>
          <w:szCs w:val="12"/>
        </w:rPr>
      </w:pPr>
      <w:r w:rsidRPr="005A27B5">
        <w:rPr>
          <w:rFonts w:ascii="Times New Roman" w:eastAsia="Calibri" w:hAnsi="Times New Roman" w:cs="Times New Roman"/>
          <w:sz w:val="12"/>
          <w:szCs w:val="12"/>
        </w:rPr>
        <w:t>квартира (комната), подъезд, этаж)</w:t>
      </w:r>
    </w:p>
    <w:p w:rsidR="00FB5DCD" w:rsidRPr="00FB5DCD" w:rsidRDefault="00FB5DCD" w:rsidP="00FB5DCD">
      <w:pPr>
        <w:tabs>
          <w:tab w:val="left" w:pos="284"/>
        </w:tabs>
        <w:spacing w:after="0" w:line="240" w:lineRule="auto"/>
        <w:jc w:val="both"/>
        <w:rPr>
          <w:rFonts w:ascii="Times New Roman" w:eastAsia="Calibri" w:hAnsi="Times New Roman" w:cs="Times New Roman"/>
          <w:sz w:val="12"/>
          <w:szCs w:val="12"/>
        </w:rPr>
      </w:pPr>
      <w:r w:rsidRPr="00FB5DCD">
        <w:rPr>
          <w:rFonts w:ascii="Times New Roman" w:eastAsia="Calibri" w:hAnsi="Times New Roman" w:cs="Times New Roman"/>
          <w:sz w:val="12"/>
          <w:szCs w:val="12"/>
        </w:rPr>
        <w:t>Собственни</w:t>
      </w:r>
      <w:proofErr w:type="gramStart"/>
      <w:r w:rsidRPr="00FB5DCD">
        <w:rPr>
          <w:rFonts w:ascii="Times New Roman" w:eastAsia="Calibri" w:hAnsi="Times New Roman" w:cs="Times New Roman"/>
          <w:sz w:val="12"/>
          <w:szCs w:val="12"/>
        </w:rPr>
        <w:t>к(</w:t>
      </w:r>
      <w:proofErr w:type="gramEnd"/>
      <w:r w:rsidRPr="00FB5DCD">
        <w:rPr>
          <w:rFonts w:ascii="Times New Roman" w:eastAsia="Calibri" w:hAnsi="Times New Roman" w:cs="Times New Roman"/>
          <w:sz w:val="12"/>
          <w:szCs w:val="12"/>
        </w:rPr>
        <w:t>и)</w:t>
      </w:r>
      <w:r w:rsidR="00102312">
        <w:rPr>
          <w:rFonts w:ascii="Times New Roman" w:eastAsia="Calibri" w:hAnsi="Times New Roman" w:cs="Times New Roman"/>
          <w:sz w:val="12"/>
          <w:szCs w:val="12"/>
        </w:rPr>
        <w:t xml:space="preserve"> </w:t>
      </w:r>
      <w:r w:rsidRPr="00FB5DCD">
        <w:rPr>
          <w:rFonts w:ascii="Times New Roman" w:eastAsia="Calibri" w:hAnsi="Times New Roman" w:cs="Times New Roman"/>
          <w:sz w:val="12"/>
          <w:szCs w:val="12"/>
        </w:rPr>
        <w:t>жило</w:t>
      </w:r>
      <w:r>
        <w:rPr>
          <w:rFonts w:ascii="Times New Roman" w:eastAsia="Calibri" w:hAnsi="Times New Roman" w:cs="Times New Roman"/>
          <w:sz w:val="12"/>
          <w:szCs w:val="12"/>
        </w:rPr>
        <w:t>го помещения:_________</w:t>
      </w:r>
      <w:r w:rsidR="00102312">
        <w:rPr>
          <w:rFonts w:ascii="Times New Roman" w:eastAsia="Calibri" w:hAnsi="Times New Roman" w:cs="Times New Roman"/>
          <w:sz w:val="12"/>
          <w:szCs w:val="12"/>
        </w:rPr>
        <w:t>________________________________________________________________________________</w:t>
      </w:r>
    </w:p>
    <w:p w:rsidR="00FB5DCD" w:rsidRPr="00FB5DCD" w:rsidRDefault="00102312" w:rsidP="00FB5DC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FB5DCD" w:rsidRPr="00FB5DCD" w:rsidRDefault="005E3A86" w:rsidP="00FB5DC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Прошу разрешить ________________________________________________________________________________________________________</w:t>
      </w:r>
    </w:p>
    <w:p w:rsidR="00FB5DCD" w:rsidRPr="00FB5DCD" w:rsidRDefault="00FB5DCD" w:rsidP="005E3A86">
      <w:pPr>
        <w:tabs>
          <w:tab w:val="left" w:pos="284"/>
        </w:tabs>
        <w:spacing w:after="0" w:line="240" w:lineRule="auto"/>
        <w:jc w:val="center"/>
        <w:rPr>
          <w:rFonts w:ascii="Times New Roman" w:eastAsia="Calibri" w:hAnsi="Times New Roman" w:cs="Times New Roman"/>
          <w:sz w:val="12"/>
          <w:szCs w:val="12"/>
        </w:rPr>
      </w:pPr>
      <w:r w:rsidRPr="00FB5DCD">
        <w:rPr>
          <w:rFonts w:ascii="Times New Roman" w:eastAsia="Calibri" w:hAnsi="Times New Roman" w:cs="Times New Roman"/>
          <w:sz w:val="12"/>
          <w:szCs w:val="12"/>
        </w:rPr>
        <w:t>(переустройство, перепланировку, переустройство и перепланировку нужное указать)</w:t>
      </w:r>
    </w:p>
    <w:p w:rsidR="00FB5DCD" w:rsidRPr="00FB5DCD" w:rsidRDefault="00FB5DCD" w:rsidP="00FB5DCD">
      <w:pPr>
        <w:tabs>
          <w:tab w:val="left" w:pos="284"/>
        </w:tabs>
        <w:spacing w:after="0" w:line="240" w:lineRule="auto"/>
        <w:jc w:val="both"/>
        <w:rPr>
          <w:rFonts w:ascii="Times New Roman" w:eastAsia="Calibri" w:hAnsi="Times New Roman" w:cs="Times New Roman"/>
          <w:sz w:val="12"/>
          <w:szCs w:val="12"/>
        </w:rPr>
      </w:pPr>
      <w:r w:rsidRPr="00FB5DCD">
        <w:rPr>
          <w:rFonts w:ascii="Times New Roman" w:eastAsia="Calibri" w:hAnsi="Times New Roman" w:cs="Times New Roman"/>
          <w:sz w:val="12"/>
          <w:szCs w:val="12"/>
        </w:rPr>
        <w:t>жилого помещ</w:t>
      </w:r>
      <w:r w:rsidR="005E3A86">
        <w:rPr>
          <w:rFonts w:ascii="Times New Roman" w:eastAsia="Calibri" w:hAnsi="Times New Roman" w:cs="Times New Roman"/>
          <w:sz w:val="12"/>
          <w:szCs w:val="12"/>
        </w:rPr>
        <w:t>ения, занимаемого на основании _______________________________________________________________________________</w:t>
      </w:r>
    </w:p>
    <w:p w:rsidR="00FB5DCD" w:rsidRDefault="00FB5DCD" w:rsidP="005E3A86">
      <w:pPr>
        <w:tabs>
          <w:tab w:val="left" w:pos="284"/>
        </w:tabs>
        <w:spacing w:after="0" w:line="240" w:lineRule="auto"/>
        <w:jc w:val="center"/>
        <w:rPr>
          <w:rFonts w:ascii="Times New Roman" w:eastAsia="Calibri" w:hAnsi="Times New Roman" w:cs="Times New Roman"/>
          <w:sz w:val="12"/>
          <w:szCs w:val="12"/>
        </w:rPr>
      </w:pPr>
      <w:proofErr w:type="gramStart"/>
      <w:r w:rsidRPr="00FB5DCD">
        <w:rPr>
          <w:rFonts w:ascii="Times New Roman" w:eastAsia="Calibri" w:hAnsi="Times New Roman" w:cs="Times New Roman"/>
          <w:sz w:val="12"/>
          <w:szCs w:val="12"/>
        </w:rPr>
        <w:t>(права собственности, договора найма,</w:t>
      </w:r>
      <w:proofErr w:type="gramEnd"/>
    </w:p>
    <w:p w:rsidR="005E3A86" w:rsidRPr="00FB5DCD" w:rsidRDefault="005E3A86" w:rsidP="005E3A8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FB5DCD" w:rsidRPr="00FB5DCD" w:rsidRDefault="00FB5DCD" w:rsidP="005E3A86">
      <w:pPr>
        <w:tabs>
          <w:tab w:val="left" w:pos="284"/>
        </w:tabs>
        <w:spacing w:after="0" w:line="240" w:lineRule="auto"/>
        <w:jc w:val="center"/>
        <w:rPr>
          <w:rFonts w:ascii="Times New Roman" w:eastAsia="Calibri" w:hAnsi="Times New Roman" w:cs="Times New Roman"/>
          <w:sz w:val="12"/>
          <w:szCs w:val="12"/>
        </w:rPr>
      </w:pPr>
      <w:r w:rsidRPr="00FB5DCD">
        <w:rPr>
          <w:rFonts w:ascii="Times New Roman" w:eastAsia="Calibri" w:hAnsi="Times New Roman" w:cs="Times New Roman"/>
          <w:sz w:val="12"/>
          <w:szCs w:val="12"/>
        </w:rPr>
        <w:t xml:space="preserve">договора аренды – </w:t>
      </w:r>
      <w:proofErr w:type="gramStart"/>
      <w:r w:rsidRPr="00FB5DCD">
        <w:rPr>
          <w:rFonts w:ascii="Times New Roman" w:eastAsia="Calibri" w:hAnsi="Times New Roman" w:cs="Times New Roman"/>
          <w:sz w:val="12"/>
          <w:szCs w:val="12"/>
        </w:rPr>
        <w:t>нужное</w:t>
      </w:r>
      <w:proofErr w:type="gramEnd"/>
      <w:r w:rsidRPr="00FB5DCD">
        <w:rPr>
          <w:rFonts w:ascii="Times New Roman" w:eastAsia="Calibri" w:hAnsi="Times New Roman" w:cs="Times New Roman"/>
          <w:sz w:val="12"/>
          <w:szCs w:val="12"/>
        </w:rPr>
        <w:t xml:space="preserve"> указать)</w:t>
      </w:r>
    </w:p>
    <w:p w:rsidR="00FB5DCD" w:rsidRPr="00FB5DCD" w:rsidRDefault="00FB5DCD" w:rsidP="00FB5DCD">
      <w:pPr>
        <w:tabs>
          <w:tab w:val="left" w:pos="284"/>
        </w:tabs>
        <w:spacing w:after="0" w:line="240" w:lineRule="auto"/>
        <w:jc w:val="both"/>
        <w:rPr>
          <w:rFonts w:ascii="Times New Roman" w:eastAsia="Calibri" w:hAnsi="Times New Roman" w:cs="Times New Roman"/>
          <w:sz w:val="12"/>
          <w:szCs w:val="12"/>
        </w:rPr>
      </w:pPr>
      <w:r w:rsidRPr="00FB5DCD">
        <w:rPr>
          <w:rFonts w:ascii="Times New Roman" w:eastAsia="Calibri" w:hAnsi="Times New Roman" w:cs="Times New Roman"/>
          <w:sz w:val="12"/>
          <w:szCs w:val="12"/>
        </w:rPr>
        <w:t>согласно прилагаемому проекту (проектной документации) переустройства и (или) перепланировки жилого помещения.</w:t>
      </w:r>
    </w:p>
    <w:p w:rsidR="00672BF3" w:rsidRDefault="00C80B0E" w:rsidP="00672BF3">
      <w:pPr>
        <w:tabs>
          <w:tab w:val="left" w:pos="284"/>
        </w:tabs>
        <w:spacing w:after="0" w:line="240" w:lineRule="auto"/>
        <w:jc w:val="both"/>
        <w:rPr>
          <w:rFonts w:ascii="Times New Roman" w:eastAsia="Calibri" w:hAnsi="Times New Roman" w:cs="Times New Roman"/>
          <w:sz w:val="12"/>
          <w:szCs w:val="12"/>
        </w:rPr>
      </w:pPr>
      <w:r w:rsidRPr="00C80B0E">
        <w:rPr>
          <w:rFonts w:ascii="Times New Roman" w:eastAsia="Calibri" w:hAnsi="Times New Roman" w:cs="Times New Roman"/>
          <w:sz w:val="12"/>
          <w:szCs w:val="12"/>
        </w:rPr>
        <w:t>Срок производства ремонтно-строительных работ с</w:t>
      </w:r>
      <w:r>
        <w:rPr>
          <w:rFonts w:ascii="Times New Roman" w:eastAsia="Calibri" w:hAnsi="Times New Roman" w:cs="Times New Roman"/>
          <w:sz w:val="12"/>
          <w:szCs w:val="12"/>
        </w:rPr>
        <w:t xml:space="preserve"> «_____» ___________________200___г. по «_____» _________________200___г.</w:t>
      </w:r>
    </w:p>
    <w:p w:rsidR="00672BF3" w:rsidRPr="00672BF3" w:rsidRDefault="00C80B0E" w:rsidP="00672BF3">
      <w:pPr>
        <w:tabs>
          <w:tab w:val="left" w:pos="284"/>
        </w:tabs>
        <w:spacing w:after="0" w:line="240" w:lineRule="auto"/>
        <w:jc w:val="both"/>
        <w:rPr>
          <w:rFonts w:ascii="Times New Roman" w:eastAsia="Calibri" w:hAnsi="Times New Roman" w:cs="Times New Roman"/>
          <w:sz w:val="12"/>
          <w:szCs w:val="12"/>
        </w:rPr>
      </w:pPr>
      <w:r w:rsidRPr="00C80B0E">
        <w:rPr>
          <w:rFonts w:ascii="Times New Roman" w:eastAsia="Calibri" w:hAnsi="Times New Roman" w:cs="Times New Roman"/>
          <w:sz w:val="12"/>
          <w:szCs w:val="12"/>
        </w:rPr>
        <w:t>Режим производст</w:t>
      </w:r>
      <w:r>
        <w:rPr>
          <w:rFonts w:ascii="Times New Roman" w:eastAsia="Calibri" w:hAnsi="Times New Roman" w:cs="Times New Roman"/>
          <w:sz w:val="12"/>
          <w:szCs w:val="12"/>
        </w:rPr>
        <w:t>ва ремонтно-строительных работ</w:t>
      </w:r>
      <w:r w:rsidRPr="00C80B0E">
        <w:rPr>
          <w:rFonts w:ascii="Times New Roman" w:eastAsia="Calibri" w:hAnsi="Times New Roman" w:cs="Times New Roman"/>
          <w:sz w:val="12"/>
          <w:szCs w:val="12"/>
        </w:rPr>
        <w:t xml:space="preserve"> с __________________</w:t>
      </w:r>
      <w:r>
        <w:rPr>
          <w:rFonts w:ascii="Times New Roman" w:eastAsia="Calibri" w:hAnsi="Times New Roman" w:cs="Times New Roman"/>
          <w:sz w:val="12"/>
          <w:szCs w:val="12"/>
        </w:rPr>
        <w:t xml:space="preserve"> </w:t>
      </w:r>
      <w:proofErr w:type="gramStart"/>
      <w:r w:rsidRPr="00C80B0E">
        <w:rPr>
          <w:rFonts w:ascii="Times New Roman" w:eastAsia="Calibri" w:hAnsi="Times New Roman" w:cs="Times New Roman"/>
          <w:sz w:val="12"/>
          <w:szCs w:val="12"/>
        </w:rPr>
        <w:t>по</w:t>
      </w:r>
      <w:proofErr w:type="gramEnd"/>
      <w:r w:rsidRPr="00C80B0E">
        <w:rPr>
          <w:rFonts w:ascii="Times New Roman" w:eastAsia="Calibri" w:hAnsi="Times New Roman" w:cs="Times New Roman"/>
          <w:sz w:val="12"/>
          <w:szCs w:val="12"/>
        </w:rPr>
        <w:t xml:space="preserve"> _________________</w:t>
      </w:r>
      <w:r>
        <w:rPr>
          <w:rFonts w:ascii="Times New Roman" w:eastAsia="Calibri" w:hAnsi="Times New Roman" w:cs="Times New Roman"/>
          <w:sz w:val="12"/>
          <w:szCs w:val="12"/>
        </w:rPr>
        <w:t>часов в</w:t>
      </w:r>
      <w:r w:rsidR="002A1C7F">
        <w:rPr>
          <w:rFonts w:ascii="Times New Roman" w:eastAsia="Calibri" w:hAnsi="Times New Roman" w:cs="Times New Roman"/>
          <w:sz w:val="12"/>
          <w:szCs w:val="12"/>
        </w:rPr>
        <w:t xml:space="preserve"> </w:t>
      </w:r>
      <w:r>
        <w:rPr>
          <w:rFonts w:ascii="Times New Roman" w:eastAsia="Calibri" w:hAnsi="Times New Roman" w:cs="Times New Roman"/>
          <w:sz w:val="12"/>
          <w:szCs w:val="12"/>
        </w:rPr>
        <w:t>____________________дни</w:t>
      </w:r>
    </w:p>
    <w:p w:rsidR="002A1C7F" w:rsidRPr="002A1C7F" w:rsidRDefault="002A1C7F" w:rsidP="002A1C7F">
      <w:pPr>
        <w:tabs>
          <w:tab w:val="left" w:pos="284"/>
        </w:tabs>
        <w:spacing w:after="0" w:line="240" w:lineRule="auto"/>
        <w:jc w:val="both"/>
        <w:rPr>
          <w:rFonts w:ascii="Times New Roman" w:eastAsia="Calibri" w:hAnsi="Times New Roman" w:cs="Times New Roman"/>
          <w:sz w:val="12"/>
          <w:szCs w:val="12"/>
        </w:rPr>
      </w:pPr>
      <w:r w:rsidRPr="002A1C7F">
        <w:rPr>
          <w:rFonts w:ascii="Times New Roman" w:eastAsia="Calibri" w:hAnsi="Times New Roman" w:cs="Times New Roman"/>
          <w:sz w:val="12"/>
          <w:szCs w:val="12"/>
        </w:rPr>
        <w:t>Обязуюсь:</w:t>
      </w:r>
    </w:p>
    <w:p w:rsidR="002A1C7F" w:rsidRPr="002A1C7F" w:rsidRDefault="002A1C7F" w:rsidP="002A1C7F">
      <w:pPr>
        <w:tabs>
          <w:tab w:val="left" w:pos="284"/>
        </w:tabs>
        <w:spacing w:after="0" w:line="240" w:lineRule="auto"/>
        <w:jc w:val="both"/>
        <w:rPr>
          <w:rFonts w:ascii="Times New Roman" w:eastAsia="Calibri" w:hAnsi="Times New Roman" w:cs="Times New Roman"/>
          <w:sz w:val="12"/>
          <w:szCs w:val="12"/>
        </w:rPr>
      </w:pPr>
      <w:r w:rsidRPr="002A1C7F">
        <w:rPr>
          <w:rFonts w:ascii="Times New Roman" w:eastAsia="Calibri" w:hAnsi="Times New Roman" w:cs="Times New Roman"/>
          <w:sz w:val="12"/>
          <w:szCs w:val="12"/>
        </w:rPr>
        <w:t>осуществить ремонтно-строительные работы в соответствии с проектом (проектной документацией);</w:t>
      </w:r>
    </w:p>
    <w:p w:rsidR="002A1C7F" w:rsidRPr="002A1C7F" w:rsidRDefault="002A1C7F" w:rsidP="002A1C7F">
      <w:pPr>
        <w:tabs>
          <w:tab w:val="left" w:pos="284"/>
        </w:tabs>
        <w:spacing w:after="0" w:line="240" w:lineRule="auto"/>
        <w:jc w:val="both"/>
        <w:rPr>
          <w:rFonts w:ascii="Times New Roman" w:eastAsia="Calibri" w:hAnsi="Times New Roman" w:cs="Times New Roman"/>
          <w:sz w:val="12"/>
          <w:szCs w:val="12"/>
        </w:rPr>
      </w:pPr>
      <w:r w:rsidRPr="002A1C7F">
        <w:rPr>
          <w:rFonts w:ascii="Times New Roman" w:eastAsia="Calibri" w:hAnsi="Times New Roman" w:cs="Times New Roman"/>
          <w:sz w:val="12"/>
          <w:szCs w:val="12"/>
        </w:rPr>
        <w:t>обеспечить свободный доступ к месту проведения ремонтно-строительных работ должностных лиц администрации муниципального образования для проверки хода работ;</w:t>
      </w:r>
    </w:p>
    <w:p w:rsidR="002A1C7F" w:rsidRPr="002A1C7F" w:rsidRDefault="002A1C7F" w:rsidP="002A1C7F">
      <w:pPr>
        <w:tabs>
          <w:tab w:val="left" w:pos="284"/>
        </w:tabs>
        <w:spacing w:after="0" w:line="240" w:lineRule="auto"/>
        <w:jc w:val="both"/>
        <w:rPr>
          <w:rFonts w:ascii="Times New Roman" w:eastAsia="Calibri" w:hAnsi="Times New Roman" w:cs="Times New Roman"/>
          <w:sz w:val="12"/>
          <w:szCs w:val="12"/>
        </w:rPr>
      </w:pPr>
      <w:r w:rsidRPr="002A1C7F">
        <w:rPr>
          <w:rFonts w:ascii="Times New Roman" w:eastAsia="Calibri" w:hAnsi="Times New Roman" w:cs="Times New Roman"/>
          <w:sz w:val="12"/>
          <w:szCs w:val="12"/>
        </w:rPr>
        <w:t>осуществить работы в установленные сроки и с соблюдением согласованного режима проведения работ.</w:t>
      </w:r>
    </w:p>
    <w:p w:rsidR="00672BF3" w:rsidRPr="00672BF3" w:rsidRDefault="005517CA" w:rsidP="00672BF3">
      <w:pPr>
        <w:tabs>
          <w:tab w:val="left" w:pos="284"/>
        </w:tabs>
        <w:spacing w:after="0" w:line="240" w:lineRule="auto"/>
        <w:jc w:val="both"/>
        <w:rPr>
          <w:rFonts w:ascii="Times New Roman" w:eastAsia="Calibri" w:hAnsi="Times New Roman" w:cs="Times New Roman"/>
          <w:sz w:val="12"/>
          <w:szCs w:val="12"/>
        </w:rPr>
      </w:pPr>
      <w:r w:rsidRPr="005517CA">
        <w:rPr>
          <w:rFonts w:ascii="Times New Roman" w:eastAsia="Calibri" w:hAnsi="Times New Roman" w:cs="Times New Roman"/>
          <w:sz w:val="12"/>
          <w:szCs w:val="1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w:eastAsia="Calibri" w:hAnsi="Times New Roman" w:cs="Times New Roman"/>
          <w:sz w:val="12"/>
          <w:szCs w:val="12"/>
        </w:rPr>
        <w:t xml:space="preserve"> социального найма от «_____» _________________     ________</w:t>
      </w:r>
      <w:proofErr w:type="gramStart"/>
      <w:r>
        <w:rPr>
          <w:rFonts w:ascii="Times New Roman" w:eastAsia="Calibri" w:hAnsi="Times New Roman" w:cs="Times New Roman"/>
          <w:sz w:val="12"/>
          <w:szCs w:val="12"/>
        </w:rPr>
        <w:t>г</w:t>
      </w:r>
      <w:proofErr w:type="gramEnd"/>
      <w:r>
        <w:rPr>
          <w:rFonts w:ascii="Times New Roman" w:eastAsia="Calibri" w:hAnsi="Times New Roman" w:cs="Times New Roman"/>
          <w:sz w:val="12"/>
          <w:szCs w:val="12"/>
        </w:rPr>
        <w:t>.   №  _______:</w:t>
      </w:r>
    </w:p>
    <w:p w:rsidR="00672BF3" w:rsidRPr="00672BF3" w:rsidRDefault="00672BF3" w:rsidP="00672BF3">
      <w:pPr>
        <w:tabs>
          <w:tab w:val="left" w:pos="284"/>
        </w:tabs>
        <w:spacing w:after="0" w:line="240" w:lineRule="auto"/>
        <w:jc w:val="both"/>
        <w:rPr>
          <w:rFonts w:ascii="Times New Roman" w:eastAsia="Calibri" w:hAnsi="Times New Roman" w:cs="Times New Roman"/>
          <w:sz w:val="12"/>
          <w:szCs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446"/>
        <w:gridCol w:w="2315"/>
        <w:gridCol w:w="1233"/>
        <w:gridCol w:w="1839"/>
      </w:tblGrid>
      <w:tr w:rsidR="004978A6" w:rsidRPr="004978A6" w:rsidTr="004978A6">
        <w:tc>
          <w:tcPr>
            <w:tcW w:w="397"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w:t>
            </w:r>
            <w:proofErr w:type="gramStart"/>
            <w:r w:rsidRPr="004978A6">
              <w:rPr>
                <w:rFonts w:ascii="Times New Roman" w:eastAsia="Calibri" w:hAnsi="Times New Roman" w:cs="Times New Roman"/>
                <w:sz w:val="12"/>
                <w:szCs w:val="12"/>
              </w:rPr>
              <w:t>п</w:t>
            </w:r>
            <w:proofErr w:type="gramEnd"/>
            <w:r w:rsidRPr="004978A6">
              <w:rPr>
                <w:rFonts w:ascii="Times New Roman" w:eastAsia="Calibri" w:hAnsi="Times New Roman" w:cs="Times New Roman"/>
                <w:sz w:val="12"/>
                <w:szCs w:val="12"/>
              </w:rPr>
              <w:t>/п</w:t>
            </w:r>
          </w:p>
        </w:tc>
        <w:tc>
          <w:tcPr>
            <w:tcW w:w="1446"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Фамилия, имя, отчество</w:t>
            </w:r>
          </w:p>
        </w:tc>
        <w:tc>
          <w:tcPr>
            <w:tcW w:w="2315"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Документ, удостоверяющий личность (серия, номер, кем и когда выдан)</w:t>
            </w:r>
          </w:p>
        </w:tc>
        <w:tc>
          <w:tcPr>
            <w:tcW w:w="1233"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Подпись *</w:t>
            </w:r>
          </w:p>
        </w:tc>
        <w:tc>
          <w:tcPr>
            <w:tcW w:w="1839"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 xml:space="preserve">Отметка о нотариальном </w:t>
            </w:r>
            <w:proofErr w:type="gramStart"/>
            <w:r w:rsidRPr="004978A6">
              <w:rPr>
                <w:rFonts w:ascii="Times New Roman" w:eastAsia="Calibri" w:hAnsi="Times New Roman" w:cs="Times New Roman"/>
                <w:sz w:val="12"/>
                <w:szCs w:val="12"/>
              </w:rPr>
              <w:t>заверении подписей</w:t>
            </w:r>
            <w:proofErr w:type="gramEnd"/>
            <w:r w:rsidRPr="004978A6">
              <w:rPr>
                <w:rFonts w:ascii="Times New Roman" w:eastAsia="Calibri" w:hAnsi="Times New Roman" w:cs="Times New Roman"/>
                <w:sz w:val="12"/>
                <w:szCs w:val="12"/>
              </w:rPr>
              <w:t xml:space="preserve"> лиц</w:t>
            </w:r>
          </w:p>
        </w:tc>
      </w:tr>
      <w:tr w:rsidR="004978A6" w:rsidRPr="004978A6" w:rsidTr="004978A6">
        <w:tc>
          <w:tcPr>
            <w:tcW w:w="397" w:type="dxa"/>
            <w:vAlign w:val="bottom"/>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1</w:t>
            </w:r>
          </w:p>
        </w:tc>
        <w:tc>
          <w:tcPr>
            <w:tcW w:w="1446" w:type="dxa"/>
            <w:vAlign w:val="bottom"/>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2</w:t>
            </w:r>
          </w:p>
        </w:tc>
        <w:tc>
          <w:tcPr>
            <w:tcW w:w="2315" w:type="dxa"/>
            <w:vAlign w:val="bottom"/>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3</w:t>
            </w:r>
          </w:p>
        </w:tc>
        <w:tc>
          <w:tcPr>
            <w:tcW w:w="1233" w:type="dxa"/>
            <w:vAlign w:val="bottom"/>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4</w:t>
            </w:r>
          </w:p>
        </w:tc>
        <w:tc>
          <w:tcPr>
            <w:tcW w:w="1839" w:type="dxa"/>
            <w:vAlign w:val="bottom"/>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r w:rsidRPr="004978A6">
              <w:rPr>
                <w:rFonts w:ascii="Times New Roman" w:eastAsia="Calibri" w:hAnsi="Times New Roman" w:cs="Times New Roman"/>
                <w:sz w:val="12"/>
                <w:szCs w:val="12"/>
              </w:rPr>
              <w:t>5</w:t>
            </w:r>
          </w:p>
        </w:tc>
      </w:tr>
      <w:tr w:rsidR="004978A6" w:rsidRPr="004978A6" w:rsidTr="004978A6">
        <w:tc>
          <w:tcPr>
            <w:tcW w:w="397"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446"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2315"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233"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839"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r>
      <w:tr w:rsidR="004978A6" w:rsidRPr="004978A6" w:rsidTr="004978A6">
        <w:tc>
          <w:tcPr>
            <w:tcW w:w="397"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446"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2315"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233"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c>
          <w:tcPr>
            <w:tcW w:w="1839" w:type="dxa"/>
          </w:tcPr>
          <w:p w:rsidR="004978A6" w:rsidRPr="004978A6" w:rsidRDefault="004978A6" w:rsidP="004978A6">
            <w:pPr>
              <w:tabs>
                <w:tab w:val="left" w:pos="284"/>
              </w:tabs>
              <w:spacing w:after="0" w:line="240" w:lineRule="auto"/>
              <w:rPr>
                <w:rFonts w:ascii="Times New Roman" w:eastAsia="Calibri" w:hAnsi="Times New Roman" w:cs="Times New Roman"/>
                <w:sz w:val="12"/>
                <w:szCs w:val="12"/>
              </w:rPr>
            </w:pPr>
          </w:p>
        </w:tc>
      </w:tr>
      <w:tr w:rsidR="004978A6" w:rsidRPr="004978A6" w:rsidTr="004978A6">
        <w:tc>
          <w:tcPr>
            <w:tcW w:w="397" w:type="dxa"/>
          </w:tcPr>
          <w:p w:rsidR="004978A6" w:rsidRPr="004978A6" w:rsidRDefault="004978A6" w:rsidP="004978A6">
            <w:pPr>
              <w:tabs>
                <w:tab w:val="left" w:pos="284"/>
              </w:tabs>
              <w:spacing w:after="0" w:line="240" w:lineRule="auto"/>
              <w:jc w:val="both"/>
              <w:rPr>
                <w:rFonts w:ascii="Times New Roman" w:eastAsia="Calibri" w:hAnsi="Times New Roman" w:cs="Times New Roman"/>
                <w:sz w:val="12"/>
                <w:szCs w:val="12"/>
              </w:rPr>
            </w:pPr>
          </w:p>
        </w:tc>
        <w:tc>
          <w:tcPr>
            <w:tcW w:w="1446" w:type="dxa"/>
          </w:tcPr>
          <w:p w:rsidR="004978A6" w:rsidRPr="004978A6" w:rsidRDefault="004978A6" w:rsidP="004978A6">
            <w:pPr>
              <w:tabs>
                <w:tab w:val="left" w:pos="284"/>
              </w:tabs>
              <w:spacing w:after="0" w:line="240" w:lineRule="auto"/>
              <w:jc w:val="both"/>
              <w:rPr>
                <w:rFonts w:ascii="Times New Roman" w:eastAsia="Calibri" w:hAnsi="Times New Roman" w:cs="Times New Roman"/>
                <w:sz w:val="12"/>
                <w:szCs w:val="12"/>
              </w:rPr>
            </w:pPr>
          </w:p>
        </w:tc>
        <w:tc>
          <w:tcPr>
            <w:tcW w:w="2315" w:type="dxa"/>
          </w:tcPr>
          <w:p w:rsidR="004978A6" w:rsidRPr="004978A6" w:rsidRDefault="004978A6" w:rsidP="004978A6">
            <w:pPr>
              <w:tabs>
                <w:tab w:val="left" w:pos="284"/>
              </w:tabs>
              <w:spacing w:after="0" w:line="240" w:lineRule="auto"/>
              <w:jc w:val="both"/>
              <w:rPr>
                <w:rFonts w:ascii="Times New Roman" w:eastAsia="Calibri" w:hAnsi="Times New Roman" w:cs="Times New Roman"/>
                <w:sz w:val="12"/>
                <w:szCs w:val="12"/>
              </w:rPr>
            </w:pPr>
          </w:p>
        </w:tc>
        <w:tc>
          <w:tcPr>
            <w:tcW w:w="1233" w:type="dxa"/>
          </w:tcPr>
          <w:p w:rsidR="004978A6" w:rsidRPr="004978A6" w:rsidRDefault="004978A6" w:rsidP="004978A6">
            <w:pPr>
              <w:tabs>
                <w:tab w:val="left" w:pos="284"/>
              </w:tabs>
              <w:spacing w:after="0" w:line="240" w:lineRule="auto"/>
              <w:jc w:val="both"/>
              <w:rPr>
                <w:rFonts w:ascii="Times New Roman" w:eastAsia="Calibri" w:hAnsi="Times New Roman" w:cs="Times New Roman"/>
                <w:sz w:val="12"/>
                <w:szCs w:val="12"/>
              </w:rPr>
            </w:pPr>
          </w:p>
        </w:tc>
        <w:tc>
          <w:tcPr>
            <w:tcW w:w="1839" w:type="dxa"/>
          </w:tcPr>
          <w:p w:rsidR="004978A6" w:rsidRPr="004978A6" w:rsidRDefault="004978A6" w:rsidP="004978A6">
            <w:pPr>
              <w:tabs>
                <w:tab w:val="left" w:pos="284"/>
              </w:tabs>
              <w:spacing w:after="0" w:line="240" w:lineRule="auto"/>
              <w:jc w:val="both"/>
              <w:rPr>
                <w:rFonts w:ascii="Times New Roman" w:eastAsia="Calibri" w:hAnsi="Times New Roman" w:cs="Times New Roman"/>
                <w:sz w:val="12"/>
                <w:szCs w:val="12"/>
              </w:rPr>
            </w:pPr>
          </w:p>
        </w:tc>
      </w:tr>
    </w:tbl>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37E4B">
        <w:rPr>
          <w:rFonts w:ascii="Times New Roman" w:eastAsia="Calibri" w:hAnsi="Times New Roman" w:cs="Times New Roman"/>
          <w:sz w:val="12"/>
          <w:szCs w:val="12"/>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r w:rsidRPr="00237E4B">
        <w:rPr>
          <w:rFonts w:ascii="Times New Roman" w:eastAsia="Calibri" w:hAnsi="Times New Roman" w:cs="Times New Roman"/>
          <w:sz w:val="12"/>
          <w:szCs w:val="12"/>
        </w:rPr>
        <w:t>К заявлению прилагаются следующие документы:</w:t>
      </w:r>
    </w:p>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1)______________________________________________________________________________________________________________________</w:t>
      </w:r>
    </w:p>
    <w:p w:rsidR="00237E4B" w:rsidRPr="00237E4B" w:rsidRDefault="00237E4B" w:rsidP="00237E4B">
      <w:pPr>
        <w:tabs>
          <w:tab w:val="left" w:pos="284"/>
        </w:tabs>
        <w:spacing w:after="0" w:line="240" w:lineRule="auto"/>
        <w:jc w:val="center"/>
        <w:rPr>
          <w:rFonts w:ascii="Times New Roman" w:eastAsia="Calibri" w:hAnsi="Times New Roman" w:cs="Times New Roman"/>
          <w:sz w:val="12"/>
          <w:szCs w:val="12"/>
        </w:rPr>
      </w:pPr>
      <w:proofErr w:type="gramStart"/>
      <w:r w:rsidRPr="00237E4B">
        <w:rPr>
          <w:rFonts w:ascii="Times New Roman" w:eastAsia="Calibri" w:hAnsi="Times New Roman" w:cs="Times New Roman"/>
          <w:sz w:val="12"/>
          <w:szCs w:val="12"/>
        </w:rPr>
        <w:t>(указывается вид и реквизиты правоустанавливающего документа на переустраиваемое и (или)</w:t>
      </w:r>
      <w:proofErr w:type="gramEnd"/>
    </w:p>
    <w:tbl>
      <w:tblPr>
        <w:tblW w:w="7541" w:type="dxa"/>
        <w:tblLayout w:type="fixed"/>
        <w:tblCellMar>
          <w:left w:w="28" w:type="dxa"/>
          <w:right w:w="28" w:type="dxa"/>
        </w:tblCellMar>
        <w:tblLook w:val="0000" w:firstRow="0" w:lastRow="0" w:firstColumn="0" w:lastColumn="0" w:noHBand="0" w:noVBand="0"/>
      </w:tblPr>
      <w:tblGrid>
        <w:gridCol w:w="5273"/>
        <w:gridCol w:w="426"/>
        <w:gridCol w:w="850"/>
        <w:gridCol w:w="992"/>
      </w:tblGrid>
      <w:tr w:rsidR="00237E4B" w:rsidRPr="00237E4B" w:rsidTr="006F26E6">
        <w:tc>
          <w:tcPr>
            <w:tcW w:w="5273" w:type="dxa"/>
            <w:tcBorders>
              <w:top w:val="nil"/>
              <w:left w:val="nil"/>
              <w:bottom w:val="single" w:sz="4" w:space="0" w:color="auto"/>
              <w:right w:val="nil"/>
            </w:tcBorders>
            <w:vAlign w:val="bottom"/>
          </w:tcPr>
          <w:p w:rsidR="00237E4B" w:rsidRPr="00237E4B" w:rsidRDefault="00237E4B" w:rsidP="006F26E6">
            <w:pPr>
              <w:tabs>
                <w:tab w:val="left" w:pos="284"/>
              </w:tabs>
              <w:spacing w:after="0" w:line="240" w:lineRule="auto"/>
              <w:ind w:right="255"/>
              <w:jc w:val="both"/>
              <w:rPr>
                <w:rFonts w:ascii="Times New Roman" w:eastAsia="Calibri" w:hAnsi="Times New Roman" w:cs="Times New Roman"/>
                <w:sz w:val="12"/>
                <w:szCs w:val="12"/>
              </w:rPr>
            </w:pPr>
          </w:p>
        </w:tc>
        <w:tc>
          <w:tcPr>
            <w:tcW w:w="426"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r w:rsidRPr="00237E4B">
              <w:rPr>
                <w:rFonts w:ascii="Times New Roman" w:eastAsia="Calibri" w:hAnsi="Times New Roman" w:cs="Times New Roman"/>
                <w:sz w:val="12"/>
                <w:szCs w:val="12"/>
              </w:rPr>
              <w:t>на</w:t>
            </w:r>
          </w:p>
        </w:tc>
        <w:tc>
          <w:tcPr>
            <w:tcW w:w="850" w:type="dxa"/>
            <w:tcBorders>
              <w:top w:val="nil"/>
              <w:left w:val="nil"/>
              <w:bottom w:val="single" w:sz="4" w:space="0" w:color="auto"/>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
        </w:tc>
        <w:tc>
          <w:tcPr>
            <w:tcW w:w="992"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roofErr w:type="gramStart"/>
            <w:r w:rsidRPr="00237E4B">
              <w:rPr>
                <w:rFonts w:ascii="Times New Roman" w:eastAsia="Calibri" w:hAnsi="Times New Roman" w:cs="Times New Roman"/>
                <w:sz w:val="12"/>
                <w:szCs w:val="12"/>
              </w:rPr>
              <w:t>листах</w:t>
            </w:r>
            <w:proofErr w:type="gramEnd"/>
            <w:r w:rsidRPr="00237E4B">
              <w:rPr>
                <w:rFonts w:ascii="Times New Roman" w:eastAsia="Calibri" w:hAnsi="Times New Roman" w:cs="Times New Roman"/>
                <w:sz w:val="12"/>
                <w:szCs w:val="12"/>
              </w:rPr>
              <w:t>;</w:t>
            </w:r>
          </w:p>
        </w:tc>
      </w:tr>
      <w:tr w:rsidR="00237E4B" w:rsidRPr="00237E4B" w:rsidTr="006F26E6">
        <w:tc>
          <w:tcPr>
            <w:tcW w:w="5273"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roofErr w:type="spellStart"/>
            <w:proofErr w:type="gramStart"/>
            <w:r w:rsidRPr="00237E4B">
              <w:rPr>
                <w:rFonts w:ascii="Times New Roman" w:eastAsia="Calibri" w:hAnsi="Times New Roman" w:cs="Times New Roman"/>
                <w:sz w:val="12"/>
                <w:szCs w:val="12"/>
              </w:rPr>
              <w:t>перепланируемое</w:t>
            </w:r>
            <w:proofErr w:type="spellEnd"/>
            <w:r w:rsidRPr="00237E4B">
              <w:rPr>
                <w:rFonts w:ascii="Times New Roman" w:eastAsia="Calibri" w:hAnsi="Times New Roman" w:cs="Times New Roman"/>
                <w:sz w:val="12"/>
                <w:szCs w:val="12"/>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
        </w:tc>
        <w:tc>
          <w:tcPr>
            <w:tcW w:w="850"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
        </w:tc>
        <w:tc>
          <w:tcPr>
            <w:tcW w:w="992" w:type="dxa"/>
            <w:tcBorders>
              <w:top w:val="nil"/>
              <w:left w:val="nil"/>
              <w:bottom w:val="nil"/>
              <w:right w:val="nil"/>
            </w:tcBorders>
            <w:vAlign w:val="bottom"/>
          </w:tcPr>
          <w:p w:rsidR="00237E4B" w:rsidRPr="00237E4B" w:rsidRDefault="00237E4B" w:rsidP="00237E4B">
            <w:pPr>
              <w:tabs>
                <w:tab w:val="left" w:pos="284"/>
              </w:tabs>
              <w:spacing w:after="0" w:line="240" w:lineRule="auto"/>
              <w:jc w:val="both"/>
              <w:rPr>
                <w:rFonts w:ascii="Times New Roman" w:eastAsia="Calibri" w:hAnsi="Times New Roman" w:cs="Times New Roman"/>
                <w:sz w:val="12"/>
                <w:szCs w:val="12"/>
              </w:rPr>
            </w:pPr>
          </w:p>
        </w:tc>
      </w:tr>
    </w:tbl>
    <w:p w:rsidR="00237E4B" w:rsidRPr="00237E4B" w:rsidRDefault="002E2E17" w:rsidP="00237E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37E4B" w:rsidRPr="00237E4B">
        <w:rPr>
          <w:rFonts w:ascii="Times New Roman" w:eastAsia="Calibri" w:hAnsi="Times New Roman" w:cs="Times New Roman"/>
          <w:sz w:val="12"/>
          <w:szCs w:val="12"/>
        </w:rPr>
        <w:t>проект (проектная документация) переустройства и (или) перепл</w:t>
      </w:r>
      <w:r w:rsidR="006F26E6">
        <w:rPr>
          <w:rFonts w:ascii="Times New Roman" w:eastAsia="Calibri" w:hAnsi="Times New Roman" w:cs="Times New Roman"/>
          <w:sz w:val="12"/>
          <w:szCs w:val="12"/>
        </w:rPr>
        <w:t>анировки жилого помещения на  ___________</w:t>
      </w:r>
      <w:r w:rsidR="00237E4B" w:rsidRPr="00237E4B">
        <w:rPr>
          <w:rFonts w:ascii="Times New Roman" w:eastAsia="Calibri" w:hAnsi="Times New Roman" w:cs="Times New Roman"/>
          <w:sz w:val="12"/>
          <w:szCs w:val="12"/>
        </w:rPr>
        <w:t>листах;</w:t>
      </w:r>
    </w:p>
    <w:p w:rsidR="00237E4B" w:rsidRPr="00237E4B" w:rsidRDefault="002E2E17" w:rsidP="00237E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37E4B" w:rsidRPr="00237E4B">
        <w:rPr>
          <w:rFonts w:ascii="Times New Roman" w:eastAsia="Calibri" w:hAnsi="Times New Roman" w:cs="Times New Roman"/>
          <w:sz w:val="12"/>
          <w:szCs w:val="12"/>
        </w:rPr>
        <w:t xml:space="preserve">технический паспорт переустраиваемого и (или) </w:t>
      </w:r>
      <w:proofErr w:type="spellStart"/>
      <w:r w:rsidR="00237E4B" w:rsidRPr="00237E4B">
        <w:rPr>
          <w:rFonts w:ascii="Times New Roman" w:eastAsia="Calibri" w:hAnsi="Times New Roman" w:cs="Times New Roman"/>
          <w:sz w:val="12"/>
          <w:szCs w:val="12"/>
        </w:rPr>
        <w:t>переплан</w:t>
      </w:r>
      <w:r w:rsidR="006F26E6">
        <w:rPr>
          <w:rFonts w:ascii="Times New Roman" w:eastAsia="Calibri" w:hAnsi="Times New Roman" w:cs="Times New Roman"/>
          <w:sz w:val="12"/>
          <w:szCs w:val="12"/>
        </w:rPr>
        <w:t>ируемого</w:t>
      </w:r>
      <w:proofErr w:type="spellEnd"/>
      <w:r w:rsidR="006F26E6">
        <w:rPr>
          <w:rFonts w:ascii="Times New Roman" w:eastAsia="Calibri" w:hAnsi="Times New Roman" w:cs="Times New Roman"/>
          <w:sz w:val="12"/>
          <w:szCs w:val="12"/>
        </w:rPr>
        <w:t xml:space="preserve"> жилого помещения на  _________</w:t>
      </w:r>
      <w:r w:rsidR="00237E4B" w:rsidRPr="00237E4B">
        <w:rPr>
          <w:rFonts w:ascii="Times New Roman" w:eastAsia="Calibri" w:hAnsi="Times New Roman" w:cs="Times New Roman"/>
          <w:sz w:val="12"/>
          <w:szCs w:val="12"/>
        </w:rPr>
        <w:t>листах;</w:t>
      </w:r>
    </w:p>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r w:rsidRPr="002E2E17">
        <w:rPr>
          <w:rFonts w:ascii="Times New Roman" w:eastAsia="Calibri" w:hAnsi="Times New Roman" w:cs="Times New Roman"/>
          <w:sz w:val="12"/>
          <w:szCs w:val="1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eastAsia="Calibri" w:hAnsi="Times New Roman" w:cs="Times New Roman"/>
          <w:sz w:val="12"/>
          <w:szCs w:val="12"/>
        </w:rPr>
        <w:t xml:space="preserve">ры, истории или культуры) на  </w:t>
      </w:r>
      <w:r>
        <w:rPr>
          <w:rFonts w:ascii="Times New Roman" w:eastAsia="Calibri" w:hAnsi="Times New Roman" w:cs="Times New Roman"/>
          <w:sz w:val="12"/>
          <w:szCs w:val="12"/>
        </w:rPr>
        <w:tab/>
        <w:t>________</w:t>
      </w:r>
      <w:r w:rsidRPr="002E2E17">
        <w:rPr>
          <w:rFonts w:ascii="Times New Roman" w:eastAsia="Calibri" w:hAnsi="Times New Roman" w:cs="Times New Roman"/>
          <w:sz w:val="12"/>
          <w:szCs w:val="12"/>
        </w:rPr>
        <w:t>листах;</w:t>
      </w:r>
    </w:p>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E2E17">
        <w:rPr>
          <w:rFonts w:ascii="Times New Roman" w:eastAsia="Calibri" w:hAnsi="Times New Roman" w:cs="Times New Roman"/>
          <w:sz w:val="12"/>
          <w:szCs w:val="12"/>
        </w:rPr>
        <w:t>документы, подтверждающие согласие временно отсутствующих членов семьи</w:t>
      </w:r>
      <w:r>
        <w:rPr>
          <w:rFonts w:ascii="Times New Roman" w:eastAsia="Calibri" w:hAnsi="Times New Roman" w:cs="Times New Roman"/>
          <w:sz w:val="12"/>
          <w:szCs w:val="12"/>
        </w:rPr>
        <w:t xml:space="preserve"> </w:t>
      </w:r>
      <w:r w:rsidRPr="002E2E17">
        <w:rPr>
          <w:rFonts w:ascii="Times New Roman" w:eastAsia="Calibri" w:hAnsi="Times New Roman" w:cs="Times New Roman"/>
          <w:sz w:val="12"/>
          <w:szCs w:val="12"/>
        </w:rPr>
        <w:t>нанимателя на переустройство и (или) перепла</w:t>
      </w:r>
      <w:r>
        <w:rPr>
          <w:rFonts w:ascii="Times New Roman" w:eastAsia="Calibri" w:hAnsi="Times New Roman" w:cs="Times New Roman"/>
          <w:sz w:val="12"/>
          <w:szCs w:val="12"/>
        </w:rPr>
        <w:t>нировку жилого помещения, на _______</w:t>
      </w:r>
      <w:r w:rsidRPr="002E2E17">
        <w:rPr>
          <w:rFonts w:ascii="Times New Roman" w:eastAsia="Calibri" w:hAnsi="Times New Roman" w:cs="Times New Roman"/>
          <w:sz w:val="12"/>
          <w:szCs w:val="12"/>
        </w:rPr>
        <w:t>листах (при необходимости);</w:t>
      </w:r>
    </w:p>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 иные документы:_______________________________________________________________________________________________________</w:t>
      </w:r>
    </w:p>
    <w:p w:rsidR="002E2E17" w:rsidRPr="002E2E17" w:rsidRDefault="002E2E17" w:rsidP="002E2E17">
      <w:pPr>
        <w:tabs>
          <w:tab w:val="left" w:pos="284"/>
        </w:tabs>
        <w:spacing w:after="0" w:line="240" w:lineRule="auto"/>
        <w:jc w:val="center"/>
        <w:rPr>
          <w:rFonts w:ascii="Times New Roman" w:eastAsia="Calibri" w:hAnsi="Times New Roman" w:cs="Times New Roman"/>
          <w:sz w:val="12"/>
          <w:szCs w:val="12"/>
        </w:rPr>
      </w:pPr>
      <w:r w:rsidRPr="002E2E17">
        <w:rPr>
          <w:rFonts w:ascii="Times New Roman" w:eastAsia="Calibri" w:hAnsi="Times New Roman" w:cs="Times New Roman"/>
          <w:sz w:val="12"/>
          <w:szCs w:val="12"/>
        </w:rPr>
        <w:t>(доверенности, выписки из уставов и др.)</w:t>
      </w:r>
    </w:p>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Подписи лиц, подавших заявление *:</w:t>
      </w:r>
    </w:p>
    <w:tbl>
      <w:tblPr>
        <w:tblW w:w="863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276"/>
        <w:gridCol w:w="76"/>
        <w:gridCol w:w="3140"/>
      </w:tblGrid>
      <w:tr w:rsidR="002E2E17" w:rsidRPr="002E2E17" w:rsidTr="00D84E17">
        <w:tc>
          <w:tcPr>
            <w:tcW w:w="17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w:t>
            </w:r>
          </w:p>
        </w:tc>
        <w:tc>
          <w:tcPr>
            <w:tcW w:w="567"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w:t>
            </w:r>
          </w:p>
        </w:tc>
        <w:tc>
          <w:tcPr>
            <w:tcW w:w="1842"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200</w:t>
            </w:r>
          </w:p>
        </w:tc>
        <w:tc>
          <w:tcPr>
            <w:tcW w:w="284"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roofErr w:type="gramStart"/>
            <w:r w:rsidRPr="002E2E17">
              <w:rPr>
                <w:rFonts w:ascii="Times New Roman" w:eastAsia="Calibri" w:hAnsi="Times New Roman" w:cs="Times New Roman"/>
                <w:sz w:val="12"/>
                <w:szCs w:val="12"/>
              </w:rPr>
              <w:t>г</w:t>
            </w:r>
            <w:proofErr w:type="gramEnd"/>
            <w:r w:rsidRPr="002E2E17">
              <w:rPr>
                <w:rFonts w:ascii="Times New Roman" w:eastAsia="Calibri" w:hAnsi="Times New Roman" w:cs="Times New Roman"/>
                <w:sz w:val="12"/>
                <w:szCs w:val="12"/>
              </w:rPr>
              <w:t>.</w:t>
            </w:r>
          </w:p>
        </w:tc>
        <w:tc>
          <w:tcPr>
            <w:tcW w:w="1276"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r>
      <w:tr w:rsidR="002E2E17" w:rsidRPr="002E2E17" w:rsidTr="00D84E17">
        <w:tc>
          <w:tcPr>
            <w:tcW w:w="17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1842" w:type="dxa"/>
            <w:tcBorders>
              <w:top w:val="nil"/>
              <w:left w:val="nil"/>
              <w:bottom w:val="nil"/>
              <w:right w:val="nil"/>
            </w:tcBorders>
            <w:vAlign w:val="bottom"/>
          </w:tcPr>
          <w:p w:rsidR="002E2E17" w:rsidRPr="002E2E17" w:rsidRDefault="002E2E17" w:rsidP="00D84E17">
            <w:pPr>
              <w:tabs>
                <w:tab w:val="left" w:pos="284"/>
              </w:tabs>
              <w:spacing w:after="0" w:line="240" w:lineRule="auto"/>
              <w:jc w:val="center"/>
              <w:rPr>
                <w:rFonts w:ascii="Times New Roman" w:eastAsia="Calibri" w:hAnsi="Times New Roman" w:cs="Times New Roman"/>
                <w:sz w:val="12"/>
                <w:szCs w:val="12"/>
              </w:rPr>
            </w:pPr>
            <w:r w:rsidRPr="002E2E17">
              <w:rPr>
                <w:rFonts w:ascii="Times New Roman" w:eastAsia="Calibri" w:hAnsi="Times New Roman" w:cs="Times New Roman"/>
                <w:sz w:val="12"/>
                <w:szCs w:val="12"/>
              </w:rPr>
              <w:t>(дата)</w:t>
            </w: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12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(подпись заявителя)</w:t>
            </w:r>
          </w:p>
        </w:tc>
        <w:tc>
          <w:tcPr>
            <w:tcW w:w="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(расшифровка подписи заявителя)</w:t>
            </w:r>
          </w:p>
        </w:tc>
      </w:tr>
      <w:tr w:rsidR="002E2E17" w:rsidRPr="002E2E17" w:rsidTr="00D84E17">
        <w:tc>
          <w:tcPr>
            <w:tcW w:w="17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w:t>
            </w:r>
          </w:p>
        </w:tc>
        <w:tc>
          <w:tcPr>
            <w:tcW w:w="567"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w:t>
            </w:r>
          </w:p>
        </w:tc>
        <w:tc>
          <w:tcPr>
            <w:tcW w:w="1842"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200</w:t>
            </w:r>
          </w:p>
        </w:tc>
        <w:tc>
          <w:tcPr>
            <w:tcW w:w="284"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roofErr w:type="gramStart"/>
            <w:r w:rsidRPr="002E2E17">
              <w:rPr>
                <w:rFonts w:ascii="Times New Roman" w:eastAsia="Calibri" w:hAnsi="Times New Roman" w:cs="Times New Roman"/>
                <w:sz w:val="12"/>
                <w:szCs w:val="12"/>
              </w:rPr>
              <w:t>г</w:t>
            </w:r>
            <w:proofErr w:type="gramEnd"/>
            <w:r w:rsidRPr="002E2E17">
              <w:rPr>
                <w:rFonts w:ascii="Times New Roman" w:eastAsia="Calibri" w:hAnsi="Times New Roman" w:cs="Times New Roman"/>
                <w:sz w:val="12"/>
                <w:szCs w:val="12"/>
              </w:rPr>
              <w:t>.</w:t>
            </w:r>
          </w:p>
        </w:tc>
        <w:tc>
          <w:tcPr>
            <w:tcW w:w="1276" w:type="dxa"/>
            <w:tcBorders>
              <w:top w:val="nil"/>
              <w:left w:val="nil"/>
              <w:bottom w:val="single" w:sz="4" w:space="0" w:color="auto"/>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single" w:sz="4" w:space="0" w:color="auto"/>
              <w:right w:val="nil"/>
            </w:tcBorders>
            <w:vAlign w:val="bottom"/>
          </w:tcPr>
          <w:p w:rsidR="002E2E17" w:rsidRPr="002E2E17" w:rsidRDefault="002E2E17" w:rsidP="00D84E17">
            <w:pPr>
              <w:tabs>
                <w:tab w:val="left" w:pos="284"/>
              </w:tabs>
              <w:spacing w:after="0" w:line="240" w:lineRule="auto"/>
              <w:ind w:hanging="311"/>
              <w:jc w:val="both"/>
              <w:rPr>
                <w:rFonts w:ascii="Times New Roman" w:eastAsia="Calibri" w:hAnsi="Times New Roman" w:cs="Times New Roman"/>
                <w:sz w:val="12"/>
                <w:szCs w:val="12"/>
              </w:rPr>
            </w:pPr>
          </w:p>
        </w:tc>
      </w:tr>
      <w:tr w:rsidR="002E2E17" w:rsidRPr="002E2E17" w:rsidTr="00D84E17">
        <w:tc>
          <w:tcPr>
            <w:tcW w:w="17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1842" w:type="dxa"/>
            <w:tcBorders>
              <w:top w:val="nil"/>
              <w:left w:val="nil"/>
              <w:bottom w:val="nil"/>
              <w:right w:val="nil"/>
            </w:tcBorders>
            <w:vAlign w:val="bottom"/>
          </w:tcPr>
          <w:p w:rsidR="002E2E17" w:rsidRPr="002E2E17" w:rsidRDefault="002E2E17" w:rsidP="00D84E17">
            <w:pPr>
              <w:tabs>
                <w:tab w:val="left" w:pos="284"/>
              </w:tabs>
              <w:spacing w:after="0" w:line="240" w:lineRule="auto"/>
              <w:jc w:val="center"/>
              <w:rPr>
                <w:rFonts w:ascii="Times New Roman" w:eastAsia="Calibri" w:hAnsi="Times New Roman" w:cs="Times New Roman"/>
                <w:sz w:val="12"/>
                <w:szCs w:val="12"/>
              </w:rPr>
            </w:pPr>
            <w:r w:rsidRPr="002E2E17">
              <w:rPr>
                <w:rFonts w:ascii="Times New Roman" w:eastAsia="Calibri" w:hAnsi="Times New Roman" w:cs="Times New Roman"/>
                <w:sz w:val="12"/>
                <w:szCs w:val="12"/>
              </w:rPr>
              <w:t>(дата)</w:t>
            </w:r>
          </w:p>
        </w:tc>
        <w:tc>
          <w:tcPr>
            <w:tcW w:w="567"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12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(подпись заявителя)</w:t>
            </w:r>
          </w:p>
        </w:tc>
        <w:tc>
          <w:tcPr>
            <w:tcW w:w="76"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nil"/>
              <w:right w:val="nil"/>
            </w:tcBorders>
            <w:vAlign w:val="bottom"/>
          </w:tcPr>
          <w:p w:rsidR="002E2E17" w:rsidRPr="002E2E17" w:rsidRDefault="002E2E17" w:rsidP="002E2E17">
            <w:pPr>
              <w:tabs>
                <w:tab w:val="left" w:pos="284"/>
              </w:tabs>
              <w:spacing w:after="0" w:line="240" w:lineRule="auto"/>
              <w:jc w:val="both"/>
              <w:rPr>
                <w:rFonts w:ascii="Times New Roman" w:eastAsia="Calibri" w:hAnsi="Times New Roman" w:cs="Times New Roman"/>
                <w:sz w:val="12"/>
                <w:szCs w:val="12"/>
              </w:rPr>
            </w:pPr>
            <w:r w:rsidRPr="002E2E17">
              <w:rPr>
                <w:rFonts w:ascii="Times New Roman" w:eastAsia="Calibri" w:hAnsi="Times New Roman" w:cs="Times New Roman"/>
                <w:sz w:val="12"/>
                <w:szCs w:val="12"/>
              </w:rPr>
              <w:t>(расшифровка подписи заявителя)</w:t>
            </w:r>
          </w:p>
        </w:tc>
      </w:tr>
      <w:tr w:rsidR="00D84E17" w:rsidRPr="00D84E17" w:rsidTr="00AD1FAF">
        <w:tc>
          <w:tcPr>
            <w:tcW w:w="17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w:t>
            </w:r>
          </w:p>
        </w:tc>
        <w:tc>
          <w:tcPr>
            <w:tcW w:w="567"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w:t>
            </w:r>
          </w:p>
        </w:tc>
        <w:tc>
          <w:tcPr>
            <w:tcW w:w="1842"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200</w:t>
            </w:r>
          </w:p>
        </w:tc>
        <w:tc>
          <w:tcPr>
            <w:tcW w:w="284"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roofErr w:type="gramStart"/>
            <w:r w:rsidRPr="00D84E17">
              <w:rPr>
                <w:rFonts w:ascii="Times New Roman" w:eastAsia="Calibri" w:hAnsi="Times New Roman" w:cs="Times New Roman"/>
                <w:sz w:val="12"/>
                <w:szCs w:val="12"/>
              </w:rPr>
              <w:t>г</w:t>
            </w:r>
            <w:proofErr w:type="gramEnd"/>
            <w:r w:rsidRPr="00D84E17">
              <w:rPr>
                <w:rFonts w:ascii="Times New Roman" w:eastAsia="Calibri" w:hAnsi="Times New Roman" w:cs="Times New Roman"/>
                <w:sz w:val="12"/>
                <w:szCs w:val="12"/>
              </w:rPr>
              <w:t>.</w:t>
            </w:r>
          </w:p>
        </w:tc>
        <w:tc>
          <w:tcPr>
            <w:tcW w:w="1276"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r>
      <w:tr w:rsidR="00D84E17" w:rsidRPr="00D84E17" w:rsidTr="00AD1FAF">
        <w:tc>
          <w:tcPr>
            <w:tcW w:w="17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1842" w:type="dxa"/>
            <w:tcBorders>
              <w:top w:val="nil"/>
              <w:left w:val="nil"/>
              <w:bottom w:val="nil"/>
              <w:right w:val="nil"/>
            </w:tcBorders>
            <w:vAlign w:val="bottom"/>
          </w:tcPr>
          <w:p w:rsidR="00D84E17" w:rsidRPr="00D84E17" w:rsidRDefault="00D84E17" w:rsidP="00D84E17">
            <w:pPr>
              <w:tabs>
                <w:tab w:val="left" w:pos="284"/>
              </w:tabs>
              <w:spacing w:after="0" w:line="240" w:lineRule="auto"/>
              <w:jc w:val="center"/>
              <w:rPr>
                <w:rFonts w:ascii="Times New Roman" w:eastAsia="Calibri" w:hAnsi="Times New Roman" w:cs="Times New Roman"/>
                <w:sz w:val="12"/>
                <w:szCs w:val="12"/>
              </w:rPr>
            </w:pPr>
            <w:r w:rsidRPr="00D84E17">
              <w:rPr>
                <w:rFonts w:ascii="Times New Roman" w:eastAsia="Calibri" w:hAnsi="Times New Roman" w:cs="Times New Roman"/>
                <w:sz w:val="12"/>
                <w:szCs w:val="12"/>
              </w:rPr>
              <w:t>(дата)</w:t>
            </w: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12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(подпись заявителя)</w:t>
            </w:r>
          </w:p>
        </w:tc>
        <w:tc>
          <w:tcPr>
            <w:tcW w:w="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(расшифровка подписи заявителя)</w:t>
            </w:r>
          </w:p>
        </w:tc>
      </w:tr>
      <w:tr w:rsidR="00D84E17" w:rsidRPr="00D84E17" w:rsidTr="00AD1FAF">
        <w:tc>
          <w:tcPr>
            <w:tcW w:w="17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w:t>
            </w:r>
          </w:p>
        </w:tc>
        <w:tc>
          <w:tcPr>
            <w:tcW w:w="567"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w:t>
            </w:r>
          </w:p>
        </w:tc>
        <w:tc>
          <w:tcPr>
            <w:tcW w:w="1842"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200</w:t>
            </w:r>
          </w:p>
        </w:tc>
        <w:tc>
          <w:tcPr>
            <w:tcW w:w="284"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roofErr w:type="gramStart"/>
            <w:r w:rsidRPr="00D84E17">
              <w:rPr>
                <w:rFonts w:ascii="Times New Roman" w:eastAsia="Calibri" w:hAnsi="Times New Roman" w:cs="Times New Roman"/>
                <w:sz w:val="12"/>
                <w:szCs w:val="12"/>
              </w:rPr>
              <w:t>г</w:t>
            </w:r>
            <w:proofErr w:type="gramEnd"/>
            <w:r w:rsidRPr="00D84E17">
              <w:rPr>
                <w:rFonts w:ascii="Times New Roman" w:eastAsia="Calibri" w:hAnsi="Times New Roman" w:cs="Times New Roman"/>
                <w:sz w:val="12"/>
                <w:szCs w:val="12"/>
              </w:rPr>
              <w:t>.</w:t>
            </w:r>
          </w:p>
        </w:tc>
        <w:tc>
          <w:tcPr>
            <w:tcW w:w="1276"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single" w:sz="4" w:space="0" w:color="auto"/>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r>
      <w:tr w:rsidR="00D84E17" w:rsidRPr="00D84E17" w:rsidTr="00AD1FAF">
        <w:tc>
          <w:tcPr>
            <w:tcW w:w="17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1842" w:type="dxa"/>
            <w:tcBorders>
              <w:top w:val="nil"/>
              <w:left w:val="nil"/>
              <w:bottom w:val="nil"/>
              <w:right w:val="nil"/>
            </w:tcBorders>
            <w:vAlign w:val="bottom"/>
          </w:tcPr>
          <w:p w:rsidR="00D84E17" w:rsidRPr="00D84E17" w:rsidRDefault="00D84E17" w:rsidP="00D84E17">
            <w:pPr>
              <w:tabs>
                <w:tab w:val="left" w:pos="284"/>
              </w:tabs>
              <w:spacing w:after="0" w:line="240" w:lineRule="auto"/>
              <w:jc w:val="center"/>
              <w:rPr>
                <w:rFonts w:ascii="Times New Roman" w:eastAsia="Calibri" w:hAnsi="Times New Roman" w:cs="Times New Roman"/>
                <w:sz w:val="12"/>
                <w:szCs w:val="12"/>
              </w:rPr>
            </w:pPr>
            <w:r w:rsidRPr="00D84E17">
              <w:rPr>
                <w:rFonts w:ascii="Times New Roman" w:eastAsia="Calibri" w:hAnsi="Times New Roman" w:cs="Times New Roman"/>
                <w:sz w:val="12"/>
                <w:szCs w:val="12"/>
              </w:rPr>
              <w:t>(дата)</w:t>
            </w:r>
          </w:p>
        </w:tc>
        <w:tc>
          <w:tcPr>
            <w:tcW w:w="567"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425"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12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(подпись заявителя)</w:t>
            </w:r>
          </w:p>
        </w:tc>
        <w:tc>
          <w:tcPr>
            <w:tcW w:w="76"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p>
        </w:tc>
        <w:tc>
          <w:tcPr>
            <w:tcW w:w="3140" w:type="dxa"/>
            <w:tcBorders>
              <w:top w:val="nil"/>
              <w:left w:val="nil"/>
              <w:bottom w:val="nil"/>
              <w:right w:val="nil"/>
            </w:tcBorders>
            <w:vAlign w:val="bottom"/>
          </w:tcPr>
          <w:p w:rsidR="00D84E17" w:rsidRPr="00D84E17" w:rsidRDefault="00D84E17" w:rsidP="00D84E17">
            <w:pPr>
              <w:tabs>
                <w:tab w:val="left" w:pos="284"/>
              </w:tabs>
              <w:spacing w:after="0" w:line="240" w:lineRule="auto"/>
              <w:jc w:val="both"/>
              <w:rPr>
                <w:rFonts w:ascii="Times New Roman" w:eastAsia="Calibri" w:hAnsi="Times New Roman" w:cs="Times New Roman"/>
                <w:sz w:val="12"/>
                <w:szCs w:val="12"/>
              </w:rPr>
            </w:pPr>
            <w:r w:rsidRPr="00D84E17">
              <w:rPr>
                <w:rFonts w:ascii="Times New Roman" w:eastAsia="Calibri" w:hAnsi="Times New Roman" w:cs="Times New Roman"/>
                <w:sz w:val="12"/>
                <w:szCs w:val="12"/>
              </w:rPr>
              <w:t>(расшифровка подписи заявителя)</w:t>
            </w:r>
          </w:p>
        </w:tc>
      </w:tr>
    </w:tbl>
    <w:p w:rsidR="00854747" w:rsidRPr="00854747" w:rsidRDefault="00854747" w:rsidP="00854747">
      <w:pPr>
        <w:tabs>
          <w:tab w:val="left" w:pos="284"/>
        </w:tabs>
        <w:spacing w:after="0" w:line="240" w:lineRule="auto"/>
        <w:jc w:val="both"/>
        <w:rPr>
          <w:rFonts w:ascii="Times New Roman" w:eastAsia="Calibri" w:hAnsi="Times New Roman" w:cs="Times New Roman"/>
          <w:sz w:val="12"/>
          <w:szCs w:val="12"/>
        </w:rPr>
      </w:pPr>
      <w:r w:rsidRPr="00854747">
        <w:rPr>
          <w:rFonts w:ascii="Times New Roman" w:eastAsia="Calibri" w:hAnsi="Times New Roman" w:cs="Times New Roman"/>
          <w:sz w:val="12"/>
          <w:szCs w:val="1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54747" w:rsidRDefault="00854747" w:rsidP="00854747">
      <w:pPr>
        <w:tabs>
          <w:tab w:val="left" w:pos="284"/>
        </w:tabs>
        <w:spacing w:after="0" w:line="240" w:lineRule="auto"/>
        <w:ind w:firstLine="284"/>
        <w:jc w:val="both"/>
        <w:rPr>
          <w:rFonts w:ascii="Times New Roman" w:eastAsia="Calibri" w:hAnsi="Times New Roman" w:cs="Times New Roman"/>
          <w:sz w:val="12"/>
          <w:szCs w:val="12"/>
        </w:rPr>
      </w:pPr>
      <w:proofErr w:type="gramStart"/>
      <w:r w:rsidRPr="00854747">
        <w:rPr>
          <w:rFonts w:ascii="Times New Roman" w:eastAsia="Calibri"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854747">
        <w:rPr>
          <w:rFonts w:ascii="Times New Roman" w:eastAsia="Calibri" w:hAnsi="Times New Roman" w:cs="Times New Roman"/>
          <w:sz w:val="12"/>
          <w:szCs w:val="12"/>
        </w:rPr>
        <w:t xml:space="preserve"> с Федеральным законом от 27.07.2006 г. № 152-ФЗ «О персональных данных».</w:t>
      </w:r>
    </w:p>
    <w:p w:rsidR="00855302" w:rsidRPr="00855302" w:rsidRDefault="00855302" w:rsidP="00855302">
      <w:pPr>
        <w:tabs>
          <w:tab w:val="left" w:pos="284"/>
        </w:tabs>
        <w:spacing w:after="0" w:line="240" w:lineRule="auto"/>
        <w:jc w:val="both"/>
        <w:rPr>
          <w:rFonts w:ascii="Times New Roman" w:eastAsia="Calibri" w:hAnsi="Times New Roman" w:cs="Times New Roman"/>
          <w:sz w:val="12"/>
          <w:szCs w:val="12"/>
        </w:rPr>
      </w:pPr>
      <w:r w:rsidRPr="00855302">
        <w:rPr>
          <w:rFonts w:ascii="Times New Roman" w:eastAsia="Calibri" w:hAnsi="Times New Roman" w:cs="Times New Roman"/>
          <w:sz w:val="12"/>
          <w:szCs w:val="12"/>
        </w:rPr>
        <w:t>«______»_____________</w:t>
      </w:r>
      <w:r>
        <w:rPr>
          <w:rFonts w:ascii="Times New Roman" w:eastAsia="Calibri" w:hAnsi="Times New Roman" w:cs="Times New Roman"/>
          <w:sz w:val="12"/>
          <w:szCs w:val="12"/>
        </w:rPr>
        <w:t>_____</w:t>
      </w:r>
      <w:r w:rsidRPr="00855302">
        <w:rPr>
          <w:rFonts w:ascii="Times New Roman" w:eastAsia="Calibri" w:hAnsi="Times New Roman" w:cs="Times New Roman"/>
          <w:sz w:val="12"/>
          <w:szCs w:val="12"/>
        </w:rPr>
        <w:t>_20__г.  __________________      ______________________________</w:t>
      </w:r>
    </w:p>
    <w:p w:rsidR="00855302" w:rsidRPr="00855302" w:rsidRDefault="00855302" w:rsidP="00855302">
      <w:pPr>
        <w:tabs>
          <w:tab w:val="left" w:pos="284"/>
        </w:tabs>
        <w:spacing w:after="0" w:line="240" w:lineRule="auto"/>
        <w:jc w:val="center"/>
        <w:rPr>
          <w:rFonts w:ascii="Times New Roman" w:eastAsia="Calibri" w:hAnsi="Times New Roman" w:cs="Times New Roman"/>
          <w:sz w:val="12"/>
          <w:szCs w:val="12"/>
        </w:rPr>
      </w:pPr>
      <w:r w:rsidRPr="00855302">
        <w:rPr>
          <w:rFonts w:ascii="Times New Roman" w:eastAsia="Calibri" w:hAnsi="Times New Roman" w:cs="Times New Roman"/>
          <w:sz w:val="12"/>
          <w:szCs w:val="12"/>
        </w:rPr>
        <w:t>(подпись заявителя)                     (Ф.И.О. заявителя)</w:t>
      </w:r>
    </w:p>
    <w:p w:rsidR="00855302" w:rsidRPr="00855302" w:rsidRDefault="00855302" w:rsidP="00855302">
      <w:pPr>
        <w:tabs>
          <w:tab w:val="left" w:pos="284"/>
          <w:tab w:val="left" w:pos="5387"/>
          <w:tab w:val="left" w:pos="5812"/>
        </w:tabs>
        <w:spacing w:after="0" w:line="240" w:lineRule="auto"/>
        <w:jc w:val="both"/>
        <w:rPr>
          <w:rFonts w:ascii="Times New Roman" w:eastAsia="Calibri" w:hAnsi="Times New Roman" w:cs="Times New Roman"/>
          <w:sz w:val="12"/>
          <w:szCs w:val="12"/>
        </w:rPr>
      </w:pPr>
      <w:r w:rsidRPr="00855302">
        <w:rPr>
          <w:rFonts w:ascii="Times New Roman" w:eastAsia="Calibri" w:hAnsi="Times New Roman" w:cs="Times New Roman"/>
          <w:sz w:val="12"/>
          <w:szCs w:val="12"/>
        </w:rPr>
        <w:t>«______»_____________</w:t>
      </w:r>
      <w:r>
        <w:rPr>
          <w:rFonts w:ascii="Times New Roman" w:eastAsia="Calibri" w:hAnsi="Times New Roman" w:cs="Times New Roman"/>
          <w:sz w:val="12"/>
          <w:szCs w:val="12"/>
        </w:rPr>
        <w:t>_____</w:t>
      </w:r>
      <w:r w:rsidRPr="00855302">
        <w:rPr>
          <w:rFonts w:ascii="Times New Roman" w:eastAsia="Calibri" w:hAnsi="Times New Roman" w:cs="Times New Roman"/>
          <w:sz w:val="12"/>
          <w:szCs w:val="12"/>
        </w:rPr>
        <w:t>_20__г.  __________________      ______________________________</w:t>
      </w:r>
    </w:p>
    <w:p w:rsidR="00855302" w:rsidRPr="00855302" w:rsidRDefault="00855302" w:rsidP="00855302">
      <w:pPr>
        <w:tabs>
          <w:tab w:val="left" w:pos="284"/>
        </w:tabs>
        <w:spacing w:after="0" w:line="240" w:lineRule="auto"/>
        <w:jc w:val="center"/>
        <w:rPr>
          <w:rFonts w:ascii="Times New Roman" w:eastAsia="Calibri" w:hAnsi="Times New Roman" w:cs="Times New Roman"/>
          <w:sz w:val="12"/>
          <w:szCs w:val="12"/>
        </w:rPr>
      </w:pPr>
      <w:r w:rsidRPr="00855302">
        <w:rPr>
          <w:rFonts w:ascii="Times New Roman" w:eastAsia="Calibri" w:hAnsi="Times New Roman" w:cs="Times New Roman"/>
          <w:sz w:val="12"/>
          <w:szCs w:val="12"/>
        </w:rPr>
        <w:t>(подпись заявителя)                      (Ф.И.О. заявителя)</w:t>
      </w:r>
    </w:p>
    <w:p w:rsidR="00855302" w:rsidRPr="00855302" w:rsidRDefault="00855302" w:rsidP="00855302">
      <w:pPr>
        <w:tabs>
          <w:tab w:val="left" w:pos="284"/>
        </w:tabs>
        <w:spacing w:after="0" w:line="240" w:lineRule="auto"/>
        <w:jc w:val="both"/>
        <w:rPr>
          <w:rFonts w:ascii="Times New Roman" w:eastAsia="Calibri" w:hAnsi="Times New Roman" w:cs="Times New Roman"/>
          <w:sz w:val="12"/>
          <w:szCs w:val="12"/>
        </w:rPr>
      </w:pPr>
      <w:r w:rsidRPr="00855302">
        <w:rPr>
          <w:rFonts w:ascii="Times New Roman" w:eastAsia="Calibri" w:hAnsi="Times New Roman" w:cs="Times New Roman"/>
          <w:sz w:val="12"/>
          <w:szCs w:val="12"/>
        </w:rPr>
        <w:t>«______»___________</w:t>
      </w:r>
      <w:r>
        <w:rPr>
          <w:rFonts w:ascii="Times New Roman" w:eastAsia="Calibri" w:hAnsi="Times New Roman" w:cs="Times New Roman"/>
          <w:sz w:val="12"/>
          <w:szCs w:val="12"/>
        </w:rPr>
        <w:t>_____</w:t>
      </w:r>
      <w:r w:rsidRPr="00855302">
        <w:rPr>
          <w:rFonts w:ascii="Times New Roman" w:eastAsia="Calibri" w:hAnsi="Times New Roman" w:cs="Times New Roman"/>
          <w:sz w:val="12"/>
          <w:szCs w:val="12"/>
        </w:rPr>
        <w:t>___20__г.  __________________      ______________________________</w:t>
      </w:r>
    </w:p>
    <w:p w:rsidR="00855302" w:rsidRPr="00855302" w:rsidRDefault="00855302" w:rsidP="00855302">
      <w:pPr>
        <w:tabs>
          <w:tab w:val="left" w:pos="284"/>
        </w:tabs>
        <w:spacing w:after="0" w:line="240" w:lineRule="auto"/>
        <w:jc w:val="center"/>
        <w:rPr>
          <w:rFonts w:ascii="Times New Roman" w:eastAsia="Calibri" w:hAnsi="Times New Roman" w:cs="Times New Roman"/>
          <w:sz w:val="12"/>
          <w:szCs w:val="12"/>
        </w:rPr>
      </w:pPr>
      <w:r w:rsidRPr="00855302">
        <w:rPr>
          <w:rFonts w:ascii="Times New Roman" w:eastAsia="Calibri" w:hAnsi="Times New Roman" w:cs="Times New Roman"/>
          <w:sz w:val="12"/>
          <w:szCs w:val="12"/>
        </w:rPr>
        <w:t>(подпись заявителя)                      (Ф.И.О. заявителя)</w:t>
      </w:r>
    </w:p>
    <w:p w:rsidR="00855302" w:rsidRPr="00855302" w:rsidRDefault="00855302" w:rsidP="00855302">
      <w:pPr>
        <w:tabs>
          <w:tab w:val="left" w:pos="284"/>
        </w:tabs>
        <w:spacing w:after="0" w:line="240" w:lineRule="auto"/>
        <w:jc w:val="both"/>
        <w:rPr>
          <w:rFonts w:ascii="Times New Roman" w:eastAsia="Calibri" w:hAnsi="Times New Roman" w:cs="Times New Roman"/>
          <w:sz w:val="12"/>
          <w:szCs w:val="12"/>
        </w:rPr>
      </w:pPr>
      <w:r w:rsidRPr="00855302">
        <w:rPr>
          <w:rFonts w:ascii="Times New Roman" w:eastAsia="Calibri" w:hAnsi="Times New Roman" w:cs="Times New Roman"/>
          <w:sz w:val="12"/>
          <w:szCs w:val="12"/>
        </w:rPr>
        <w:t xml:space="preserve">«______»___________________20__г.  __________________      </w:t>
      </w:r>
      <w:r>
        <w:rPr>
          <w:rFonts w:ascii="Times New Roman" w:eastAsia="Calibri" w:hAnsi="Times New Roman" w:cs="Times New Roman"/>
          <w:sz w:val="12"/>
          <w:szCs w:val="12"/>
        </w:rPr>
        <w:t>___________________________</w:t>
      </w:r>
      <w:r w:rsidR="008811D4">
        <w:rPr>
          <w:rFonts w:ascii="Times New Roman" w:eastAsia="Calibri" w:hAnsi="Times New Roman" w:cs="Times New Roman"/>
          <w:sz w:val="12"/>
          <w:szCs w:val="12"/>
        </w:rPr>
        <w:t>___</w:t>
      </w:r>
      <w:r>
        <w:rPr>
          <w:rFonts w:ascii="Times New Roman" w:eastAsia="Calibri" w:hAnsi="Times New Roman" w:cs="Times New Roman"/>
          <w:sz w:val="12"/>
          <w:szCs w:val="12"/>
        </w:rPr>
        <w:t>_</w:t>
      </w:r>
    </w:p>
    <w:p w:rsidR="00855302" w:rsidRPr="00855302" w:rsidRDefault="00855302" w:rsidP="00855302">
      <w:pPr>
        <w:tabs>
          <w:tab w:val="left" w:pos="284"/>
        </w:tabs>
        <w:spacing w:after="0" w:line="240" w:lineRule="auto"/>
        <w:jc w:val="center"/>
        <w:rPr>
          <w:rFonts w:ascii="Times New Roman" w:eastAsia="Calibri" w:hAnsi="Times New Roman" w:cs="Times New Roman"/>
          <w:sz w:val="12"/>
          <w:szCs w:val="12"/>
        </w:rPr>
      </w:pPr>
      <w:r w:rsidRPr="00855302">
        <w:rPr>
          <w:rFonts w:ascii="Times New Roman" w:eastAsia="Calibri" w:hAnsi="Times New Roman" w:cs="Times New Roman"/>
          <w:sz w:val="12"/>
          <w:szCs w:val="12"/>
        </w:rPr>
        <w:t>(подпись заявителя)                      (Ф.И.О. заявителя)</w:t>
      </w:r>
    </w:p>
    <w:p w:rsidR="00B419DD" w:rsidRPr="00B419DD" w:rsidRDefault="00B419DD" w:rsidP="00B419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_ _ _ _ _ _ _ _ _ _ _ _ _ _ _ _ _ _ _ _ _ _ _ </w:t>
      </w:r>
      <w:r w:rsidRPr="00B419DD">
        <w:rPr>
          <w:rFonts w:ascii="Times New Roman" w:eastAsia="Calibri" w:hAnsi="Times New Roman" w:cs="Times New Roman"/>
          <w:sz w:val="12"/>
          <w:szCs w:val="12"/>
        </w:rPr>
        <w:t>_ _ _ _ _ _ _ _ _ _ _ _ _ _ _ _ _ _ _ _ _ _ _</w:t>
      </w:r>
      <w:r>
        <w:rPr>
          <w:rFonts w:ascii="Times New Roman" w:eastAsia="Calibri" w:hAnsi="Times New Roman" w:cs="Times New Roman"/>
          <w:sz w:val="12"/>
          <w:szCs w:val="12"/>
        </w:rPr>
        <w:t xml:space="preserve"> </w:t>
      </w:r>
      <w:r w:rsidRPr="00B419DD">
        <w:rPr>
          <w:rFonts w:ascii="Times New Roman" w:eastAsia="Calibri" w:hAnsi="Times New Roman" w:cs="Times New Roman"/>
          <w:sz w:val="12"/>
          <w:szCs w:val="12"/>
        </w:rPr>
        <w:t>_ _ _ _ _ _ _ _ _ _ _ _ _ _ _ _ _ _ _ _ _ _ _</w:t>
      </w:r>
      <w:r>
        <w:rPr>
          <w:rFonts w:ascii="Times New Roman" w:eastAsia="Calibri" w:hAnsi="Times New Roman" w:cs="Times New Roman"/>
          <w:sz w:val="12"/>
          <w:szCs w:val="12"/>
        </w:rPr>
        <w:t xml:space="preserve"> _ _ _ _ _ _ _ _ _ _ _ </w:t>
      </w:r>
    </w:p>
    <w:p w:rsidR="00B419DD" w:rsidRPr="00B419DD" w:rsidRDefault="00B419DD" w:rsidP="00B419DD">
      <w:pPr>
        <w:tabs>
          <w:tab w:val="left" w:pos="284"/>
        </w:tabs>
        <w:spacing w:after="0" w:line="240" w:lineRule="auto"/>
        <w:jc w:val="center"/>
        <w:rPr>
          <w:rFonts w:ascii="Times New Roman" w:eastAsia="Calibri" w:hAnsi="Times New Roman" w:cs="Times New Roman"/>
          <w:sz w:val="12"/>
          <w:szCs w:val="12"/>
        </w:rPr>
      </w:pPr>
      <w:r w:rsidRPr="00B419DD">
        <w:rPr>
          <w:rFonts w:ascii="Times New Roman" w:eastAsia="Calibri" w:hAnsi="Times New Roman" w:cs="Times New Roman"/>
          <w:sz w:val="12"/>
          <w:szCs w:val="12"/>
        </w:rPr>
        <w:t>(следующие позиции заполняются должностным лицом, принявшим заявление)</w:t>
      </w:r>
    </w:p>
    <w:p w:rsidR="00D84E17" w:rsidRPr="00D84E17" w:rsidRDefault="00075925" w:rsidP="00D84E17">
      <w:pPr>
        <w:tabs>
          <w:tab w:val="left" w:pos="284"/>
        </w:tabs>
        <w:spacing w:after="0" w:line="240" w:lineRule="auto"/>
        <w:jc w:val="both"/>
        <w:rPr>
          <w:rFonts w:ascii="Times New Roman" w:eastAsia="Calibri" w:hAnsi="Times New Roman" w:cs="Times New Roman"/>
          <w:sz w:val="12"/>
          <w:szCs w:val="12"/>
        </w:rPr>
      </w:pPr>
      <w:r w:rsidRPr="00075925">
        <w:rPr>
          <w:rFonts w:ascii="Times New Roman" w:eastAsia="Calibri" w:hAnsi="Times New Roman" w:cs="Times New Roman"/>
          <w:sz w:val="12"/>
          <w:szCs w:val="12"/>
        </w:rPr>
        <w:t>Документы представлены на приеме</w:t>
      </w:r>
      <w:r>
        <w:rPr>
          <w:rFonts w:ascii="Times New Roman" w:eastAsia="Calibri" w:hAnsi="Times New Roman" w:cs="Times New Roman"/>
          <w:sz w:val="12"/>
          <w:szCs w:val="12"/>
        </w:rPr>
        <w:t xml:space="preserve"> </w:t>
      </w:r>
      <w:r w:rsidR="004055EB">
        <w:rPr>
          <w:rFonts w:ascii="Times New Roman" w:eastAsia="Calibri" w:hAnsi="Times New Roman" w:cs="Times New Roman"/>
          <w:sz w:val="12"/>
          <w:szCs w:val="12"/>
        </w:rPr>
        <w:t xml:space="preserve"> </w:t>
      </w:r>
      <w:r>
        <w:rPr>
          <w:rFonts w:ascii="Times New Roman" w:eastAsia="Calibri" w:hAnsi="Times New Roman" w:cs="Times New Roman"/>
          <w:sz w:val="12"/>
          <w:szCs w:val="12"/>
        </w:rPr>
        <w:t>«_____»_________ 200__ г.</w:t>
      </w:r>
    </w:p>
    <w:p w:rsidR="00075925" w:rsidRPr="00075925" w:rsidRDefault="00075925" w:rsidP="00075925">
      <w:pPr>
        <w:tabs>
          <w:tab w:val="left" w:pos="284"/>
        </w:tabs>
        <w:spacing w:after="0" w:line="240" w:lineRule="auto"/>
        <w:jc w:val="both"/>
        <w:rPr>
          <w:rFonts w:ascii="Times New Roman" w:eastAsia="Calibri" w:hAnsi="Times New Roman" w:cs="Times New Roman"/>
          <w:sz w:val="12"/>
          <w:szCs w:val="12"/>
        </w:rPr>
      </w:pPr>
      <w:r w:rsidRPr="00075925">
        <w:rPr>
          <w:rFonts w:ascii="Times New Roman" w:eastAsia="Calibri" w:hAnsi="Times New Roman" w:cs="Times New Roman"/>
          <w:sz w:val="12"/>
          <w:szCs w:val="12"/>
        </w:rPr>
        <w:t>Входящ</w:t>
      </w:r>
      <w:r>
        <w:rPr>
          <w:rFonts w:ascii="Times New Roman" w:eastAsia="Calibri" w:hAnsi="Times New Roman" w:cs="Times New Roman"/>
          <w:sz w:val="12"/>
          <w:szCs w:val="12"/>
        </w:rPr>
        <w:t>ий номер регистрации заявления ____________________________</w:t>
      </w:r>
    </w:p>
    <w:p w:rsidR="004055EB" w:rsidRPr="004055EB" w:rsidRDefault="00075925" w:rsidP="004055EB">
      <w:pPr>
        <w:tabs>
          <w:tab w:val="left" w:pos="284"/>
        </w:tabs>
        <w:spacing w:after="0" w:line="240" w:lineRule="auto"/>
        <w:jc w:val="both"/>
        <w:rPr>
          <w:rFonts w:ascii="Times New Roman" w:eastAsia="Calibri" w:hAnsi="Times New Roman" w:cs="Times New Roman"/>
          <w:sz w:val="12"/>
          <w:szCs w:val="12"/>
        </w:rPr>
      </w:pPr>
      <w:r w:rsidRPr="00075925">
        <w:rPr>
          <w:rFonts w:ascii="Times New Roman" w:eastAsia="Calibri" w:hAnsi="Times New Roman" w:cs="Times New Roman"/>
          <w:sz w:val="12"/>
          <w:szCs w:val="12"/>
        </w:rPr>
        <w:t>Выдана расписка в получении</w:t>
      </w:r>
      <w:r>
        <w:rPr>
          <w:rFonts w:ascii="Times New Roman" w:eastAsia="Calibri" w:hAnsi="Times New Roman" w:cs="Times New Roman"/>
          <w:sz w:val="12"/>
          <w:szCs w:val="12"/>
        </w:rPr>
        <w:t xml:space="preserve"> </w:t>
      </w:r>
      <w:r w:rsidRPr="00075925">
        <w:rPr>
          <w:rFonts w:ascii="Times New Roman" w:eastAsia="Calibri" w:hAnsi="Times New Roman" w:cs="Times New Roman"/>
          <w:sz w:val="12"/>
          <w:szCs w:val="12"/>
        </w:rPr>
        <w:t>документов</w:t>
      </w:r>
      <w:r w:rsidR="004055EB">
        <w:rPr>
          <w:rFonts w:ascii="Times New Roman" w:eastAsia="Calibri" w:hAnsi="Times New Roman" w:cs="Times New Roman"/>
          <w:sz w:val="12"/>
          <w:szCs w:val="12"/>
        </w:rPr>
        <w:t xml:space="preserve">      </w:t>
      </w:r>
      <w:r w:rsidR="004055EB" w:rsidRPr="004055EB">
        <w:rPr>
          <w:rFonts w:ascii="Times New Roman" w:eastAsia="Calibri" w:hAnsi="Times New Roman" w:cs="Times New Roman"/>
          <w:sz w:val="12"/>
          <w:szCs w:val="12"/>
        </w:rPr>
        <w:t>«_____»_________ 200__ г.</w:t>
      </w:r>
      <w:r w:rsidR="004055EB">
        <w:rPr>
          <w:rFonts w:ascii="Times New Roman" w:eastAsia="Calibri" w:hAnsi="Times New Roman" w:cs="Times New Roman"/>
          <w:sz w:val="12"/>
          <w:szCs w:val="12"/>
        </w:rPr>
        <w:t xml:space="preserve">  № __________</w:t>
      </w:r>
    </w:p>
    <w:p w:rsidR="004055EB" w:rsidRPr="004055EB" w:rsidRDefault="004055EB" w:rsidP="004055EB">
      <w:pPr>
        <w:tabs>
          <w:tab w:val="left" w:pos="284"/>
        </w:tabs>
        <w:spacing w:after="0" w:line="240" w:lineRule="auto"/>
        <w:jc w:val="both"/>
        <w:rPr>
          <w:rFonts w:ascii="Times New Roman" w:eastAsia="Calibri" w:hAnsi="Times New Roman" w:cs="Times New Roman"/>
          <w:sz w:val="12"/>
          <w:szCs w:val="12"/>
        </w:rPr>
      </w:pPr>
      <w:r w:rsidRPr="004055EB">
        <w:rPr>
          <w:rFonts w:ascii="Times New Roman" w:eastAsia="Calibri" w:hAnsi="Times New Roman" w:cs="Times New Roman"/>
          <w:sz w:val="12"/>
          <w:szCs w:val="12"/>
        </w:rPr>
        <w:t>Расписку получил   "___" _________ 20__г.  __________________   _____________________</w:t>
      </w:r>
    </w:p>
    <w:p w:rsidR="004055EB" w:rsidRPr="004055EB" w:rsidRDefault="004055EB" w:rsidP="004055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55EB">
        <w:rPr>
          <w:rFonts w:ascii="Times New Roman" w:eastAsia="Calibri" w:hAnsi="Times New Roman" w:cs="Times New Roman"/>
          <w:sz w:val="12"/>
          <w:szCs w:val="12"/>
        </w:rPr>
        <w:t>(подпись заявителя)               (Ф.И.О. заявителя)</w:t>
      </w:r>
    </w:p>
    <w:p w:rsidR="004055EB" w:rsidRPr="004055EB" w:rsidRDefault="004055EB" w:rsidP="004055EB">
      <w:pPr>
        <w:tabs>
          <w:tab w:val="left" w:pos="284"/>
        </w:tabs>
        <w:spacing w:after="0" w:line="240" w:lineRule="auto"/>
        <w:jc w:val="both"/>
        <w:rPr>
          <w:rFonts w:ascii="Times New Roman" w:eastAsia="Calibri" w:hAnsi="Times New Roman" w:cs="Times New Roman"/>
          <w:sz w:val="12"/>
          <w:szCs w:val="12"/>
        </w:rPr>
      </w:pPr>
      <w:r w:rsidRPr="004055EB">
        <w:rPr>
          <w:rFonts w:ascii="Times New Roman" w:eastAsia="Calibri" w:hAnsi="Times New Roman" w:cs="Times New Roman"/>
          <w:sz w:val="12"/>
          <w:szCs w:val="12"/>
        </w:rPr>
        <w:t>__________________________________________________________________</w:t>
      </w:r>
      <w:r>
        <w:rPr>
          <w:rFonts w:ascii="Times New Roman" w:eastAsia="Calibri" w:hAnsi="Times New Roman" w:cs="Times New Roman"/>
          <w:sz w:val="12"/>
          <w:szCs w:val="12"/>
        </w:rPr>
        <w:t>___________</w:t>
      </w:r>
      <w:r w:rsidRPr="004055EB">
        <w:rPr>
          <w:rFonts w:ascii="Times New Roman" w:eastAsia="Calibri" w:hAnsi="Times New Roman" w:cs="Times New Roman"/>
          <w:sz w:val="12"/>
          <w:szCs w:val="12"/>
        </w:rPr>
        <w:t>_    ___________________________</w:t>
      </w:r>
    </w:p>
    <w:p w:rsidR="004055EB" w:rsidRPr="004055EB" w:rsidRDefault="004055EB" w:rsidP="004055EB">
      <w:pPr>
        <w:tabs>
          <w:tab w:val="left" w:pos="284"/>
        </w:tabs>
        <w:spacing w:after="0" w:line="240" w:lineRule="auto"/>
        <w:jc w:val="center"/>
        <w:rPr>
          <w:rFonts w:ascii="Times New Roman" w:eastAsia="Calibri" w:hAnsi="Times New Roman" w:cs="Times New Roman"/>
          <w:sz w:val="12"/>
          <w:szCs w:val="12"/>
        </w:rPr>
      </w:pPr>
      <w:r w:rsidRPr="004055EB">
        <w:rPr>
          <w:rFonts w:ascii="Times New Roman" w:eastAsia="Calibri" w:hAnsi="Times New Roman" w:cs="Times New Roman"/>
          <w:sz w:val="12"/>
          <w:szCs w:val="12"/>
        </w:rPr>
        <w:t xml:space="preserve">(должность, Ф.И.О. должностного лица, принявшего заявление)                    </w:t>
      </w:r>
      <w:r>
        <w:rPr>
          <w:rFonts w:ascii="Times New Roman" w:eastAsia="Calibri" w:hAnsi="Times New Roman" w:cs="Times New Roman"/>
          <w:sz w:val="12"/>
          <w:szCs w:val="12"/>
        </w:rPr>
        <w:t xml:space="preserve">                                     </w:t>
      </w:r>
      <w:r w:rsidRPr="004055EB">
        <w:rPr>
          <w:rFonts w:ascii="Times New Roman" w:eastAsia="Calibri" w:hAnsi="Times New Roman" w:cs="Times New Roman"/>
          <w:sz w:val="12"/>
          <w:szCs w:val="12"/>
        </w:rPr>
        <w:t xml:space="preserve">         (подпись)</w:t>
      </w:r>
    </w:p>
    <w:p w:rsidR="00C74A44" w:rsidRDefault="00C74A44" w:rsidP="0068390F">
      <w:pPr>
        <w:tabs>
          <w:tab w:val="left" w:pos="284"/>
        </w:tabs>
        <w:spacing w:after="0" w:line="240" w:lineRule="auto"/>
        <w:jc w:val="right"/>
        <w:rPr>
          <w:rFonts w:ascii="Times New Roman" w:eastAsia="Calibri" w:hAnsi="Times New Roman" w:cs="Times New Roman"/>
          <w:i/>
          <w:sz w:val="12"/>
          <w:szCs w:val="12"/>
        </w:rPr>
      </w:pPr>
    </w:p>
    <w:p w:rsidR="0068390F" w:rsidRDefault="0068390F" w:rsidP="0068390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8390F" w:rsidRPr="0068390F" w:rsidRDefault="0068390F" w:rsidP="0068390F">
      <w:pPr>
        <w:tabs>
          <w:tab w:val="left" w:pos="284"/>
        </w:tabs>
        <w:spacing w:after="0" w:line="240" w:lineRule="auto"/>
        <w:jc w:val="right"/>
        <w:rPr>
          <w:rFonts w:ascii="Times New Roman" w:eastAsia="Calibri" w:hAnsi="Times New Roman" w:cs="Times New Roman"/>
          <w:i/>
          <w:sz w:val="12"/>
          <w:szCs w:val="12"/>
        </w:rPr>
      </w:pPr>
      <w:r w:rsidRPr="0068390F">
        <w:rPr>
          <w:rFonts w:ascii="Times New Roman" w:eastAsia="Calibri" w:hAnsi="Times New Roman" w:cs="Times New Roman"/>
          <w:i/>
          <w:sz w:val="12"/>
          <w:szCs w:val="12"/>
        </w:rPr>
        <w:t>к административному регламенту</w:t>
      </w:r>
    </w:p>
    <w:p w:rsidR="0068390F" w:rsidRPr="0068390F" w:rsidRDefault="0068390F" w:rsidP="0032417D">
      <w:pPr>
        <w:tabs>
          <w:tab w:val="left" w:pos="284"/>
        </w:tabs>
        <w:spacing w:after="0" w:line="240" w:lineRule="auto"/>
        <w:jc w:val="center"/>
        <w:rPr>
          <w:rFonts w:ascii="Times New Roman" w:eastAsia="Calibri" w:hAnsi="Times New Roman" w:cs="Times New Roman"/>
          <w:b/>
          <w:sz w:val="12"/>
          <w:szCs w:val="12"/>
        </w:rPr>
      </w:pPr>
      <w:r w:rsidRPr="0068390F">
        <w:rPr>
          <w:rFonts w:ascii="Times New Roman" w:eastAsia="Calibri" w:hAnsi="Times New Roman" w:cs="Times New Roman"/>
          <w:b/>
          <w:sz w:val="12"/>
          <w:szCs w:val="12"/>
        </w:rPr>
        <w:t>Блок-схема предоставления муниципальной услуги</w: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1" type="#_x0000_t109" style="position:absolute;left:0;text-align:left;margin-left:227.6pt;margin-top:4.6pt;width:132.05pt;height:29.75pt;z-index:2517022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style="mso-next-textbox:#_x0000_s1071">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заявления в электронной форме и уведомление заявителя о необходимости</w:t>
                  </w:r>
                </w:p>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sz w:val="12"/>
          <w:szCs w:val="12"/>
        </w:rPr>
        <w:pict>
          <v:shape id="_x0000_s1067" type="#_x0000_t109" style="position:absolute;left:0;text-align:left;margin-left:108.4pt;margin-top:4.6pt;width:103.9pt;height:13.75pt;z-index:2516981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style="mso-next-textbox:#_x0000_s1067">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sz w:val="12"/>
          <w:szCs w:val="12"/>
        </w:rPr>
        <w:pict>
          <v:rect id="_x0000_s1061" style="position:absolute;left:0;text-align:left;margin-left:1.05pt;margin-top:.4pt;width:79.95pt;height:21.95pt;z-index:2516920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style="mso-next-textbox:#_x0000_s1061">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документов </w:t>
                  </w:r>
                  <w:proofErr w:type="gramStart"/>
                  <w:r w:rsidRPr="00B3058A">
                    <w:rPr>
                      <w:rFonts w:ascii="Times New Roman" w:hAnsi="Times New Roman" w:cs="Times New Roman"/>
                      <w:sz w:val="12"/>
                      <w:szCs w:val="12"/>
                    </w:rPr>
                    <w:t>в</w:t>
                  </w:r>
                  <w:proofErr w:type="gramEnd"/>
                </w:p>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Жилищном </w:t>
                  </w:r>
                  <w:proofErr w:type="gramStart"/>
                  <w:r w:rsidRPr="00B3058A">
                    <w:rPr>
                      <w:rFonts w:ascii="Times New Roman" w:hAnsi="Times New Roman" w:cs="Times New Roman"/>
                      <w:sz w:val="12"/>
                      <w:szCs w:val="12"/>
                    </w:rPr>
                    <w:t>отделе</w:t>
                  </w:r>
                  <w:proofErr w:type="gramEnd"/>
                </w:p>
              </w:txbxContent>
            </v:textbox>
          </v:rect>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4" type="#_x0000_t32" style="position:absolute;left:0;text-align:left;margin-left:155.2pt;margin-top:4.15pt;width:.7pt;height:21.85pt;z-index:251705344" o:connectortype="straight">
            <v:stroke endarrow="block"/>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3" type="#_x0000_t32" style="position:absolute;left:0;text-align:left;margin-left:43.85pt;margin-top:.9pt;width:.65pt;height:46.55pt;flip:x;z-index:251704320" o:connectortype="straight">
            <v:stroke endarrow="block"/>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5" type="#_x0000_t32" style="position:absolute;left:0;text-align:left;margin-left:310.5pt;margin-top:-.15pt;width:0;height:28.9pt;z-index:251706368" o:connectortype="straight">
            <v:stroke endarrow="block"/>
          </v:shape>
        </w:pict>
      </w:r>
      <w:r>
        <w:rPr>
          <w:rFonts w:ascii="Times New Roman" w:eastAsia="Calibri" w:hAnsi="Times New Roman" w:cs="Times New Roman"/>
          <w:sz w:val="12"/>
          <w:szCs w:val="12"/>
        </w:rPr>
        <w:pict>
          <v:shape id="_x0000_s1068" type="#_x0000_t109" style="position:absolute;left:0;text-align:left;margin-left:108.4pt;margin-top:5.3pt;width:103.9pt;height:23.95pt;z-index:2516992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68">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Направление документов в Жилищный отдел</w:t>
                  </w:r>
                </w:p>
              </w:txbxContent>
            </v:textbox>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6" type="#_x0000_t32" style="position:absolute;left:0;text-align:left;margin-left:44.5pt;margin-top:1.75pt;width:63.9pt;height:.05pt;flip:x;z-index:251707392" o:connectortype="straight">
            <v:stroke endarrow="block"/>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62" type="#_x0000_t110" style="position:absolute;left:0;text-align:left;margin-left:1.05pt;margin-top:3.8pt;width:146.7pt;height:54.25pt;z-index:2516930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pRYAIAAHgEAAAOAAAAZHJzL2Uyb0RvYy54bWysVM1uEzEQviPxDpbv7WZD0jarbKoqJQip&#10;QKXCAzheb9bC6zG2k004wQGJK2/CJRLi7xk2b8TYSdMUOCH2YM14xt/MfDOzw/NlrchCWCdB5zQ9&#10;7lAiNIdC6llOX72cHJ1R4jzTBVOgRU5XwtHz0cMHw8ZkogsVqEJYgiDaZY3JaeW9yZLE8UrUzB2D&#10;ERqNJdiaeVTtLCksaxC9Vkm30zlJGrCFscCFc3h7uTXSUcQvS8H9i7J0whOVU8zNx9PGcxrOZDRk&#10;2cwyU0m+S4P9QxY1kxqD7qEumWdkbuUfULXkFhyU/phDnUBZSi5iDVhN2vmtmpuKGRFrQXKc2dPk&#10;/h8sf764tkQWOe11KdGsxh61n9pv7c/269Hm/eZDu26/t58zsnnXrjcfUfvRfmnXBL2Rusa4DBFu&#10;zLUNxTtzBfy1IxrGFdMzcWEtNJVgBSacBv/k3oOgOHxKps0zKDAwm3uILC5LWwdA5IcsY7NW+2aJ&#10;pSccL9PT0+6giz3laEt7jwb9Xj/GYNntc2OdfyKgJkHIaamgwcSsvxRchoGNsdjiyvmQG8tu/WMt&#10;oGQxkUpFxc6mY2XJguEYTeK3C+UO3ZQmTU4H/W4/It+zuUOITvz+BlFLj/ugZJ3Ts70TywKJj3UR&#10;p9UzqbYypqz0jtVA5LYhfjldxo6ehACB5CkUK6TZwnb8cV1RqMC+paTB0c+pezNnVlCinmps1SDt&#10;9cKuRKXXPw0k20PL9NDCNEeonHpKtuLYb/drbqycVRgpjWxouMD2ljJyfZfVLn0c79iC3SqG/TnU&#10;o9fdD2P0CwAA//8DAFBLAwQUAAYACAAAACEAPP3P2OAAAAAKAQAADwAAAGRycy9kb3ducmV2Lnht&#10;bEyPwU7DMBBE70j8g7VI3FqHpECbxqkQEuJSoVJQz068TaLG6yh2mtCvZ3uC486MZt9km8m24oy9&#10;bxwpeJhHIJBKZxqqFHx/vc2WIHzQZHTrCBX8oIdNfnuT6dS4kT7xvA+V4BLyqVZQh9ClUvqyRqv9&#10;3HVI7B1db3Xgs6+k6fXI5baVcRQ9Sasb4g+17vC1xvK0H6yCXbHY2XF7OdrtZXGw7fD+fPhIlLq/&#10;m17WIAJO4S8MV3xGh5yZCjeQ8aJVMFtFvCUoiJMExDWwXMUgChYe2ZF5Jv9PyH8BAAD//wMAUEsB&#10;Ai0AFAAGAAgAAAAhALaDOJL+AAAA4QEAABMAAAAAAAAAAAAAAAAAAAAAAFtDb250ZW50X1R5cGVz&#10;XS54bWxQSwECLQAUAAYACAAAACEAOP0h/9YAAACUAQAACwAAAAAAAAAAAAAAAAAvAQAAX3JlbHMv&#10;LnJlbHNQSwECLQAUAAYACAAAACEAdYkaUWACAAB4BAAADgAAAAAAAAAAAAAAAAAuAgAAZHJzL2Uy&#10;b0RvYy54bWxQSwECLQAUAAYACAAAACEAPP3P2OAAAAAKAQAADwAAAAAAAAAAAAAAAAC6BAAAZHJz&#10;L2Rvd25yZXYueG1sUEsFBgAAAAAEAAQA8wAAAMcFAAAAAA==&#10;">
            <v:textbox style="mso-next-textbox:#_x0000_s1062">
              <w:txbxContent>
                <w:p w:rsidR="00A42188" w:rsidRPr="00B3058A" w:rsidRDefault="00A42188" w:rsidP="0068390F">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указанных в подразделе 2.6 регламента</w:t>
                  </w:r>
                </w:p>
              </w:txbxContent>
            </v:textbox>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2" type="#_x0000_t109" style="position:absolute;left:0;text-align:left;margin-left:271.95pt;margin-top:2.9pt;width:83.75pt;height:27.85pt;z-index:2517032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oXAIAAHY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wX1juixoqYetV/a7+1d+21rebP81N62P9qvGWt/Lj+2d8vP7S3d3jDyJuoa5zNCuHKX&#10;2BXv3QXId55ZOK2EnaoTRGgqJQpKOO38k0cPOsXTUzZpXkJBgcUsQGRxUWLdARI/bBGbdb1ulloE&#10;Juky3UkPRzuUtCTb3v7ecH8UQ4js/rVDH54rqFkn5Lw00FBeGC77cYmRxPzChy4zkd27x0rA6OJc&#10;GxMVnE5ODbK5oCE6j98qkt90M5Y1OT8cDUcR+ZHNb0IM4vc3iFoH2gaj65wfrJ1E1lH4zBZxVoPQ&#10;ppcpZWNXnHY09u0Ii8ki9jOy0VE8geKaSEboh5+WlYQK8ANnDQ1+zv37mUDFmXlhqVGH6e5utylR&#10;2R3tD0nBTctk0yKsJKicB8568TT02zVzqKcVRUojGxZOqLmljlw/ZLVKn4Y7tmC1iN32bOrR6+F3&#10;Mf4FAAD//wMAUEsDBBQABgAIAAAAIQACvyGj4QAAAAoBAAAPAAAAZHJzL2Rvd25yZXYueG1sTI+x&#10;TsMwEIZ3JN7BOiSWijpxS9uEOBVCCqIDA2kXNic2SUR8jmI3DW/PMZXpdLpP/31/tp9tzyYz+s6h&#10;hHgZATNYO91hI+F0LB52wHxQqFXv0Ej4MR72+e1NplLtLvhhpjI0jELQp0pCG8KQcu7r1ljll24w&#10;SLcvN1oVaB0brkd1oXDbcxFFG25Vh/ShVYN5aU39XZ6tBLFblK/4Xrytq4Mu1GP8OS1WBynv7+bn&#10;J2DBzOEKw58+qUNOTpU7o/asl7AVyYZQChM0CUhW2zWwikiRxMDzjP+vkP8CAAD//wMAUEsBAi0A&#10;FAAGAAgAAAAhALaDOJL+AAAA4QEAABMAAAAAAAAAAAAAAAAAAAAAAFtDb250ZW50X1R5cGVzXS54&#10;bWxQSwECLQAUAAYACAAAACEAOP0h/9YAAACUAQAACwAAAAAAAAAAAAAAAAAvAQAAX3JlbHMvLnJl&#10;bHNQSwECLQAUAAYACAAAACEA3aceKFwCAAB2BAAADgAAAAAAAAAAAAAAAAAuAgAAZHJzL2Uyb0Rv&#10;Yy54bWxQSwECLQAUAAYACAAAACEAAr8ho+EAAAAKAQAADwAAAAAAAAAAAAAAAAC2BAAAZHJzL2Rv&#10;d25yZXYueG1sUEsFBgAAAAAEAAQA8wAAAMQFAAAAAA==&#10;">
            <v:textbox style="mso-next-textbox:#_x0000_s1072">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иных документов </w:t>
                  </w:r>
                </w:p>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в соответствии </w:t>
                  </w:r>
                  <w:proofErr w:type="gramStart"/>
                  <w:r w:rsidRPr="00B3058A">
                    <w:rPr>
                      <w:rFonts w:ascii="Times New Roman" w:hAnsi="Times New Roman" w:cs="Times New Roman"/>
                      <w:sz w:val="12"/>
                      <w:szCs w:val="12"/>
                    </w:rPr>
                    <w:t>с</w:t>
                  </w:r>
                  <w:proofErr w:type="gramEnd"/>
                  <w:r w:rsidRPr="00B3058A">
                    <w:rPr>
                      <w:rFonts w:ascii="Times New Roman" w:hAnsi="Times New Roman" w:cs="Times New Roman"/>
                      <w:sz w:val="12"/>
                      <w:szCs w:val="12"/>
                    </w:rPr>
                    <w:t xml:space="preserve"> </w:t>
                  </w:r>
                </w:p>
                <w:p w:rsidR="00A42188" w:rsidRPr="00983FC9" w:rsidRDefault="00A42188" w:rsidP="0068390F">
                  <w:pPr>
                    <w:spacing w:after="0" w:line="240" w:lineRule="auto"/>
                    <w:rPr>
                      <w:sz w:val="16"/>
                      <w:szCs w:val="16"/>
                    </w:rPr>
                  </w:pPr>
                  <w:r w:rsidRPr="00B3058A">
                    <w:rPr>
                      <w:rFonts w:ascii="Times New Roman" w:hAnsi="Times New Roman" w:cs="Times New Roman"/>
                      <w:sz w:val="12"/>
                      <w:szCs w:val="12"/>
                    </w:rPr>
                    <w:t>подразделом 2.6. регламента</w:t>
                  </w:r>
                </w:p>
              </w:txbxContent>
            </v:textbox>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7" type="#_x0000_t32" style="position:absolute;left:0;text-align:left;margin-left:134.85pt;margin-top:5.4pt;width:137.1pt;height:.05pt;flip:x;z-index:251708416" o:connectortype="straight">
            <v:stroke endarrow="block"/>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64" type="#_x0000_t110" style="position:absolute;left:0;text-align:left;margin-left:123.35pt;margin-top:3.9pt;width:190.75pt;height:52.3pt;z-index:2516951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wXgIAAHgEAAAOAAAAZHJzL2Uyb0RvYy54bWysVM2O0zAQviPxDpbvu2lLl+1GTVerliKk&#10;BVZaeADXcRoLx2Nst2k5wQGJK2/CpRLi7xnSN2LstKX8iAMiB8vjGX+e+b6ZDC9XlSJLYZ0EndHu&#10;aYcSoTnkUs8z+vzZ9GRAifNM50yBFhldC0cvR3fvDGuTih6UoHJhCYJol9Ymo6X3Jk0Sx0tRMXcK&#10;Rmh0FmAr5tG08yS3rEb0SiW9Tud+UoPNjQUunMPTSeuko4hfFIL7p0XhhCcqo5ibj6uN6yysyWjI&#10;0rllppR8lwb7hywqJjU+eoCaMM/IwsrfoCrJLTgo/CmHKoGikFzEGrCabueXam5LZkSsBclx5kCT&#10;+3+w/MnyxhKZZ7R3RolmFWrUvG8+N9+aTyfbN9u3zab50nxIyfZ1s9m+Q+tr87HZEIxG6mrjUkS4&#10;NTc2FO/MNfAXjmgYl0zPxZW1UJeC5ZhwN8QnP10IhsOrZFY/hhwfZgsPkcVVYasAiPyQVRRrfRBL&#10;rDzheNg779/DDqCEo6/bH3QGvShnwtL9dWOdfyigImGT0UJBjYlZPxFchoaNb7HltfMhN5bu42Mt&#10;oGQ+lUpFw85nY2XJkmEbTeMXy8GSj8OUJnVGL86QnL9DdOL3J4hKepwHJauMDg5BLA0kPtB57FbP&#10;pGr3mLLSO1YDka0gfjVbRUXP9xLNIF8jzRba9sdxxU0J9hUlNbZ+Rt3LBbOCEvVIo1QX3X4/zEo0&#10;+mfnyCuxx57ZsYdpjlAZ9ZS027Fv52thrJyX+FI3sqHhCuUtZOQ6SN9mtUsf2ztKsBvFMD/Hdoz6&#10;8cMYfQcAAP//AwBQSwMEFAAGAAgAAAAhANTOnWXgAAAACgEAAA8AAABkcnMvZG93bnJldi54bWxM&#10;j81OwzAQhO9IvIO1lbhRp2lLoxCnQkiIS4Xagnp24m0SNV5HsdOEPj3LCW77M5r5JttOthVX7H3j&#10;SMFiHoFAKp1pqFLw9fn2mIDwQZPRrSNU8I0etvn9XaZT40Y64PUYKsEm5FOtoA6hS6X0ZY1W+7nr&#10;kPh3dr3Vgde+kqbXI5vbVsZR9CStbogTat3ha43l5ThYBftitbfj7na2u9vqZNvhfXP6WCr1MJte&#10;nkEEnMKfGH7xGR1yZircQMaLVkGcJNwl8BAvQLBgw3kgCj6s10uQeSb/V8h/AAAA//8DAFBLAQIt&#10;ABQABgAIAAAAIQC2gziS/gAAAOEBAAATAAAAAAAAAAAAAAAAAAAAAABbQ29udGVudF9UeXBlc10u&#10;eG1sUEsBAi0AFAAGAAgAAAAhADj9If/WAAAAlAEAAAsAAAAAAAAAAAAAAAAALwEAAF9yZWxzLy5y&#10;ZWxzUEsBAi0AFAAGAAgAAAAhANFk1PBeAgAAeAQAAA4AAAAAAAAAAAAAAAAALgIAAGRycy9lMm9E&#10;b2MueG1sUEsBAi0AFAAGAAgAAAAhANTOnWXgAAAACgEAAA8AAAAAAAAAAAAAAAAAuAQAAGRycy9k&#10;b3ducmV2LnhtbFBLBQYAAAAABAAEAPMAAADFBQAAAAA=&#10;">
            <v:textbox style="mso-next-textbox:#_x0000_s1064">
              <w:txbxContent>
                <w:p w:rsidR="00A42188" w:rsidRPr="00B3058A" w:rsidRDefault="00A42188" w:rsidP="0068390F">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80" type="#_x0000_t32" style="position:absolute;left:0;text-align:left;margin-left:117.85pt;margin-top:6.55pt;width:12.25pt;height:17pt;z-index:251711488" o:connectortype="straight">
            <v:stroke endarrow="block"/>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78" type="#_x0000_t32" style="position:absolute;left:0;text-align:left;margin-left:52.65pt;margin-top:4.9pt;width:.05pt;height:34.1pt;z-index:251709440" o:connectortype="straight">
            <v:stroke endarrow="block"/>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81" type="#_x0000_t32" style="position:absolute;left:0;text-align:left;margin-left:282.35pt;margin-top:5.45pt;width:.05pt;height:16.25pt;flip:x;z-index:251712512" o:connectortype="straight">
            <v:stroke endarrow="block"/>
          </v:shape>
        </w:pict>
      </w:r>
      <w:r>
        <w:rPr>
          <w:rFonts w:ascii="Times New Roman" w:eastAsia="Calibri" w:hAnsi="Times New Roman" w:cs="Times New Roman"/>
          <w:sz w:val="12"/>
          <w:szCs w:val="12"/>
        </w:rPr>
        <w:pict>
          <v:shape id="_x0000_s1079" type="#_x0000_t32" style="position:absolute;left:0;text-align:left;margin-left:160.7pt;margin-top:5.45pt;width:0;height:19.75pt;z-index:251710464" o:connectortype="straight">
            <v:stroke endarrow="block"/>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rect id="_x0000_s1065" style="position:absolute;left:0;text-align:left;margin-left:98.85pt;margin-top:4.5pt;width:120.2pt;height:34.3pt;z-index:2516961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y4UgIAAGIEAAAOAAAAZHJzL2Uyb0RvYy54bWysVM2O0zAQviPxDpbvNE1/lm3UdLXqUoS0&#10;wEoLD+A4TmPh2GbsNl1OSHtF4hF4CC6In32G9I2YOG3pAidEDpbHM/N55vvGmZ5tKkXWApw0OqVx&#10;r0+J0NzkUi9T+vrV4tEpJc4znTNltEjpjXD0bPbwwbS2iRiY0qhcAEEQ7ZLaprT03iZR5HgpKuZ6&#10;xgqNzsJAxTyasIxyYDWiVyoa9PsnUW0gt2C4cA5PLzonnQX8ohDcvywKJzxRKcXafFghrFm7RrMp&#10;S5bAbCn5rgz2D1VUTGq89AB1wTwjK5B/QFWSg3Gm8D1uqsgUheQi9IDdxP3furkumRWhFyTH2QNN&#10;7v/B8hfrKyAyT+nghBLNKtSo+bR9v/3YfG/utrfN5+au+bb90PxovjRfCQYhY7V1CSZe2ytoe3b2&#10;0vA3jmgzL5leinMAU5eC5Vhn3MZH9xJaw2EqyernJsf72MqbQN6mgKoFRFrIJmh0c9BIbDzheBgP&#10;hqPRCKXk6IuHw+G4H1SMWLJPt+D8U2Eq0m5SCjgEAZ6tL51vy2HJPiSUb5TMF1KpYMAymysga4YD&#10;swhf6AC7PA5TmtQpnYwH44B8z+eOIfrh+xtEJT1OvpJVSk8PQSxpeXui8zCXnknV7bFkpXdEttx1&#10;GvhNtgnaTfaqZCa/QWbBdIOODxM3pYF3lNQ45Cl1b1cMBCXqmUZ1JnGg0gdjNH48QF7h2JMde5jm&#10;CJVST0m3nfvuJa0syGWJN8WBDW3OUdFCBq5btbuqduXjIAcJdo+ufSnHdoj69WuY/QQAAP//AwBQ&#10;SwMEFAAGAAgAAAAhAOUgRJndAAAACgEAAA8AAABkcnMvZG93bnJldi54bWxMj0FPg0AQhe8m/ofN&#10;mHizi9BgRZbGaGrisaUXbwOMgLKzhF1a9Nc7nvQ28+blzffy7WIHdaLJ944N3K4iUMS1a3puDRzL&#10;3c0GlA/IDQ6OycAXedgWlxc5Zo07855Oh9AqCWGfoYEuhDHT2tcdWfQrNxLL7d1NFoOsU6ubCc8S&#10;bgcdR1GqLfYsHzoc6amj+vMwWwNVHx/xe1++RPZ+l4TXpfyY356Nub5aHh9ABVrCnxl+8QUdCmGq&#10;3MyNV4OB+C5JxSrDWiqIYZ1upFwlQiKKLnL9v0LxAwAA//8DAFBLAQItABQABgAIAAAAIQC2gziS&#10;/gAAAOEBAAATAAAAAAAAAAAAAAAAAAAAAABbQ29udGVudF9UeXBlc10ueG1sUEsBAi0AFAAGAAgA&#10;AAAhADj9If/WAAAAlAEAAAsAAAAAAAAAAAAAAAAALwEAAF9yZWxzLy5yZWxzUEsBAi0AFAAGAAgA&#10;AAAhAME4XLhSAgAAYgQAAA4AAAAAAAAAAAAAAAAALgIAAGRycy9lMm9Eb2MueG1sUEsBAi0AFAAG&#10;AAgAAAAhAOUgRJndAAAACgEAAA8AAAAAAAAAAAAAAAAArAQAAGRycy9kb3ducmV2LnhtbFBLBQYA&#10;AAAABAAEAPMAAAC2BQAAAAA=&#10;">
            <v:textbox style="mso-next-textbox:#_x0000_s1065">
              <w:txbxContent>
                <w:p w:rsidR="00A42188" w:rsidRPr="00B3058A" w:rsidRDefault="00A42188" w:rsidP="0068390F">
                  <w:pPr>
                    <w:spacing w:after="0" w:line="240" w:lineRule="auto"/>
                    <w:rPr>
                      <w:rFonts w:ascii="Times New Roman" w:hAnsi="Times New Roman" w:cs="Times New Roman"/>
                      <w:sz w:val="16"/>
                      <w:szCs w:val="16"/>
                    </w:rPr>
                  </w:pPr>
                  <w:r w:rsidRPr="00B3058A">
                    <w:rPr>
                      <w:rFonts w:ascii="Times New Roman" w:hAnsi="Times New Roman" w:cs="Times New Roman"/>
                      <w:sz w:val="12"/>
                      <w:szCs w:val="12"/>
                    </w:rPr>
                    <w:t>Подготовка и выдача (направление) распоряжения администрации об отказе в</w:t>
                  </w:r>
                  <w:r>
                    <w:rPr>
                      <w:rFonts w:ascii="Times New Roman" w:hAnsi="Times New Roman" w:cs="Times New Roman"/>
                      <w:sz w:val="12"/>
                      <w:szCs w:val="12"/>
                    </w:rPr>
                    <w:t xml:space="preserve"> согласовании переустройства и (или) перепланировки жилого помещения</w:t>
                  </w:r>
                </w:p>
              </w:txbxContent>
            </v:textbox>
          </v:rect>
        </w:pict>
      </w:r>
      <w:r>
        <w:rPr>
          <w:rFonts w:ascii="Times New Roman" w:eastAsia="Calibri" w:hAnsi="Times New Roman" w:cs="Times New Roman"/>
          <w:sz w:val="12"/>
          <w:szCs w:val="12"/>
        </w:rPr>
        <w:pict>
          <v:shape id="_x0000_s1066" type="#_x0000_t109" style="position:absolute;left:0;text-align:left;margin-left:227.6pt;margin-top:1pt;width:128.1pt;height:43.35pt;z-index:2516971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wnXQIAAHcEAAAOAAAAZHJzL2Uyb0RvYy54bWysVMFuEzEQvSPxD5bvzWbThKarbqqqpQip&#10;QKTCBzheb9bCa5uxk0050UO58ydcegFUfmHzR4y9aZqCxAGxB8vjGb9588azR8erWpGlACeNzmna&#10;61MiNDeF1POcvnt7vjemxHmmC6aMFjm9Eo4eT54+OWpsJgamMqoQQBBEu6yxOa28t1mSOF6Jmrme&#10;sUKjszRQM48mzJMCWIPotUoG/f6zpDFQWDBcOIenZ52TTiJ+WQru35SlE56onCI3H1eI6yysyeSI&#10;ZXNgtpJ8Q4P9A4uaSY1Jt1BnzDOyAPkHVC05GGdK3+OmTkxZSi5iDVhN2v+tmsuKWRFrQXGc3crk&#10;/h8sf72cApFFTgcHlGhWY4/aL+339q79tre+Xt+0t+2P9mtG2p/rT+3d+nN7i6fXBKNRusa6DBEu&#10;7RRC8c5eGP7eEW1OK6bn4gTANJVgBRJOQ3zy6EIwHF4ls+aVKTAxW3gTVVyVUAdA1IesYrOuts0S&#10;K084HqbpcL/fx55y9KX7aAxGMQfL7q9bcP6FMDUJm5yWyjRIDPy0ey8xFVteOB+osew+PJZilCzO&#10;pVLRgPnsVAFZMnxF5/HbZHK7YUqTJqeHI+TxdwikHZh3WR9B1NLjOChZ53S8DWJZ0PC5LvACyzyT&#10;qtsjZaU3ogYdu3741WwVGzoOCYLGM1NcocpguteP04qbysBHShp8+Tl1HxYMBCXqpcZOHabDYRiV&#10;aAxHBwM0YNcz2/UwzREqp56Sbnvqu/FaWJDzCjOlUQ1tTrC7pYxaP7Da0MfXHVuwmcQwPrt2jHr4&#10;X0x+AQAA//8DAFBLAwQUAAYACAAAACEA0q8fGN8AAAAJAQAADwAAAGRycy9kb3ducmV2LnhtbEyP&#10;TU+EMBRF9yb+h+aZuJk4BZSPIGViTDDOYhaim9kV2gEifSW0w+C/981Klzf35rzzit1qRrbo2Q0W&#10;BYTbAJjG1qoBOwFfn9VDBsx5iUqOFrWAH+1gV97eFDJX9oIfeql9xwiCLpcCeu+nnHPX9tpIt7WT&#10;RupOdjbSU5w7rmZ5IbgZeRQECTdyQLrQy0m/9rr9rs9GQJRt6jc8VO9PzV5VMg6Py+ZxL8T93fry&#10;DMzr1f+N4apP6lCSU2PPqBwbBcRpktBUQJICoz6Nr7kheJhFwMuC//+g/AUAAP//AwBQSwECLQAU&#10;AAYACAAAACEAtoM4kv4AAADhAQAAEwAAAAAAAAAAAAAAAAAAAAAAW0NvbnRlbnRfVHlwZXNdLnht&#10;bFBLAQItABQABgAIAAAAIQA4/SH/1gAAAJQBAAALAAAAAAAAAAAAAAAAAC8BAABfcmVscy8ucmVs&#10;c1BLAQItABQABgAIAAAAIQB7EHwnXQIAAHcEAAAOAAAAAAAAAAAAAAAAAC4CAABkcnMvZTJvRG9j&#10;LnhtbFBLAQItABQABgAIAAAAIQDSrx8Y3wAAAAkBAAAPAAAAAAAAAAAAAAAAALcEAABkcnMvZG93&#10;bnJldi54bWxQSwUGAAAAAAQABADzAAAAwwUAAAAA&#10;">
            <v:textbox style="mso-next-textbox:#_x0000_s1066">
              <w:txbxContent>
                <w:p w:rsidR="00A42188" w:rsidRPr="00930AE3" w:rsidRDefault="00A42188" w:rsidP="0068390F">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Подготовка и выдача </w:t>
                  </w:r>
                </w:p>
                <w:p w:rsidR="00A42188" w:rsidRPr="00930AE3" w:rsidRDefault="00A42188" w:rsidP="0068390F">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(направление) распоряжения администрации о </w:t>
                  </w:r>
                  <w:r w:rsidRPr="0068390F">
                    <w:rPr>
                      <w:rFonts w:ascii="Times New Roman" w:hAnsi="Times New Roman" w:cs="Times New Roman"/>
                      <w:sz w:val="12"/>
                      <w:szCs w:val="12"/>
                    </w:rPr>
                    <w:t>согласовании переустройства и (или) перепланировки жилого помещения</w:t>
                  </w:r>
                </w:p>
              </w:txbxContent>
            </v:textbox>
          </v:shape>
        </w:pict>
      </w:r>
      <w:r>
        <w:rPr>
          <w:rFonts w:ascii="Times New Roman" w:eastAsia="Calibri" w:hAnsi="Times New Roman" w:cs="Times New Roman"/>
          <w:sz w:val="12"/>
          <w:szCs w:val="12"/>
        </w:rPr>
        <w:pict>
          <v:rect id="_x0000_s1063" style="position:absolute;left:0;text-align:left;margin-left:9.15pt;margin-top:4.5pt;width:82.6pt;height:34.3pt;z-index:251694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98UQIAAGEEAAAOAAAAZHJzL2Uyb0RvYy54bWysVM1u1DAQviPxDpbvbJLVtttGm62qliKk&#10;ApUKD+A4zsbCsc3Yu9lyQuKKxCPwEFwQP32G7BsxdrbLFjghcrA8nvHnme+byexk3SqyEuCk0QXN&#10;RiklQnNTSb0o6KuXF4+OKHGe6Yopo0VBb4SjJ/OHD2adzcXYNEZVAgiCaJd3tqCN9zZPEscb0TI3&#10;MlZodNYGWubRhEVSAesQvVXJOE0Pk85AZcFw4Ryeng9OOo/4dS24f1HXTniiCoq5+bhCXMuwJvMZ&#10;yxfAbCP5Ng32D1m0TGp8dAd1zjwjS5B/QLWSg3Gm9iNu2sTUteQi1oDVZOlv1Vw3zIpYC5Lj7I4m&#10;9/9g+fPVFRBZFXQ8oUSzFjXqP23ebT723/vbzfv+c3/bf9t86H/0X/qvBIOQsc66HC9e2ysINTt7&#10;afhrR7Q5a5heiFMA0zWCVZhnFuKTexeC4fAqKbtnpsL32NKbSN66hjYAIi1kHTW62Wkk1p5wPMzS&#10;yXE6Rik5+qbTcXYYRUxYfnfbgvNPhGlJ2BQUsAciOltdOh+yYfldSMzeKFldSKWiAYvyTAFZMeyX&#10;i/jFArDI/TClSVfQ44PxQUS+53P7EGn8/gbRSo+Nr2Rb0KNdEMsDbY91FdvSM6mGPaas9JbHQN0g&#10;gV+X6yjdTpTSVDdILJihz3EucdMYeEtJhz1eUPdmyUBQop5qFOc4m0zCUERjcjANtMK+p9z3MM0R&#10;qqCekmF75odBWlqQiwZfyiIb2pyioLWMXAexh6y26WMfRwm2MxcGZd+OUb/+DPOfAAAA//8DAFBL&#10;AwQUAAYACAAAACEA7qcpNuEAAAALAQAADwAAAGRycy9kb3ducmV2LnhtbEyPQU+DQBCF7yb+h82Y&#10;eGuXIq2IDI3R1MRjSy/eFnYElJ0l7NKiv97tSW9v8l7efC/fzqYXJxpdZxlhtYxAENdWd9wgHMvd&#10;IgXhvGKtesuE8E0OtsX1Va4ybc+8p9PBNyKUsMsUQuv9kEnp6paMcks7EAfvw45G+XCOjdSjOody&#10;08s4ijbSqI7Dh1YN9NxS/XWYDELVxUf1sy9fI/Owu/Nvc/k5vb8g3t7MT48gPM3+LwwX/IAORWCq&#10;7MTaiR5hsUrDFo+QbJIYxCWR3AdRIazTdQqyyOX/DcUvAAAA//8DAFBLAQItABQABgAIAAAAIQC2&#10;gziS/gAAAOEBAAATAAAAAAAAAAAAAAAAAAAAAABbQ29udGVudF9UeXBlc10ueG1sUEsBAi0AFAAG&#10;AAgAAAAhADj9If/WAAAAlAEAAAsAAAAAAAAAAAAAAAAALwEAAF9yZWxzLy5yZWxzUEsBAi0AFAAG&#10;AAgAAAAhAEXhb3xRAgAAYQQAAA4AAAAAAAAAAAAAAAAALgIAAGRycy9lMm9Eb2MueG1sUEsBAi0A&#10;FAAGAAgAAAAhAO6nKTbhAAAACwEAAA8AAAAAAAAAAAAAAAAAqwQAAGRycy9kb3ducmV2LnhtbFBL&#10;BQYAAAAABAAEAPMAAAC5BQAAAAA=&#10;">
            <v:textbox style="mso-next-textbox:#_x0000_s1063">
              <w:txbxContent>
                <w:p w:rsidR="00A42188" w:rsidRPr="00B3058A" w:rsidRDefault="00A42188" w:rsidP="0068390F">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Формирование межведомственных запросов и получение на них ответов</w:t>
                  </w:r>
                </w:p>
              </w:txbxContent>
            </v:textbox>
          </v:rect>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32" type="#_x0000_t32" style="position:absolute;left:0;text-align:left;margin-left:147.75pt;margin-top:4.3pt;width:0;height:9.05pt;z-index:251858944" o:connectortype="straight">
            <v:stroke endarrow="block"/>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33" type="#_x0000_t32" style="position:absolute;left:0;text-align:left;margin-left:282.35pt;margin-top:2.95pt;width:.05pt;height:9.35pt;z-index:251859968" o:connectortype="straight">
            <v:stroke endarrow="block"/>
          </v:shape>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lastRenderedPageBreak/>
        <w:pict>
          <v:shape id="_x0000_s1082" type="#_x0000_t32" style="position:absolute;left:0;text-align:left;margin-left:102.7pt;margin-top:-2.05pt;width:0;height:8.9pt;z-index:251713536" o:connectortype="straight">
            <v:stroke endarrow="block"/>
          </v:shape>
        </w:pict>
      </w:r>
      <w:r>
        <w:rPr>
          <w:rFonts w:ascii="Times New Roman" w:eastAsia="Calibri" w:hAnsi="Times New Roman" w:cs="Times New Roman"/>
          <w:sz w:val="12"/>
          <w:szCs w:val="12"/>
        </w:rPr>
        <w:pict>
          <v:shape id="_x0000_s1083" type="#_x0000_t32" style="position:absolute;left:0;text-align:left;margin-left:256.1pt;margin-top:-4.1pt;width:0;height:8.9pt;z-index:251714560" o:connectortype="straight">
            <v:stroke endarrow="block"/>
          </v:shape>
        </w:pict>
      </w:r>
    </w:p>
    <w:p w:rsidR="0068390F" w:rsidRPr="0068390F" w:rsidRDefault="00FA0196" w:rsidP="006839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pict>
          <v:shape id="_x0000_s1069" type="#_x0000_t109" style="position:absolute;left:0;text-align:left;margin-left:200.55pt;margin-top:-.05pt;width:162.3pt;height:29.25pt;z-index:2517002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wbWAIAAHgEAAAOAAAAZHJzL2Uyb0RvYy54bWysVM1uEzEQviPxDpbvzWbTBNpVN1WVEoRU&#10;oFLhARyvN2vh9RjbySac6AHuvAmXXgCVV9i8EWNvmoYfcUB4JcvjGX8z883MnpyuakWWwjoJOqdp&#10;r0+J0BwKqec5ff1qenBEifNMF0yBFjldC0dPxw8fnDQmEwOoQBXCEgTRLmtMTivvTZYkjleiZq4H&#10;RmhUlmBr5lG086SwrEH0WiWDfv9R0oAtjAUunMPb805JxxG/LAX3L8vSCU9UTjE2H3cb91nYk/EJ&#10;y+aWmUrybRjsH6KomdTodAd1zjwjCyt/g6olt+Cg9D0OdQJlKbmIOWA2af+XbK4qZkTMBclxZkeT&#10;+3+w/MXy0hJZ5HSAldKsxhq1n9qv7W375WBzvfnQ3rTf2s8Zab9v3re3m4/tDd5eE7RG6hrjMkS4&#10;Mpc2JO/MBfA3jmiYVEzPxZm10FSCFRhwGuyTnx4EweFTMmueQ4GO2cJDZHFV2joAIj9kFYu13hVL&#10;rDzheJmmowF+lHDUpaPDwyAEHyy7e26s808F1CQccloqaDAw6y+7fomu2PLC+e7ZnXlMBZQsplKp&#10;KNj5bKIsWTLsomlcW09u30xp0uT0OMTxd4h+XH+CqKXHcVCyzunRzohlgcMnusAwWeaZVN0ZM1V6&#10;S2rgsauHX81WsaBp7O5A8gyKNdJsoWt/HFc8VGDfUdJg6+fUvV0wKyhRzzSW6jgdDsOsRGE4ejxA&#10;we5rZvsapjlC5dRT0h0nvpuvhbFyXqGnNNKh4QzLW8pI9n1U2/ixvWPptqMY5mdfjlb3P4zxDwAA&#10;AP//AwBQSwMEFAAGAAgAAAAhALtEvl3fAAAACgEAAA8AAABkcnMvZG93bnJldi54bWxMj01PhDAQ&#10;QO8m/odmTLxs3MJ+FqRsjAnGPXgQ9+JtoBWIdEpol8V/b/ekx8m8vHmTHWbTs0mPrrMkIV5GwDTV&#10;VnXUSDh9FA8CmPNICntLWsKPdnDIb28yTJW90LueSt+wICGXooTW+yHl3NWtNuiWdtAUdl92NOjD&#10;ODZcjXgJctPzVRTtuMGOwoUWB/3c6vq7PBsJK7EoX+iteN1UR1XgNv6cFuujlPd389MjMK9n/wfD&#10;NT+kQx6aKnsm5VgvYZskcUAlbMQaWAD2ItoBq672RADPM/7/hfwXAAD//wMAUEsBAi0AFAAGAAgA&#10;AAAhALaDOJL+AAAA4QEAABMAAAAAAAAAAAAAAAAAAAAAAFtDb250ZW50X1R5cGVzXS54bWxQSwEC&#10;LQAUAAYACAAAACEAOP0h/9YAAACUAQAACwAAAAAAAAAAAAAAAAAvAQAAX3JlbHMvLnJlbHNQSwEC&#10;LQAUAAYACAAAACEAoFSsG1gCAAB4BAAADgAAAAAAAAAAAAAAAAAuAgAAZHJzL2Uyb0RvYy54bWxQ&#10;SwECLQAUAAYACAAAACEAu0S+Xd8AAAAKAQAADwAAAAAAAAAAAAAAAACyBAAAZHJzL2Rvd25yZXYu&#10;eG1sUEsFBgAAAAAEAAQA8wAAAL4FAAAAAA==&#10;">
            <v:textbox style="mso-next-textbox:#_x0000_s1069">
              <w:txbxContent>
                <w:p w:rsidR="00A42188" w:rsidRPr="00930AE3" w:rsidRDefault="00A42188" w:rsidP="00F049A3">
                  <w:pPr>
                    <w:spacing w:after="0" w:line="240" w:lineRule="auto"/>
                    <w:rPr>
                      <w:rFonts w:ascii="Times New Roman" w:hAnsi="Times New Roman" w:cs="Times New Roman"/>
                      <w:sz w:val="12"/>
                      <w:szCs w:val="12"/>
                    </w:rPr>
                  </w:pPr>
                  <w:r w:rsidRPr="00930AE3">
                    <w:rPr>
                      <w:rFonts w:ascii="Times New Roman" w:hAnsi="Times New Roman" w:cs="Times New Roman"/>
                      <w:sz w:val="12"/>
                      <w:szCs w:val="12"/>
                    </w:rPr>
                    <w:t xml:space="preserve">Направление распоряжения администрации о </w:t>
                  </w:r>
                  <w:r w:rsidRPr="001571ED">
                    <w:rPr>
                      <w:rFonts w:ascii="Times New Roman" w:hAnsi="Times New Roman" w:cs="Times New Roman"/>
                      <w:sz w:val="12"/>
                      <w:szCs w:val="12"/>
                    </w:rPr>
                    <w:t>согласовании переустройства и (или) перепланировки жилого помещения в МФЦ (по желанию заявителя)</w:t>
                  </w:r>
                </w:p>
              </w:txbxContent>
            </v:textbox>
          </v:shape>
        </w:pict>
      </w:r>
      <w:r>
        <w:rPr>
          <w:rFonts w:ascii="Times New Roman" w:eastAsia="Calibri" w:hAnsi="Times New Roman" w:cs="Times New Roman"/>
          <w:sz w:val="12"/>
          <w:szCs w:val="12"/>
        </w:rPr>
        <w:pict>
          <v:rect id="_x0000_s1070" style="position:absolute;left:0;text-align:left;margin-left:10.35pt;margin-top:-.05pt;width:172.2pt;height:29.25pt;z-index:251701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3k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mjt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CP8k3kUQIAAGEEAAAOAAAAAAAAAAAAAAAAAC4CAABkcnMvZTJvRG9jLnhtbFBLAQItABQA&#10;BgAIAAAAIQBm52dB3wAAAAsBAAAPAAAAAAAAAAAAAAAAAKsEAABkcnMvZG93bnJldi54bWxQSwUG&#10;AAAAAAQABADzAAAAtwUAAAAA&#10;">
            <v:textbox style="mso-next-textbox:#_x0000_s1070">
              <w:txbxContent>
                <w:p w:rsidR="00A42188" w:rsidRPr="00B3058A" w:rsidRDefault="00A42188" w:rsidP="001571ED">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Направление распоряжения администрации об отказ</w:t>
                  </w:r>
                  <w:r>
                    <w:rPr>
                      <w:rFonts w:ascii="Times New Roman" w:hAnsi="Times New Roman" w:cs="Times New Roman"/>
                      <w:sz w:val="12"/>
                      <w:szCs w:val="12"/>
                    </w:rPr>
                    <w:t xml:space="preserve">е </w:t>
                  </w:r>
                  <w:r w:rsidRPr="001571ED">
                    <w:rPr>
                      <w:rFonts w:ascii="Times New Roman" w:hAnsi="Times New Roman" w:cs="Times New Roman"/>
                      <w:sz w:val="12"/>
                      <w:szCs w:val="12"/>
                    </w:rPr>
                    <w:t>в согласовании переустройства и (или) перепланировки жилого помещения</w:t>
                  </w:r>
                  <w:r>
                    <w:rPr>
                      <w:rFonts w:ascii="Times New Roman" w:hAnsi="Times New Roman" w:cs="Times New Roman"/>
                      <w:sz w:val="12"/>
                      <w:szCs w:val="12"/>
                    </w:rPr>
                    <w:t xml:space="preserve"> в МФЦ (по желанию заявителя)</w:t>
                  </w:r>
                </w:p>
              </w:txbxContent>
            </v:textbox>
          </v:rect>
        </w:pict>
      </w: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68390F" w:rsidRPr="0068390F" w:rsidRDefault="0068390F" w:rsidP="0068390F">
      <w:pPr>
        <w:tabs>
          <w:tab w:val="left" w:pos="284"/>
        </w:tabs>
        <w:spacing w:after="0" w:line="240" w:lineRule="auto"/>
        <w:jc w:val="right"/>
        <w:rPr>
          <w:rFonts w:ascii="Times New Roman" w:eastAsia="Calibri" w:hAnsi="Times New Roman" w:cs="Times New Roman"/>
          <w:sz w:val="12"/>
          <w:szCs w:val="12"/>
        </w:rPr>
      </w:pPr>
    </w:p>
    <w:p w:rsidR="00C30723" w:rsidRPr="00C30723" w:rsidRDefault="00C30723" w:rsidP="00C30723">
      <w:pPr>
        <w:tabs>
          <w:tab w:val="left" w:pos="284"/>
        </w:tabs>
        <w:spacing w:after="0" w:line="240" w:lineRule="auto"/>
        <w:jc w:val="right"/>
        <w:rPr>
          <w:rFonts w:ascii="Times New Roman" w:eastAsia="Calibri" w:hAnsi="Times New Roman" w:cs="Times New Roman"/>
          <w:i/>
          <w:sz w:val="12"/>
          <w:szCs w:val="12"/>
        </w:rPr>
      </w:pPr>
      <w:r w:rsidRPr="00C3072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C30723" w:rsidRDefault="00C30723" w:rsidP="00C30723">
      <w:pPr>
        <w:tabs>
          <w:tab w:val="left" w:pos="284"/>
        </w:tabs>
        <w:spacing w:after="0" w:line="240" w:lineRule="auto"/>
        <w:jc w:val="right"/>
        <w:rPr>
          <w:rFonts w:ascii="Times New Roman" w:eastAsia="Calibri" w:hAnsi="Times New Roman" w:cs="Times New Roman"/>
          <w:i/>
          <w:sz w:val="12"/>
          <w:szCs w:val="12"/>
        </w:rPr>
      </w:pPr>
      <w:r w:rsidRPr="00C30723">
        <w:rPr>
          <w:rFonts w:ascii="Times New Roman" w:eastAsia="Calibri" w:hAnsi="Times New Roman" w:cs="Times New Roman"/>
          <w:i/>
          <w:sz w:val="12"/>
          <w:szCs w:val="12"/>
        </w:rPr>
        <w:t>к административному регламенту</w:t>
      </w:r>
    </w:p>
    <w:p w:rsidR="00C30723" w:rsidRPr="00C30723" w:rsidRDefault="00C30723" w:rsidP="00C30723">
      <w:pPr>
        <w:tabs>
          <w:tab w:val="left" w:pos="284"/>
        </w:tabs>
        <w:spacing w:after="0" w:line="240" w:lineRule="auto"/>
        <w:jc w:val="right"/>
        <w:rPr>
          <w:rFonts w:ascii="Times New Roman" w:eastAsia="Calibri" w:hAnsi="Times New Roman" w:cs="Times New Roman"/>
          <w:i/>
          <w:sz w:val="12"/>
          <w:szCs w:val="12"/>
        </w:rPr>
      </w:pPr>
    </w:p>
    <w:p w:rsidR="00C30723" w:rsidRPr="00C30723" w:rsidRDefault="00C30723" w:rsidP="00C30723">
      <w:pPr>
        <w:tabs>
          <w:tab w:val="left" w:pos="284"/>
        </w:tabs>
        <w:spacing w:after="0" w:line="240" w:lineRule="auto"/>
        <w:jc w:val="center"/>
        <w:rPr>
          <w:rFonts w:ascii="Times New Roman" w:eastAsia="Calibri" w:hAnsi="Times New Roman" w:cs="Times New Roman"/>
          <w:b/>
          <w:bCs/>
          <w:sz w:val="12"/>
          <w:szCs w:val="12"/>
        </w:rPr>
      </w:pPr>
      <w:r w:rsidRPr="00C30723">
        <w:rPr>
          <w:rFonts w:ascii="Times New Roman" w:eastAsia="Calibri" w:hAnsi="Times New Roman" w:cs="Times New Roman"/>
          <w:b/>
          <w:bCs/>
          <w:sz w:val="12"/>
          <w:szCs w:val="12"/>
        </w:rPr>
        <w:t>ЖУРНАЛ РЕГИСТРАЦИИ ЗАЯВЛЕНИЙ О ПЕРЕВОДЕ ЖИЛЫХ (НЕЖИЛЫХ) ПОМЕЩЕНИЙ В НЕЖИЛЫЕ (ЖИЛЫЕ) ПОМЕЩЕНИЯ</w:t>
      </w:r>
      <w:r w:rsidRPr="00C30723">
        <w:rPr>
          <w:rFonts w:ascii="Times New Roman" w:eastAsia="Calibri" w:hAnsi="Times New Roman" w:cs="Times New Roman"/>
          <w:sz w:val="12"/>
          <w:szCs w:val="12"/>
        </w:rPr>
        <w:t>,</w:t>
      </w:r>
      <w:r w:rsidRPr="00C30723">
        <w:rPr>
          <w:rFonts w:ascii="Times New Roman" w:eastAsia="Calibri" w:hAnsi="Times New Roman" w:cs="Times New Roman"/>
          <w:b/>
          <w:bCs/>
          <w:sz w:val="12"/>
          <w:szCs w:val="12"/>
        </w:rPr>
        <w:t xml:space="preserve"> СОГЛАСОВАНИИ ПЕРЕУСТРОЙСТВА И (ИЛИ) ПЕРЕПЛАНИРОВКИ ЖИЛЫХ ПОМЕЩЕНИЙ И ВЫДАЧИ РЕЗУЛЬТАТОВ ПРЕДОСТАВЛЕНИЯ МУНИЦИПАЛЬНЫХ УСЛУГ</w:t>
      </w:r>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425"/>
        <w:gridCol w:w="425"/>
        <w:gridCol w:w="567"/>
        <w:gridCol w:w="537"/>
        <w:gridCol w:w="881"/>
        <w:gridCol w:w="1275"/>
        <w:gridCol w:w="426"/>
        <w:gridCol w:w="425"/>
        <w:gridCol w:w="595"/>
        <w:gridCol w:w="681"/>
        <w:gridCol w:w="549"/>
      </w:tblGrid>
      <w:tr w:rsidR="00B314DB" w:rsidRPr="00C30723" w:rsidTr="00AC398F">
        <w:trPr>
          <w:trHeight w:val="64"/>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Входящий номер заявления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Дата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ФИО заявителя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Сведения о документе, удостоверяющем личность заявителя</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Место</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жительства</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заявителя, контактный телефон</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 xml:space="preserve">Адрес и назначение (жилое или нежилое) помещения, с </w:t>
            </w:r>
            <w:proofErr w:type="gramStart"/>
            <w:r w:rsidRPr="00C30723">
              <w:rPr>
                <w:rFonts w:ascii="Times New Roman" w:eastAsia="Calibri" w:hAnsi="Times New Roman" w:cs="Times New Roman"/>
                <w:sz w:val="12"/>
                <w:szCs w:val="12"/>
              </w:rPr>
              <w:t>заявлением</w:t>
            </w:r>
            <w:proofErr w:type="gramEnd"/>
            <w:r w:rsidRPr="00C30723">
              <w:rPr>
                <w:rFonts w:ascii="Times New Roman" w:eastAsia="Calibri" w:hAnsi="Times New Roman" w:cs="Times New Roman"/>
                <w:sz w:val="12"/>
                <w:szCs w:val="12"/>
              </w:rPr>
              <w:t xml:space="preserve"> о переводе которого в нежилое (жилое), согласовании переустройства и (или) перепланировки обращается заявитель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5B6A5D">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Действие, о совершении которого просит заявитель</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(1-принятие решения о пере</w:t>
            </w:r>
            <w:r w:rsidRPr="00C30723">
              <w:rPr>
                <w:rFonts w:ascii="Times New Roman" w:eastAsia="Calibri" w:hAnsi="Times New Roman" w:cs="Times New Roman"/>
                <w:sz w:val="12"/>
                <w:szCs w:val="12"/>
              </w:rPr>
              <w:softHyphen/>
              <w:t>воде жилого помещения в нежилое,</w:t>
            </w:r>
            <w:r w:rsidR="00806CE2">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(2-принятие решения о пере</w:t>
            </w:r>
            <w:r w:rsidRPr="00C30723">
              <w:rPr>
                <w:rFonts w:ascii="Times New Roman" w:eastAsia="Calibri" w:hAnsi="Times New Roman" w:cs="Times New Roman"/>
                <w:sz w:val="12"/>
                <w:szCs w:val="12"/>
              </w:rPr>
              <w:softHyphen/>
              <w:t>воде нежилого помещения в жилое,</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3- согласование переустрой</w:t>
            </w:r>
            <w:r w:rsidRPr="00C30723">
              <w:rPr>
                <w:rFonts w:ascii="Times New Roman" w:eastAsia="Calibri" w:hAnsi="Times New Roman" w:cs="Times New Roman"/>
                <w:sz w:val="12"/>
                <w:szCs w:val="12"/>
              </w:rPr>
              <w:softHyphen/>
              <w:t>ства,</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4- согласование переплани</w:t>
            </w:r>
            <w:r w:rsidRPr="00C30723">
              <w:rPr>
                <w:rFonts w:ascii="Times New Roman" w:eastAsia="Calibri" w:hAnsi="Times New Roman" w:cs="Times New Roman"/>
                <w:sz w:val="12"/>
                <w:szCs w:val="12"/>
              </w:rPr>
              <w:softHyphen/>
              <w:t>ровки,</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5-согласование переустрой</w:t>
            </w:r>
            <w:r w:rsidRPr="00C30723">
              <w:rPr>
                <w:rFonts w:ascii="Times New Roman" w:eastAsia="Calibri" w:hAnsi="Times New Roman" w:cs="Times New Roman"/>
                <w:sz w:val="12"/>
                <w:szCs w:val="12"/>
              </w:rPr>
              <w:softHyphen/>
              <w:t>ства и перепланировки</w:t>
            </w:r>
            <w:proofErr w:type="gramStart"/>
            <w:r w:rsidR="005B6A5D">
              <w:rPr>
                <w:rFonts w:ascii="Times New Roman" w:eastAsia="Calibri" w:hAnsi="Times New Roman" w:cs="Times New Roman"/>
                <w:sz w:val="12"/>
                <w:szCs w:val="12"/>
                <w:vertAlign w:val="superscript"/>
              </w:rPr>
              <w:t>1</w:t>
            </w:r>
            <w:proofErr w:type="gramEnd"/>
            <w:r w:rsidRPr="00C30723">
              <w:rPr>
                <w:rFonts w:ascii="Times New Roman" w:eastAsia="Calibri" w:hAnsi="Times New Roman" w:cs="Times New Roman"/>
                <w:sz w:val="12"/>
                <w:szCs w:val="12"/>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ФИО</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должностного лица, принявшего документы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Подпись заявителя</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Способ подачи заявления</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(личн</w:t>
            </w:r>
            <w:r>
              <w:rPr>
                <w:rFonts w:ascii="Times New Roman" w:eastAsia="Calibri" w:hAnsi="Times New Roman" w:cs="Times New Roman"/>
                <w:sz w:val="12"/>
                <w:szCs w:val="12"/>
              </w:rPr>
              <w:t xml:space="preserve">о заявителем </w:t>
            </w:r>
            <w:r w:rsidRPr="00C30723">
              <w:rPr>
                <w:rFonts w:ascii="Times New Roman" w:eastAsia="Calibri" w:hAnsi="Times New Roman" w:cs="Times New Roman"/>
                <w:sz w:val="12"/>
                <w:szCs w:val="12"/>
              </w:rPr>
              <w:t>по почте</w:t>
            </w:r>
            <w:r>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в электронной форме, через МФЦ)</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Результат предоставления</w:t>
            </w:r>
            <w:r>
              <w:rPr>
                <w:rFonts w:ascii="Times New Roman" w:eastAsia="Calibri" w:hAnsi="Times New Roman" w:cs="Times New Roman"/>
                <w:sz w:val="12"/>
                <w:szCs w:val="12"/>
              </w:rPr>
              <w:t xml:space="preserve"> </w:t>
            </w:r>
            <w:proofErr w:type="spellStart"/>
            <w:r w:rsidR="00806CE2">
              <w:rPr>
                <w:rFonts w:ascii="Times New Roman" w:eastAsia="Calibri" w:hAnsi="Times New Roman" w:cs="Times New Roman"/>
                <w:sz w:val="12"/>
                <w:szCs w:val="12"/>
              </w:rPr>
              <w:t>муницип</w:t>
            </w:r>
            <w:proofErr w:type="spellEnd"/>
            <w:r w:rsidR="00806CE2">
              <w:rPr>
                <w:rFonts w:ascii="Times New Roman" w:eastAsia="Calibri" w:hAnsi="Times New Roman" w:cs="Times New Roman"/>
                <w:sz w:val="12"/>
                <w:szCs w:val="12"/>
              </w:rPr>
              <w:t xml:space="preserve">. </w:t>
            </w:r>
            <w:r w:rsidRPr="00C30723">
              <w:rPr>
                <w:rFonts w:ascii="Times New Roman" w:eastAsia="Calibri" w:hAnsi="Times New Roman" w:cs="Times New Roman"/>
                <w:sz w:val="12"/>
                <w:szCs w:val="12"/>
              </w:rPr>
              <w:t>услуги, дата выдачи (направления) заявителю результата предоставления муниципальной услуги</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r w:rsidRPr="00C30723">
              <w:rPr>
                <w:rFonts w:ascii="Times New Roman" w:eastAsia="Calibri" w:hAnsi="Times New Roman" w:cs="Times New Roman"/>
                <w:sz w:val="12"/>
                <w:szCs w:val="12"/>
              </w:rPr>
              <w:t>Подпись заявителя в получении результата предоставления муниципальной услуги</w:t>
            </w:r>
          </w:p>
        </w:tc>
      </w:tr>
      <w:tr w:rsidR="00B314DB" w:rsidRPr="00C30723" w:rsidTr="00AC398F">
        <w:trPr>
          <w:trHeight w:val="64"/>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r>
      <w:tr w:rsidR="00B314DB" w:rsidRPr="00C30723" w:rsidTr="00AC398F">
        <w:trPr>
          <w:trHeight w:val="159"/>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30723" w:rsidRPr="00C30723" w:rsidRDefault="00C30723" w:rsidP="00C30723">
            <w:pPr>
              <w:tabs>
                <w:tab w:val="left" w:pos="284"/>
              </w:tabs>
              <w:spacing w:after="0" w:line="240" w:lineRule="auto"/>
              <w:jc w:val="both"/>
              <w:rPr>
                <w:rFonts w:ascii="Times New Roman" w:eastAsia="Calibri" w:hAnsi="Times New Roman" w:cs="Times New Roman"/>
                <w:sz w:val="12"/>
                <w:szCs w:val="12"/>
              </w:rPr>
            </w:pPr>
          </w:p>
        </w:tc>
      </w:tr>
    </w:tbl>
    <w:p w:rsidR="00C97061" w:rsidRDefault="00867033" w:rsidP="007742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vertAlign w:val="superscript"/>
        </w:rPr>
        <w:t>1</w:t>
      </w:r>
      <w:proofErr w:type="gramStart"/>
      <w:r w:rsidRPr="00867033">
        <w:rPr>
          <w:rFonts w:ascii="Times New Roman" w:eastAsia="Calibri" w:hAnsi="Times New Roman" w:cs="Times New Roman"/>
          <w:sz w:val="12"/>
          <w:szCs w:val="12"/>
        </w:rPr>
        <w:t xml:space="preserve"> П</w:t>
      </w:r>
      <w:proofErr w:type="gramEnd"/>
      <w:r w:rsidRPr="00867033">
        <w:rPr>
          <w:rFonts w:ascii="Times New Roman" w:eastAsia="Calibri" w:hAnsi="Times New Roman" w:cs="Times New Roman"/>
          <w:sz w:val="12"/>
          <w:szCs w:val="12"/>
        </w:rPr>
        <w:t>ри заполнении данной графы указывается только цифра, соответствующая действию, о совершении которого просит заявитель: 1, 2, 3, 4 или 5.</w:t>
      </w:r>
    </w:p>
    <w:p w:rsidR="00590F43" w:rsidRPr="00590F43" w:rsidRDefault="00590F43" w:rsidP="00590F43">
      <w:pPr>
        <w:tabs>
          <w:tab w:val="left" w:pos="284"/>
        </w:tabs>
        <w:spacing w:after="0" w:line="240" w:lineRule="auto"/>
        <w:jc w:val="right"/>
        <w:rPr>
          <w:rFonts w:ascii="Times New Roman" w:eastAsia="Calibri" w:hAnsi="Times New Roman" w:cs="Times New Roman"/>
          <w:i/>
          <w:sz w:val="12"/>
          <w:szCs w:val="12"/>
        </w:rPr>
      </w:pPr>
      <w:r w:rsidRPr="00590F4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590F43" w:rsidRPr="00590F43" w:rsidRDefault="00590F43" w:rsidP="00590F43">
      <w:pPr>
        <w:tabs>
          <w:tab w:val="left" w:pos="284"/>
        </w:tabs>
        <w:spacing w:after="0" w:line="240" w:lineRule="auto"/>
        <w:jc w:val="right"/>
        <w:rPr>
          <w:rFonts w:ascii="Times New Roman" w:eastAsia="Calibri" w:hAnsi="Times New Roman" w:cs="Times New Roman"/>
          <w:i/>
          <w:sz w:val="12"/>
          <w:szCs w:val="12"/>
        </w:rPr>
      </w:pPr>
      <w:r w:rsidRPr="00590F43">
        <w:rPr>
          <w:rFonts w:ascii="Times New Roman" w:eastAsia="Calibri" w:hAnsi="Times New Roman" w:cs="Times New Roman"/>
          <w:i/>
          <w:sz w:val="12"/>
          <w:szCs w:val="12"/>
        </w:rPr>
        <w:t>к административному регламенту</w:t>
      </w:r>
    </w:p>
    <w:p w:rsidR="0049513B" w:rsidRPr="0049513B" w:rsidRDefault="0049513B" w:rsidP="0049513B">
      <w:pPr>
        <w:tabs>
          <w:tab w:val="left" w:pos="284"/>
        </w:tabs>
        <w:spacing w:after="0" w:line="240" w:lineRule="auto"/>
        <w:jc w:val="center"/>
        <w:rPr>
          <w:rFonts w:ascii="Times New Roman" w:eastAsia="Calibri" w:hAnsi="Times New Roman" w:cs="Times New Roman"/>
          <w:b/>
          <w:sz w:val="12"/>
          <w:szCs w:val="12"/>
        </w:rPr>
      </w:pPr>
      <w:r w:rsidRPr="0049513B">
        <w:rPr>
          <w:rFonts w:ascii="Times New Roman" w:eastAsia="Calibri" w:hAnsi="Times New Roman" w:cs="Times New Roman"/>
          <w:b/>
          <w:sz w:val="12"/>
          <w:szCs w:val="12"/>
        </w:rPr>
        <w:t>Расписка № _____</w:t>
      </w:r>
    </w:p>
    <w:p w:rsidR="0049513B" w:rsidRPr="0049513B" w:rsidRDefault="0049513B" w:rsidP="0049513B">
      <w:pPr>
        <w:tabs>
          <w:tab w:val="left" w:pos="284"/>
        </w:tabs>
        <w:spacing w:after="0" w:line="240" w:lineRule="auto"/>
        <w:jc w:val="center"/>
        <w:rPr>
          <w:rFonts w:ascii="Times New Roman" w:eastAsia="Calibri" w:hAnsi="Times New Roman" w:cs="Times New Roman"/>
          <w:b/>
          <w:sz w:val="12"/>
          <w:szCs w:val="12"/>
        </w:rPr>
      </w:pPr>
      <w:r w:rsidRPr="0049513B">
        <w:rPr>
          <w:rFonts w:ascii="Times New Roman" w:eastAsia="Calibri" w:hAnsi="Times New Roman" w:cs="Times New Roman"/>
          <w:b/>
          <w:sz w:val="12"/>
          <w:szCs w:val="12"/>
        </w:rPr>
        <w:t>о получении документов о согласовании переустройства и (или)</w:t>
      </w:r>
    </w:p>
    <w:p w:rsidR="0049513B" w:rsidRPr="0049513B" w:rsidRDefault="0049513B" w:rsidP="0049513B">
      <w:pPr>
        <w:tabs>
          <w:tab w:val="left" w:pos="284"/>
        </w:tabs>
        <w:spacing w:after="0" w:line="240" w:lineRule="auto"/>
        <w:jc w:val="center"/>
        <w:rPr>
          <w:rFonts w:ascii="Times New Roman" w:eastAsia="Calibri" w:hAnsi="Times New Roman" w:cs="Times New Roman"/>
          <w:b/>
          <w:sz w:val="12"/>
          <w:szCs w:val="12"/>
        </w:rPr>
      </w:pPr>
      <w:r w:rsidRPr="0049513B">
        <w:rPr>
          <w:rFonts w:ascii="Times New Roman" w:eastAsia="Calibri" w:hAnsi="Times New Roman" w:cs="Times New Roman"/>
          <w:b/>
          <w:sz w:val="12"/>
          <w:szCs w:val="12"/>
        </w:rPr>
        <w:t>перепланировки жилого помещения</w:t>
      </w:r>
    </w:p>
    <w:p w:rsidR="0049513B" w:rsidRPr="0049513B" w:rsidRDefault="0049513B" w:rsidP="0049513B">
      <w:pPr>
        <w:tabs>
          <w:tab w:val="left" w:pos="284"/>
        </w:tabs>
        <w:spacing w:after="0" w:line="240" w:lineRule="auto"/>
        <w:jc w:val="both"/>
        <w:rPr>
          <w:rFonts w:ascii="Times New Roman" w:eastAsia="Calibri" w:hAnsi="Times New Roman" w:cs="Times New Roman"/>
          <w:sz w:val="12"/>
          <w:szCs w:val="12"/>
        </w:rPr>
      </w:pPr>
      <w:proofErr w:type="gramStart"/>
      <w:r w:rsidRPr="0049513B">
        <w:rPr>
          <w:rFonts w:ascii="Times New Roman" w:eastAsia="Calibri" w:hAnsi="Times New Roman" w:cs="Times New Roman"/>
          <w:sz w:val="12"/>
          <w:szCs w:val="12"/>
        </w:rPr>
        <w:t>расположенного</w:t>
      </w:r>
      <w:proofErr w:type="gramEnd"/>
      <w:r w:rsidRPr="0049513B">
        <w:rPr>
          <w:rFonts w:ascii="Times New Roman" w:eastAsia="Calibri" w:hAnsi="Times New Roman" w:cs="Times New Roman"/>
          <w:sz w:val="12"/>
          <w:szCs w:val="12"/>
        </w:rPr>
        <w:t xml:space="preserve"> по адресу:________________________________</w:t>
      </w:r>
      <w:r w:rsidR="00D44705">
        <w:rPr>
          <w:rFonts w:ascii="Times New Roman" w:eastAsia="Calibri" w:hAnsi="Times New Roman" w:cs="Times New Roman"/>
          <w:sz w:val="12"/>
          <w:szCs w:val="12"/>
        </w:rPr>
        <w:t>_______________________________________________________</w:t>
      </w:r>
      <w:r w:rsidRPr="0049513B">
        <w:rPr>
          <w:rFonts w:ascii="Times New Roman" w:eastAsia="Calibri" w:hAnsi="Times New Roman" w:cs="Times New Roman"/>
          <w:sz w:val="12"/>
          <w:szCs w:val="12"/>
        </w:rPr>
        <w:t>_________</w:t>
      </w:r>
    </w:p>
    <w:p w:rsidR="0049513B" w:rsidRPr="0049513B" w:rsidRDefault="0049513B" w:rsidP="0049513B">
      <w:pPr>
        <w:tabs>
          <w:tab w:val="left" w:pos="284"/>
        </w:tabs>
        <w:spacing w:after="0" w:line="240" w:lineRule="auto"/>
        <w:jc w:val="both"/>
        <w:rPr>
          <w:rFonts w:ascii="Times New Roman" w:eastAsia="Calibri" w:hAnsi="Times New Roman" w:cs="Times New Roman"/>
          <w:sz w:val="12"/>
          <w:szCs w:val="12"/>
        </w:rPr>
      </w:pPr>
      <w:r w:rsidRPr="0049513B">
        <w:rPr>
          <w:rFonts w:ascii="Times New Roman" w:eastAsia="Calibri" w:hAnsi="Times New Roman" w:cs="Times New Roman"/>
          <w:sz w:val="12"/>
          <w:szCs w:val="12"/>
        </w:rPr>
        <w:t>дом ______, квартира ___________________, выдана:</w:t>
      </w:r>
    </w:p>
    <w:p w:rsidR="0049513B" w:rsidRPr="0049513B" w:rsidRDefault="0049513B" w:rsidP="0049513B">
      <w:pPr>
        <w:tabs>
          <w:tab w:val="left" w:pos="284"/>
        </w:tabs>
        <w:spacing w:after="0" w:line="240" w:lineRule="auto"/>
        <w:jc w:val="both"/>
        <w:rPr>
          <w:rFonts w:ascii="Times New Roman" w:eastAsia="Calibri" w:hAnsi="Times New Roman" w:cs="Times New Roman"/>
          <w:sz w:val="12"/>
          <w:szCs w:val="12"/>
        </w:rPr>
      </w:pPr>
      <w:r w:rsidRPr="0049513B">
        <w:rPr>
          <w:rFonts w:ascii="Times New Roman" w:eastAsia="Calibri" w:hAnsi="Times New Roman" w:cs="Times New Roman"/>
          <w:sz w:val="12"/>
          <w:szCs w:val="12"/>
        </w:rPr>
        <w:t>_________________________________________________</w:t>
      </w:r>
      <w:r w:rsidR="00D44705">
        <w:rPr>
          <w:rFonts w:ascii="Times New Roman" w:eastAsia="Calibri" w:hAnsi="Times New Roman" w:cs="Times New Roman"/>
          <w:sz w:val="12"/>
          <w:szCs w:val="12"/>
        </w:rPr>
        <w:t>______________________________________________________</w:t>
      </w:r>
      <w:r w:rsidRPr="0049513B">
        <w:rPr>
          <w:rFonts w:ascii="Times New Roman" w:eastAsia="Calibri" w:hAnsi="Times New Roman" w:cs="Times New Roman"/>
          <w:sz w:val="12"/>
          <w:szCs w:val="12"/>
        </w:rPr>
        <w:t>_________________</w:t>
      </w:r>
    </w:p>
    <w:p w:rsidR="0049513B" w:rsidRPr="0049513B" w:rsidRDefault="0049513B" w:rsidP="00D44705">
      <w:pPr>
        <w:tabs>
          <w:tab w:val="left" w:pos="284"/>
        </w:tabs>
        <w:spacing w:after="0" w:line="240" w:lineRule="auto"/>
        <w:jc w:val="center"/>
        <w:rPr>
          <w:rFonts w:ascii="Times New Roman" w:eastAsia="Calibri" w:hAnsi="Times New Roman" w:cs="Times New Roman"/>
          <w:sz w:val="12"/>
          <w:szCs w:val="12"/>
        </w:rPr>
      </w:pPr>
      <w:r w:rsidRPr="0049513B">
        <w:rPr>
          <w:rFonts w:ascii="Times New Roman" w:eastAsia="Calibri" w:hAnsi="Times New Roman" w:cs="Times New Roman"/>
          <w:sz w:val="12"/>
          <w:szCs w:val="12"/>
        </w:rPr>
        <w:t>(Ф.И.О. заявителя)</w:t>
      </w:r>
    </w:p>
    <w:p w:rsidR="0049513B" w:rsidRPr="0049513B" w:rsidRDefault="0049513B" w:rsidP="0049513B">
      <w:pPr>
        <w:tabs>
          <w:tab w:val="left" w:pos="284"/>
        </w:tabs>
        <w:spacing w:after="0" w:line="240" w:lineRule="auto"/>
        <w:jc w:val="both"/>
        <w:rPr>
          <w:rFonts w:ascii="Times New Roman" w:eastAsia="Calibri" w:hAnsi="Times New Roman" w:cs="Times New Roman"/>
          <w:sz w:val="12"/>
          <w:szCs w:val="12"/>
        </w:rPr>
      </w:pPr>
      <w:r w:rsidRPr="0049513B">
        <w:rPr>
          <w:rFonts w:ascii="Times New Roman" w:eastAsia="Calibri" w:hAnsi="Times New Roman" w:cs="Times New Roman"/>
          <w:sz w:val="12"/>
          <w:szCs w:val="12"/>
        </w:rPr>
        <w:t>__________________________________________________________________</w:t>
      </w:r>
      <w:r w:rsidR="00D44705">
        <w:rPr>
          <w:rFonts w:ascii="Times New Roman" w:eastAsia="Calibri" w:hAnsi="Times New Roman" w:cs="Times New Roman"/>
          <w:sz w:val="12"/>
          <w:szCs w:val="12"/>
        </w:rPr>
        <w:t>____________________________</w:t>
      </w:r>
      <w:r w:rsidRPr="0049513B">
        <w:rPr>
          <w:rFonts w:ascii="Times New Roman" w:eastAsia="Calibri" w:hAnsi="Times New Roman" w:cs="Times New Roman"/>
          <w:sz w:val="12"/>
          <w:szCs w:val="12"/>
        </w:rPr>
        <w:t>__________________________</w:t>
      </w:r>
    </w:p>
    <w:p w:rsidR="0049513B" w:rsidRPr="0049513B" w:rsidRDefault="0049513B" w:rsidP="00D44705">
      <w:pPr>
        <w:tabs>
          <w:tab w:val="left" w:pos="284"/>
        </w:tabs>
        <w:spacing w:after="0" w:line="240" w:lineRule="auto"/>
        <w:jc w:val="center"/>
        <w:rPr>
          <w:rFonts w:ascii="Times New Roman" w:eastAsia="Calibri" w:hAnsi="Times New Roman" w:cs="Times New Roman"/>
          <w:sz w:val="12"/>
          <w:szCs w:val="12"/>
        </w:rPr>
      </w:pPr>
      <w:r w:rsidRPr="0049513B">
        <w:rPr>
          <w:rFonts w:ascii="Times New Roman" w:eastAsia="Calibri" w:hAnsi="Times New Roman" w:cs="Times New Roman"/>
          <w:sz w:val="12"/>
          <w:szCs w:val="12"/>
        </w:rPr>
        <w:t>(реквизиты документа, удостоверяющего личность серия, номер, кем и когда выдан)</w:t>
      </w:r>
    </w:p>
    <w:p w:rsidR="0049513B" w:rsidRPr="0049513B" w:rsidRDefault="0049513B" w:rsidP="0049513B">
      <w:pPr>
        <w:tabs>
          <w:tab w:val="left" w:pos="284"/>
        </w:tabs>
        <w:spacing w:after="0" w:line="240" w:lineRule="auto"/>
        <w:jc w:val="both"/>
        <w:rPr>
          <w:rFonts w:ascii="Times New Roman" w:eastAsia="Calibri" w:hAnsi="Times New Roman" w:cs="Times New Roman"/>
          <w:sz w:val="12"/>
          <w:szCs w:val="12"/>
        </w:rPr>
      </w:pPr>
      <w:r w:rsidRPr="0049513B">
        <w:rPr>
          <w:rFonts w:ascii="Times New Roman" w:eastAsia="Calibri" w:hAnsi="Times New Roman" w:cs="Times New Roman"/>
          <w:sz w:val="12"/>
          <w:szCs w:val="12"/>
        </w:rPr>
        <w:t>______________________________________________________________________</w:t>
      </w:r>
      <w:r w:rsidR="00D44705">
        <w:rPr>
          <w:rFonts w:ascii="Times New Roman" w:eastAsia="Calibri" w:hAnsi="Times New Roman" w:cs="Times New Roman"/>
          <w:sz w:val="12"/>
          <w:szCs w:val="12"/>
        </w:rPr>
        <w:t>____________________________</w:t>
      </w:r>
      <w:r w:rsidRPr="0049513B">
        <w:rPr>
          <w:rFonts w:ascii="Times New Roman" w:eastAsia="Calibri" w:hAnsi="Times New Roman" w:cs="Times New Roman"/>
          <w:sz w:val="12"/>
          <w:szCs w:val="12"/>
        </w:rPr>
        <w:t>______________________</w:t>
      </w:r>
    </w:p>
    <w:p w:rsidR="0049513B" w:rsidRPr="0049513B" w:rsidRDefault="0049513B" w:rsidP="00D44705">
      <w:pPr>
        <w:tabs>
          <w:tab w:val="left" w:pos="284"/>
        </w:tabs>
        <w:spacing w:after="0" w:line="240" w:lineRule="auto"/>
        <w:jc w:val="center"/>
        <w:rPr>
          <w:rFonts w:ascii="Times New Roman" w:eastAsia="Calibri" w:hAnsi="Times New Roman" w:cs="Times New Roman"/>
          <w:sz w:val="12"/>
          <w:szCs w:val="12"/>
        </w:rPr>
      </w:pPr>
      <w:r w:rsidRPr="0049513B">
        <w:rPr>
          <w:rFonts w:ascii="Times New Roman" w:eastAsia="Calibri" w:hAnsi="Times New Roman" w:cs="Times New Roman"/>
          <w:sz w:val="12"/>
          <w:szCs w:val="12"/>
        </w:rPr>
        <w:t>(реквизиты доверенности (для представителей))</w:t>
      </w:r>
    </w:p>
    <w:p w:rsidR="0049513B" w:rsidRDefault="0049513B" w:rsidP="0049513B">
      <w:pPr>
        <w:tabs>
          <w:tab w:val="left" w:pos="284"/>
        </w:tabs>
        <w:spacing w:after="0" w:line="240" w:lineRule="auto"/>
        <w:jc w:val="both"/>
        <w:rPr>
          <w:rFonts w:ascii="Times New Roman" w:eastAsia="Calibri" w:hAnsi="Times New Roman" w:cs="Times New Roman"/>
          <w:sz w:val="12"/>
          <w:szCs w:val="12"/>
        </w:rPr>
      </w:pPr>
      <w:proofErr w:type="gramStart"/>
      <w:r w:rsidRPr="0049513B">
        <w:rPr>
          <w:rFonts w:ascii="Times New Roman" w:eastAsia="Calibri" w:hAnsi="Times New Roman" w:cs="Times New Roman"/>
          <w:sz w:val="12"/>
          <w:szCs w:val="12"/>
        </w:rPr>
        <w:t>проживающему по адресу:________________________</w:t>
      </w:r>
      <w:r w:rsidR="00D44705">
        <w:rPr>
          <w:rFonts w:ascii="Times New Roman" w:eastAsia="Calibri" w:hAnsi="Times New Roman" w:cs="Times New Roman"/>
          <w:sz w:val="12"/>
          <w:szCs w:val="12"/>
        </w:rPr>
        <w:t>______________________________________________________</w:t>
      </w:r>
      <w:r w:rsidRPr="0049513B">
        <w:rPr>
          <w:rFonts w:ascii="Times New Roman" w:eastAsia="Calibri" w:hAnsi="Times New Roman" w:cs="Times New Roman"/>
          <w:sz w:val="12"/>
          <w:szCs w:val="12"/>
        </w:rPr>
        <w:t>___________________</w:t>
      </w:r>
      <w:proofErr w:type="gramEnd"/>
    </w:p>
    <w:p w:rsidR="00880D70" w:rsidRPr="0049513B" w:rsidRDefault="00880D70" w:rsidP="0049513B">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988"/>
        <w:gridCol w:w="1612"/>
        <w:gridCol w:w="2056"/>
      </w:tblGrid>
      <w:tr w:rsidR="00DA2989" w:rsidRPr="00DA2989" w:rsidTr="00DA2989">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 xml:space="preserve">№ </w:t>
            </w:r>
            <w:proofErr w:type="gramStart"/>
            <w:r w:rsidRPr="00DA2989">
              <w:rPr>
                <w:rFonts w:ascii="Times New Roman" w:eastAsia="Calibri" w:hAnsi="Times New Roman" w:cs="Times New Roman"/>
                <w:b/>
                <w:sz w:val="12"/>
                <w:szCs w:val="12"/>
              </w:rPr>
              <w:t>п</w:t>
            </w:r>
            <w:proofErr w:type="gramEnd"/>
            <w:r w:rsidRPr="00DA2989">
              <w:rPr>
                <w:rFonts w:ascii="Times New Roman" w:eastAsia="Calibri" w:hAnsi="Times New Roman" w:cs="Times New Roman"/>
                <w:b/>
                <w:sz w:val="12"/>
                <w:szCs w:val="12"/>
              </w:rPr>
              <w:t>/п</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Наименование документа</w:t>
            </w: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Количество листов</w:t>
            </w: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Реквизиты документа</w:t>
            </w:r>
          </w:p>
        </w:tc>
      </w:tr>
      <w:tr w:rsidR="00DA2989" w:rsidRPr="00DA2989" w:rsidTr="00DA2989">
        <w:trPr>
          <w:trHeight w:val="64"/>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1</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Заявление</w:t>
            </w: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r w:rsidR="00DA2989" w:rsidRPr="00DA2989" w:rsidTr="00DA2989">
        <w:trPr>
          <w:trHeight w:val="150"/>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2</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r w:rsidR="00DA2989" w:rsidRPr="00DA2989" w:rsidTr="00DA2989">
        <w:trPr>
          <w:trHeight w:val="151"/>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3</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r w:rsidR="00DA2989" w:rsidRPr="00DA2989" w:rsidTr="00DA2989">
        <w:trPr>
          <w:trHeight w:val="126"/>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4</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r w:rsidR="00DA2989" w:rsidRPr="00DA2989" w:rsidTr="00DA2989">
        <w:trPr>
          <w:trHeight w:val="114"/>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5</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r w:rsidR="00DA2989" w:rsidRPr="00DA2989" w:rsidTr="00DA2989">
        <w:trPr>
          <w:trHeight w:val="116"/>
        </w:trPr>
        <w:tc>
          <w:tcPr>
            <w:tcW w:w="574"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r w:rsidRPr="00DA2989">
              <w:rPr>
                <w:rFonts w:ascii="Times New Roman" w:eastAsia="Calibri" w:hAnsi="Times New Roman" w:cs="Times New Roman"/>
                <w:b/>
                <w:sz w:val="12"/>
                <w:szCs w:val="12"/>
              </w:rPr>
              <w:t>6</w:t>
            </w:r>
          </w:p>
        </w:tc>
        <w:tc>
          <w:tcPr>
            <w:tcW w:w="2988"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1612"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c>
          <w:tcPr>
            <w:tcW w:w="2056" w:type="dxa"/>
            <w:shd w:val="clear" w:color="auto" w:fill="auto"/>
          </w:tcPr>
          <w:p w:rsidR="00DA2989" w:rsidRPr="00DA2989" w:rsidRDefault="00DA2989" w:rsidP="00DA2989">
            <w:pPr>
              <w:tabs>
                <w:tab w:val="left" w:pos="284"/>
              </w:tabs>
              <w:spacing w:after="0" w:line="240" w:lineRule="auto"/>
              <w:jc w:val="both"/>
              <w:rPr>
                <w:rFonts w:ascii="Times New Roman" w:eastAsia="Calibri" w:hAnsi="Times New Roman" w:cs="Times New Roman"/>
                <w:b/>
                <w:sz w:val="12"/>
                <w:szCs w:val="12"/>
              </w:rPr>
            </w:pPr>
          </w:p>
        </w:tc>
      </w:tr>
    </w:tbl>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Документы, которые запрашиваются администрацией в рамках межведомственного информационного взаимодействия:</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1.___________________________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2.___________________________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3___________________________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Дата «____»____________20___г.</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Входящий номер регистрации заявления________________________________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Лицо, выдавшее расписку______________</w:t>
      </w:r>
      <w:r>
        <w:rPr>
          <w:rFonts w:ascii="Times New Roman" w:eastAsia="Calibri" w:hAnsi="Times New Roman" w:cs="Times New Roman"/>
          <w:sz w:val="12"/>
          <w:szCs w:val="12"/>
        </w:rPr>
        <w:t>______________________________________________________</w:t>
      </w:r>
      <w:r w:rsidRPr="00DA2989">
        <w:rPr>
          <w:rFonts w:ascii="Times New Roman" w:eastAsia="Calibri" w:hAnsi="Times New Roman" w:cs="Times New Roman"/>
          <w:sz w:val="12"/>
          <w:szCs w:val="12"/>
        </w:rPr>
        <w:t>______________________________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 xml:space="preserve">                                                                                        (Ф.И.О., должность, подпись)</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Расписку получил_________________________________</w:t>
      </w:r>
      <w:r>
        <w:rPr>
          <w:rFonts w:ascii="Times New Roman" w:eastAsia="Calibri" w:hAnsi="Times New Roman" w:cs="Times New Roman"/>
          <w:sz w:val="12"/>
          <w:szCs w:val="12"/>
        </w:rPr>
        <w:t>_____________________________________________________</w:t>
      </w:r>
      <w:r w:rsidRPr="00DA2989">
        <w:rPr>
          <w:rFonts w:ascii="Times New Roman" w:eastAsia="Calibri" w:hAnsi="Times New Roman" w:cs="Times New Roman"/>
          <w:sz w:val="12"/>
          <w:szCs w:val="12"/>
        </w:rPr>
        <w:t>__________________</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 xml:space="preserve">                                                                                                 (Ф.И.О., подпись)</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Дата получе</w:t>
      </w:r>
      <w:r w:rsidR="00833570">
        <w:rPr>
          <w:rFonts w:ascii="Times New Roman" w:eastAsia="Calibri" w:hAnsi="Times New Roman" w:cs="Times New Roman"/>
          <w:sz w:val="12"/>
          <w:szCs w:val="12"/>
        </w:rPr>
        <w:t xml:space="preserve">ния результатов предоставления </w:t>
      </w:r>
      <w:r w:rsidRPr="00DA2989">
        <w:rPr>
          <w:rFonts w:ascii="Times New Roman" w:eastAsia="Calibri" w:hAnsi="Times New Roman" w:cs="Times New Roman"/>
          <w:sz w:val="12"/>
          <w:szCs w:val="12"/>
        </w:rPr>
        <w:t>муниципальной услуги</w:t>
      </w:r>
    </w:p>
    <w:p w:rsidR="00DA2989" w:rsidRPr="00DA2989" w:rsidRDefault="00DA2989" w:rsidP="00DA2989">
      <w:pPr>
        <w:tabs>
          <w:tab w:val="left" w:pos="284"/>
        </w:tabs>
        <w:spacing w:after="0" w:line="240" w:lineRule="auto"/>
        <w:jc w:val="both"/>
        <w:rPr>
          <w:rFonts w:ascii="Times New Roman" w:eastAsia="Calibri" w:hAnsi="Times New Roman" w:cs="Times New Roman"/>
          <w:sz w:val="12"/>
          <w:szCs w:val="12"/>
        </w:rPr>
      </w:pPr>
      <w:r w:rsidRPr="00DA2989">
        <w:rPr>
          <w:rFonts w:ascii="Times New Roman" w:eastAsia="Calibri" w:hAnsi="Times New Roman" w:cs="Times New Roman"/>
          <w:sz w:val="12"/>
          <w:szCs w:val="12"/>
        </w:rPr>
        <w:t>«____»____________20___г.                                               ____</w:t>
      </w:r>
      <w:r w:rsidR="007E06F5">
        <w:rPr>
          <w:rFonts w:ascii="Times New Roman" w:eastAsia="Calibri" w:hAnsi="Times New Roman" w:cs="Times New Roman"/>
          <w:sz w:val="12"/>
          <w:szCs w:val="12"/>
        </w:rPr>
        <w:t>________________</w:t>
      </w:r>
    </w:p>
    <w:p w:rsidR="00DA2989" w:rsidRPr="00DA2989" w:rsidRDefault="00DA2989" w:rsidP="007E06F5">
      <w:pPr>
        <w:tabs>
          <w:tab w:val="left" w:pos="284"/>
        </w:tabs>
        <w:spacing w:after="0" w:line="240" w:lineRule="auto"/>
        <w:jc w:val="center"/>
        <w:rPr>
          <w:rFonts w:ascii="Times New Roman" w:eastAsia="Calibri" w:hAnsi="Times New Roman" w:cs="Times New Roman"/>
          <w:sz w:val="12"/>
          <w:szCs w:val="12"/>
        </w:rPr>
      </w:pPr>
      <w:r w:rsidRPr="00DA2989">
        <w:rPr>
          <w:rFonts w:ascii="Times New Roman" w:eastAsia="Calibri" w:hAnsi="Times New Roman" w:cs="Times New Roman"/>
          <w:sz w:val="12"/>
          <w:szCs w:val="12"/>
        </w:rPr>
        <w:t>(подпись заявителя)</w:t>
      </w:r>
    </w:p>
    <w:p w:rsidR="00C934E5" w:rsidRPr="00C934E5" w:rsidRDefault="00C934E5" w:rsidP="00C934E5">
      <w:pPr>
        <w:tabs>
          <w:tab w:val="left" w:pos="284"/>
        </w:tabs>
        <w:spacing w:after="0" w:line="240" w:lineRule="auto"/>
        <w:jc w:val="center"/>
        <w:rPr>
          <w:rFonts w:ascii="Times New Roman" w:eastAsia="Calibri" w:hAnsi="Times New Roman" w:cs="Times New Roman"/>
          <w:b/>
          <w:sz w:val="12"/>
          <w:szCs w:val="12"/>
        </w:rPr>
      </w:pPr>
      <w:r w:rsidRPr="00C934E5">
        <w:rPr>
          <w:rFonts w:ascii="Times New Roman" w:eastAsia="Calibri" w:hAnsi="Times New Roman" w:cs="Times New Roman"/>
          <w:b/>
          <w:sz w:val="12"/>
          <w:szCs w:val="12"/>
        </w:rPr>
        <w:lastRenderedPageBreak/>
        <w:t>АДМИНИСТРАЦИЯ</w:t>
      </w:r>
    </w:p>
    <w:p w:rsidR="00C934E5" w:rsidRPr="00C934E5" w:rsidRDefault="00C934E5" w:rsidP="00C934E5">
      <w:pPr>
        <w:tabs>
          <w:tab w:val="left" w:pos="284"/>
        </w:tabs>
        <w:spacing w:after="0" w:line="240" w:lineRule="auto"/>
        <w:jc w:val="center"/>
        <w:rPr>
          <w:rFonts w:ascii="Times New Roman" w:eastAsia="Calibri" w:hAnsi="Times New Roman" w:cs="Times New Roman"/>
          <w:b/>
          <w:sz w:val="12"/>
          <w:szCs w:val="12"/>
        </w:rPr>
      </w:pPr>
      <w:r w:rsidRPr="00C934E5">
        <w:rPr>
          <w:rFonts w:ascii="Times New Roman" w:eastAsia="Calibri" w:hAnsi="Times New Roman" w:cs="Times New Roman"/>
          <w:b/>
          <w:sz w:val="12"/>
          <w:szCs w:val="12"/>
        </w:rPr>
        <w:t>МУНИЦИПАЛЬНОГО РАЙОНА СЕРГИЕВСКИЙ</w:t>
      </w:r>
    </w:p>
    <w:p w:rsidR="00C934E5" w:rsidRPr="00C934E5" w:rsidRDefault="00C934E5" w:rsidP="00C934E5">
      <w:pPr>
        <w:tabs>
          <w:tab w:val="left" w:pos="284"/>
        </w:tabs>
        <w:spacing w:after="0" w:line="240" w:lineRule="auto"/>
        <w:jc w:val="center"/>
        <w:rPr>
          <w:rFonts w:ascii="Times New Roman" w:eastAsia="Calibri" w:hAnsi="Times New Roman" w:cs="Times New Roman"/>
          <w:b/>
          <w:sz w:val="12"/>
          <w:szCs w:val="12"/>
        </w:rPr>
      </w:pPr>
      <w:r w:rsidRPr="00C934E5">
        <w:rPr>
          <w:rFonts w:ascii="Times New Roman" w:eastAsia="Calibri" w:hAnsi="Times New Roman" w:cs="Times New Roman"/>
          <w:b/>
          <w:sz w:val="12"/>
          <w:szCs w:val="12"/>
        </w:rPr>
        <w:t>САМАРСКОЙ ОБЛАСТИ</w:t>
      </w:r>
    </w:p>
    <w:p w:rsidR="00C934E5" w:rsidRPr="00C934E5" w:rsidRDefault="00C934E5" w:rsidP="00C934E5">
      <w:pPr>
        <w:tabs>
          <w:tab w:val="left" w:pos="284"/>
        </w:tabs>
        <w:spacing w:after="0" w:line="240" w:lineRule="auto"/>
        <w:jc w:val="center"/>
        <w:rPr>
          <w:rFonts w:ascii="Times New Roman" w:eastAsia="Calibri" w:hAnsi="Times New Roman" w:cs="Times New Roman"/>
          <w:sz w:val="12"/>
          <w:szCs w:val="12"/>
        </w:rPr>
      </w:pPr>
    </w:p>
    <w:p w:rsidR="00C934E5" w:rsidRPr="00C934E5" w:rsidRDefault="00C934E5" w:rsidP="00C934E5">
      <w:pPr>
        <w:tabs>
          <w:tab w:val="left" w:pos="284"/>
        </w:tabs>
        <w:spacing w:after="0" w:line="240" w:lineRule="auto"/>
        <w:jc w:val="center"/>
        <w:rPr>
          <w:rFonts w:ascii="Times New Roman" w:eastAsia="Calibri" w:hAnsi="Times New Roman" w:cs="Times New Roman"/>
          <w:sz w:val="12"/>
          <w:szCs w:val="12"/>
        </w:rPr>
      </w:pPr>
      <w:r w:rsidRPr="00C934E5">
        <w:rPr>
          <w:rFonts w:ascii="Times New Roman" w:eastAsia="Calibri" w:hAnsi="Times New Roman" w:cs="Times New Roman"/>
          <w:sz w:val="12"/>
          <w:szCs w:val="12"/>
        </w:rPr>
        <w:t>ПОСТАНОВЛЕНИЕ</w:t>
      </w:r>
    </w:p>
    <w:p w:rsidR="00C934E5" w:rsidRPr="00C934E5" w:rsidRDefault="00C934E5" w:rsidP="00C934E5">
      <w:pPr>
        <w:tabs>
          <w:tab w:val="left" w:pos="284"/>
        </w:tabs>
        <w:spacing w:after="0" w:line="240" w:lineRule="auto"/>
        <w:jc w:val="center"/>
        <w:rPr>
          <w:rFonts w:ascii="Times New Roman" w:eastAsia="Calibri" w:hAnsi="Times New Roman" w:cs="Times New Roman"/>
          <w:sz w:val="12"/>
          <w:szCs w:val="12"/>
        </w:rPr>
      </w:pPr>
      <w:r w:rsidRPr="00C934E5">
        <w:rPr>
          <w:rFonts w:ascii="Times New Roman" w:eastAsia="Calibri" w:hAnsi="Times New Roman" w:cs="Times New Roman"/>
          <w:sz w:val="12"/>
          <w:szCs w:val="12"/>
        </w:rPr>
        <w:t>05 сентября 2014г.                                                                                                                                                                                                    №</w:t>
      </w:r>
      <w:r>
        <w:rPr>
          <w:rFonts w:ascii="Times New Roman" w:eastAsia="Calibri" w:hAnsi="Times New Roman" w:cs="Times New Roman"/>
          <w:sz w:val="12"/>
          <w:szCs w:val="12"/>
        </w:rPr>
        <w:t>1231</w:t>
      </w:r>
    </w:p>
    <w:p w:rsidR="00F451C8" w:rsidRDefault="00AD1FAF" w:rsidP="00AD1FAF">
      <w:pPr>
        <w:tabs>
          <w:tab w:val="left" w:pos="284"/>
        </w:tabs>
        <w:spacing w:after="0" w:line="240" w:lineRule="auto"/>
        <w:jc w:val="center"/>
        <w:rPr>
          <w:rFonts w:ascii="Times New Roman" w:eastAsia="Calibri" w:hAnsi="Times New Roman" w:cs="Times New Roman"/>
          <w:b/>
          <w:sz w:val="12"/>
          <w:szCs w:val="12"/>
        </w:rPr>
      </w:pPr>
      <w:r w:rsidRPr="00AD1FAF">
        <w:rPr>
          <w:rFonts w:ascii="Times New Roman" w:eastAsia="Calibri" w:hAnsi="Times New Roman" w:cs="Times New Roman"/>
          <w:b/>
          <w:sz w:val="12"/>
          <w:szCs w:val="12"/>
        </w:rPr>
        <w:t xml:space="preserve">Об утверждении Административного регламента </w:t>
      </w:r>
    </w:p>
    <w:p w:rsidR="00AD1FAF" w:rsidRPr="00AD1FAF" w:rsidRDefault="00AD1FAF" w:rsidP="00AD1FAF">
      <w:pPr>
        <w:tabs>
          <w:tab w:val="left" w:pos="284"/>
        </w:tabs>
        <w:spacing w:after="0" w:line="240" w:lineRule="auto"/>
        <w:jc w:val="center"/>
        <w:rPr>
          <w:rFonts w:ascii="Times New Roman" w:eastAsia="Calibri" w:hAnsi="Times New Roman" w:cs="Times New Roman"/>
          <w:b/>
          <w:sz w:val="12"/>
          <w:szCs w:val="12"/>
        </w:rPr>
      </w:pPr>
      <w:r w:rsidRPr="00AD1FAF">
        <w:rPr>
          <w:rFonts w:ascii="Times New Roman" w:eastAsia="Calibri" w:hAnsi="Times New Roman" w:cs="Times New Roman"/>
          <w:b/>
          <w:sz w:val="12"/>
          <w:szCs w:val="12"/>
        </w:rPr>
        <w:t xml:space="preserve">предоставления администрацией муниципального района Сергиевский муниципальной услуги </w:t>
      </w:r>
    </w:p>
    <w:p w:rsidR="00AD1FAF" w:rsidRPr="00AD1FAF" w:rsidRDefault="00AD1FAF" w:rsidP="00AD1FAF">
      <w:pPr>
        <w:tabs>
          <w:tab w:val="left" w:pos="284"/>
        </w:tabs>
        <w:spacing w:after="0" w:line="240" w:lineRule="auto"/>
        <w:jc w:val="center"/>
        <w:rPr>
          <w:rFonts w:ascii="Times New Roman" w:eastAsia="Calibri" w:hAnsi="Times New Roman" w:cs="Times New Roman"/>
          <w:b/>
          <w:sz w:val="12"/>
          <w:szCs w:val="12"/>
        </w:rPr>
      </w:pPr>
      <w:r w:rsidRPr="00AD1FAF">
        <w:rPr>
          <w:rFonts w:ascii="Times New Roman" w:eastAsia="Calibri" w:hAnsi="Times New Roman" w:cs="Times New Roman"/>
          <w:b/>
          <w:sz w:val="12"/>
          <w:szCs w:val="12"/>
        </w:rPr>
        <w:t>«Предоставление сведений, содержащихся в муниципальном архиве»</w:t>
      </w:r>
    </w:p>
    <w:p w:rsidR="00AD1FAF" w:rsidRPr="00AD1FAF" w:rsidRDefault="00AD1FAF" w:rsidP="00AD1FAF">
      <w:pPr>
        <w:tabs>
          <w:tab w:val="left" w:pos="284"/>
        </w:tabs>
        <w:spacing w:after="0" w:line="240" w:lineRule="auto"/>
        <w:jc w:val="center"/>
        <w:rPr>
          <w:rFonts w:ascii="Times New Roman" w:eastAsia="Calibri" w:hAnsi="Times New Roman" w:cs="Times New Roman"/>
          <w:b/>
          <w:sz w:val="12"/>
          <w:szCs w:val="12"/>
        </w:rPr>
      </w:pPr>
    </w:p>
    <w:p w:rsidR="00AD1FAF" w:rsidRPr="00AD1FAF" w:rsidRDefault="00AD1FAF" w:rsidP="00F451C8">
      <w:pPr>
        <w:tabs>
          <w:tab w:val="left" w:pos="284"/>
        </w:tabs>
        <w:spacing w:after="0" w:line="240" w:lineRule="auto"/>
        <w:ind w:firstLine="284"/>
        <w:jc w:val="both"/>
        <w:rPr>
          <w:rFonts w:ascii="Times New Roman" w:eastAsia="Calibri" w:hAnsi="Times New Roman" w:cs="Times New Roman"/>
          <w:sz w:val="12"/>
          <w:szCs w:val="12"/>
        </w:rPr>
      </w:pPr>
      <w:proofErr w:type="gramStart"/>
      <w:r w:rsidRPr="00AD1FAF">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w:t>
      </w:r>
      <w:proofErr w:type="spellStart"/>
      <w:r w:rsidRPr="00AD1FAF">
        <w:rPr>
          <w:rFonts w:ascii="Times New Roman" w:eastAsia="Calibri" w:hAnsi="Times New Roman" w:cs="Times New Roman"/>
          <w:sz w:val="12"/>
          <w:szCs w:val="12"/>
        </w:rPr>
        <w:t>и.о</w:t>
      </w:r>
      <w:proofErr w:type="spellEnd"/>
      <w:r w:rsidRPr="00AD1FAF">
        <w:rPr>
          <w:rFonts w:ascii="Times New Roman" w:eastAsia="Calibri" w:hAnsi="Times New Roman" w:cs="Times New Roman"/>
          <w:sz w:val="12"/>
          <w:szCs w:val="12"/>
        </w:rPr>
        <w:t>. Главы администрации муниципального района Сергиевский от 23.10.2013г</w:t>
      </w:r>
      <w:proofErr w:type="gramEnd"/>
      <w:r w:rsidRPr="00AD1FAF">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AD1FAF" w:rsidRDefault="00AD1FAF" w:rsidP="00F451C8">
      <w:pPr>
        <w:tabs>
          <w:tab w:val="left" w:pos="284"/>
        </w:tabs>
        <w:spacing w:after="0" w:line="240" w:lineRule="auto"/>
        <w:ind w:firstLine="284"/>
        <w:jc w:val="both"/>
        <w:rPr>
          <w:rFonts w:ascii="Times New Roman" w:eastAsia="Calibri" w:hAnsi="Times New Roman" w:cs="Times New Roman"/>
          <w:b/>
          <w:sz w:val="12"/>
          <w:szCs w:val="12"/>
        </w:rPr>
      </w:pPr>
      <w:r w:rsidRPr="00F451C8">
        <w:rPr>
          <w:rFonts w:ascii="Times New Roman" w:eastAsia="Calibri" w:hAnsi="Times New Roman" w:cs="Times New Roman"/>
          <w:b/>
          <w:sz w:val="12"/>
          <w:szCs w:val="12"/>
        </w:rPr>
        <w:t>ПОСТАНОВЛЯЕТ:</w:t>
      </w:r>
    </w:p>
    <w:p w:rsidR="00F451C8" w:rsidRPr="00F451C8" w:rsidRDefault="00F451C8" w:rsidP="00F451C8">
      <w:pPr>
        <w:tabs>
          <w:tab w:val="left" w:pos="284"/>
        </w:tabs>
        <w:spacing w:after="0" w:line="240" w:lineRule="auto"/>
        <w:ind w:firstLine="284"/>
        <w:jc w:val="both"/>
        <w:rPr>
          <w:rFonts w:ascii="Times New Roman" w:eastAsia="Calibri" w:hAnsi="Times New Roman" w:cs="Times New Roman"/>
          <w:b/>
          <w:sz w:val="12"/>
          <w:szCs w:val="12"/>
        </w:rPr>
      </w:pPr>
    </w:p>
    <w:p w:rsidR="00AD1FAF" w:rsidRPr="00AD1FAF" w:rsidRDefault="00AD1FAF" w:rsidP="00F451C8">
      <w:pPr>
        <w:tabs>
          <w:tab w:val="left" w:pos="284"/>
        </w:tabs>
        <w:spacing w:after="0" w:line="240" w:lineRule="auto"/>
        <w:ind w:firstLine="284"/>
        <w:jc w:val="both"/>
        <w:rPr>
          <w:rFonts w:ascii="Times New Roman" w:eastAsia="Calibri" w:hAnsi="Times New Roman" w:cs="Times New Roman"/>
          <w:sz w:val="12"/>
          <w:szCs w:val="12"/>
        </w:rPr>
      </w:pPr>
      <w:r w:rsidRPr="00AD1FAF">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«Предоставление сведений, содержащихся в муниципальном архиве» (Приложение №1).</w:t>
      </w:r>
    </w:p>
    <w:p w:rsidR="00AD1FAF" w:rsidRPr="00AD1FAF" w:rsidRDefault="00AD1FAF" w:rsidP="00F451C8">
      <w:pPr>
        <w:tabs>
          <w:tab w:val="left" w:pos="284"/>
        </w:tabs>
        <w:spacing w:after="0" w:line="240" w:lineRule="auto"/>
        <w:ind w:firstLine="284"/>
        <w:jc w:val="both"/>
        <w:rPr>
          <w:rFonts w:ascii="Times New Roman" w:eastAsia="Calibri" w:hAnsi="Times New Roman" w:cs="Times New Roman"/>
          <w:sz w:val="12"/>
          <w:szCs w:val="12"/>
        </w:rPr>
      </w:pPr>
      <w:r w:rsidRPr="00AD1FAF">
        <w:rPr>
          <w:rFonts w:ascii="Times New Roman" w:eastAsia="Calibri" w:hAnsi="Times New Roman" w:cs="Times New Roman"/>
          <w:sz w:val="12"/>
          <w:szCs w:val="12"/>
        </w:rPr>
        <w:t>2. Опубликовать настоящее постановление в газете «Сергиевский вестник».</w:t>
      </w:r>
    </w:p>
    <w:p w:rsidR="00AD1FAF" w:rsidRPr="00AD1FAF" w:rsidRDefault="00AD1FAF" w:rsidP="00F451C8">
      <w:pPr>
        <w:tabs>
          <w:tab w:val="left" w:pos="284"/>
        </w:tabs>
        <w:spacing w:after="0" w:line="240" w:lineRule="auto"/>
        <w:ind w:firstLine="284"/>
        <w:jc w:val="both"/>
        <w:rPr>
          <w:rFonts w:ascii="Times New Roman" w:eastAsia="Calibri" w:hAnsi="Times New Roman" w:cs="Times New Roman"/>
          <w:sz w:val="12"/>
          <w:szCs w:val="12"/>
        </w:rPr>
      </w:pPr>
      <w:r w:rsidRPr="00AD1FAF">
        <w:rPr>
          <w:rFonts w:ascii="Times New Roman" w:eastAsia="Calibri" w:hAnsi="Times New Roman" w:cs="Times New Roman"/>
          <w:sz w:val="12"/>
          <w:szCs w:val="12"/>
        </w:rPr>
        <w:t xml:space="preserve">3. Настоящее постановление вступает в силу с момента его официального опубликования. </w:t>
      </w:r>
    </w:p>
    <w:p w:rsidR="00AD1FAF" w:rsidRPr="00AD1FAF" w:rsidRDefault="00AD1FAF" w:rsidP="00F451C8">
      <w:pPr>
        <w:tabs>
          <w:tab w:val="left" w:pos="284"/>
        </w:tabs>
        <w:spacing w:after="0" w:line="240" w:lineRule="auto"/>
        <w:ind w:firstLine="284"/>
        <w:jc w:val="both"/>
        <w:rPr>
          <w:rFonts w:ascii="Times New Roman" w:eastAsia="Calibri" w:hAnsi="Times New Roman" w:cs="Times New Roman"/>
          <w:sz w:val="12"/>
          <w:szCs w:val="12"/>
        </w:rPr>
      </w:pPr>
      <w:r w:rsidRPr="00AD1FAF">
        <w:rPr>
          <w:rFonts w:ascii="Times New Roman" w:eastAsia="Calibri" w:hAnsi="Times New Roman" w:cs="Times New Roman"/>
          <w:sz w:val="12"/>
          <w:szCs w:val="12"/>
        </w:rPr>
        <w:t xml:space="preserve">4. </w:t>
      </w:r>
      <w:proofErr w:type="gramStart"/>
      <w:r w:rsidRPr="00AD1FAF">
        <w:rPr>
          <w:rFonts w:ascii="Times New Roman" w:eastAsia="Calibri" w:hAnsi="Times New Roman" w:cs="Times New Roman"/>
          <w:sz w:val="12"/>
          <w:szCs w:val="12"/>
        </w:rPr>
        <w:t>Контроль за</w:t>
      </w:r>
      <w:proofErr w:type="gramEnd"/>
      <w:r w:rsidRPr="00AD1FAF">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Рассадину Т.А.</w:t>
      </w:r>
    </w:p>
    <w:p w:rsidR="00AD1FAF" w:rsidRDefault="0023656A" w:rsidP="00AD1FA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 администрации</w:t>
      </w:r>
    </w:p>
    <w:p w:rsidR="00AD1FAF" w:rsidRDefault="00AD1FAF" w:rsidP="00AD1FAF">
      <w:pPr>
        <w:tabs>
          <w:tab w:val="left" w:pos="284"/>
        </w:tabs>
        <w:spacing w:after="0" w:line="240" w:lineRule="auto"/>
        <w:jc w:val="right"/>
        <w:rPr>
          <w:rFonts w:ascii="Times New Roman" w:eastAsia="Calibri" w:hAnsi="Times New Roman" w:cs="Times New Roman"/>
          <w:sz w:val="12"/>
          <w:szCs w:val="12"/>
        </w:rPr>
      </w:pPr>
      <w:r w:rsidRPr="00AD1FAF">
        <w:rPr>
          <w:rFonts w:ascii="Times New Roman" w:eastAsia="Calibri" w:hAnsi="Times New Roman" w:cs="Times New Roman"/>
          <w:sz w:val="12"/>
          <w:szCs w:val="12"/>
        </w:rPr>
        <w:t>муниципального района Сергиевский</w:t>
      </w:r>
    </w:p>
    <w:p w:rsidR="00AD1FAF" w:rsidRPr="00AD1FAF" w:rsidRDefault="00AD1FAF" w:rsidP="00AD1FAF">
      <w:pPr>
        <w:tabs>
          <w:tab w:val="left" w:pos="284"/>
        </w:tabs>
        <w:spacing w:after="0" w:line="240" w:lineRule="auto"/>
        <w:jc w:val="right"/>
        <w:rPr>
          <w:rFonts w:ascii="Times New Roman" w:eastAsia="Calibri" w:hAnsi="Times New Roman" w:cs="Times New Roman"/>
          <w:sz w:val="12"/>
          <w:szCs w:val="12"/>
        </w:rPr>
      </w:pPr>
      <w:r w:rsidRPr="00AD1FAF">
        <w:rPr>
          <w:rFonts w:ascii="Times New Roman" w:eastAsia="Calibri" w:hAnsi="Times New Roman" w:cs="Times New Roman"/>
          <w:sz w:val="12"/>
          <w:szCs w:val="12"/>
        </w:rPr>
        <w:t>А.А.</w:t>
      </w:r>
      <w:r w:rsidR="0023656A">
        <w:rPr>
          <w:rFonts w:ascii="Times New Roman" w:eastAsia="Calibri" w:hAnsi="Times New Roman" w:cs="Times New Roman"/>
          <w:sz w:val="12"/>
          <w:szCs w:val="12"/>
        </w:rPr>
        <w:t xml:space="preserve"> Веселов</w:t>
      </w:r>
    </w:p>
    <w:p w:rsidR="00A42F3C" w:rsidRDefault="00A42F3C" w:rsidP="00B846A7">
      <w:pPr>
        <w:tabs>
          <w:tab w:val="left" w:pos="284"/>
        </w:tabs>
        <w:spacing w:after="0" w:line="240" w:lineRule="auto"/>
        <w:jc w:val="right"/>
        <w:rPr>
          <w:rFonts w:ascii="Times New Roman" w:eastAsia="Calibri" w:hAnsi="Times New Roman" w:cs="Times New Roman"/>
          <w:i/>
          <w:sz w:val="12"/>
          <w:szCs w:val="12"/>
        </w:rPr>
      </w:pPr>
    </w:p>
    <w:p w:rsidR="00B846A7" w:rsidRPr="00B846A7" w:rsidRDefault="00B846A7" w:rsidP="00B846A7">
      <w:pPr>
        <w:tabs>
          <w:tab w:val="left" w:pos="284"/>
        </w:tabs>
        <w:spacing w:after="0" w:line="240" w:lineRule="auto"/>
        <w:jc w:val="right"/>
        <w:rPr>
          <w:rFonts w:ascii="Times New Roman" w:eastAsia="Calibri" w:hAnsi="Times New Roman" w:cs="Times New Roman"/>
          <w:i/>
          <w:sz w:val="12"/>
          <w:szCs w:val="12"/>
        </w:rPr>
      </w:pPr>
      <w:r w:rsidRPr="00B846A7">
        <w:rPr>
          <w:rFonts w:ascii="Times New Roman" w:eastAsia="Calibri" w:hAnsi="Times New Roman" w:cs="Times New Roman"/>
          <w:i/>
          <w:sz w:val="12"/>
          <w:szCs w:val="12"/>
        </w:rPr>
        <w:t>Приложение № 1</w:t>
      </w:r>
    </w:p>
    <w:p w:rsidR="00B846A7" w:rsidRPr="00B846A7" w:rsidRDefault="00B846A7" w:rsidP="00B846A7">
      <w:pPr>
        <w:tabs>
          <w:tab w:val="left" w:pos="284"/>
        </w:tabs>
        <w:spacing w:after="0" w:line="240" w:lineRule="auto"/>
        <w:jc w:val="right"/>
        <w:rPr>
          <w:rFonts w:ascii="Times New Roman" w:eastAsia="Calibri" w:hAnsi="Times New Roman" w:cs="Times New Roman"/>
          <w:i/>
          <w:sz w:val="12"/>
          <w:szCs w:val="12"/>
        </w:rPr>
      </w:pPr>
      <w:r w:rsidRPr="00B846A7">
        <w:rPr>
          <w:rFonts w:ascii="Times New Roman" w:eastAsia="Calibri" w:hAnsi="Times New Roman" w:cs="Times New Roman"/>
          <w:i/>
          <w:sz w:val="12"/>
          <w:szCs w:val="12"/>
        </w:rPr>
        <w:t>к  постановлению администрации</w:t>
      </w:r>
    </w:p>
    <w:p w:rsidR="00B846A7" w:rsidRPr="00B846A7" w:rsidRDefault="00B846A7" w:rsidP="00B846A7">
      <w:pPr>
        <w:tabs>
          <w:tab w:val="left" w:pos="284"/>
        </w:tabs>
        <w:spacing w:after="0" w:line="240" w:lineRule="auto"/>
        <w:jc w:val="right"/>
        <w:rPr>
          <w:rFonts w:ascii="Times New Roman" w:eastAsia="Calibri" w:hAnsi="Times New Roman" w:cs="Times New Roman"/>
          <w:i/>
          <w:sz w:val="12"/>
          <w:szCs w:val="12"/>
        </w:rPr>
      </w:pPr>
      <w:r w:rsidRPr="00B846A7">
        <w:rPr>
          <w:rFonts w:ascii="Times New Roman" w:eastAsia="Calibri" w:hAnsi="Times New Roman" w:cs="Times New Roman"/>
          <w:i/>
          <w:sz w:val="12"/>
          <w:szCs w:val="12"/>
        </w:rPr>
        <w:t>муниципального района Сергиевский Самарской области</w:t>
      </w:r>
    </w:p>
    <w:p w:rsidR="00B846A7" w:rsidRPr="00B846A7" w:rsidRDefault="00B846A7" w:rsidP="00B846A7">
      <w:pPr>
        <w:tabs>
          <w:tab w:val="left" w:pos="284"/>
        </w:tabs>
        <w:spacing w:after="0" w:line="240" w:lineRule="auto"/>
        <w:jc w:val="right"/>
        <w:rPr>
          <w:rFonts w:ascii="Times New Roman" w:eastAsia="Calibri" w:hAnsi="Times New Roman" w:cs="Times New Roman"/>
          <w:i/>
          <w:sz w:val="12"/>
          <w:szCs w:val="12"/>
        </w:rPr>
      </w:pPr>
      <w:r w:rsidRPr="00B846A7">
        <w:rPr>
          <w:rFonts w:ascii="Times New Roman" w:eastAsia="Calibri" w:hAnsi="Times New Roman" w:cs="Times New Roman"/>
          <w:i/>
          <w:sz w:val="12"/>
          <w:szCs w:val="12"/>
        </w:rPr>
        <w:t>№</w:t>
      </w:r>
      <w:r>
        <w:rPr>
          <w:rFonts w:ascii="Times New Roman" w:eastAsia="Calibri" w:hAnsi="Times New Roman" w:cs="Times New Roman"/>
          <w:i/>
          <w:sz w:val="12"/>
          <w:szCs w:val="12"/>
        </w:rPr>
        <w:t>1231</w:t>
      </w:r>
      <w:r w:rsidRPr="00B846A7">
        <w:rPr>
          <w:rFonts w:ascii="Times New Roman" w:eastAsia="Calibri" w:hAnsi="Times New Roman" w:cs="Times New Roman"/>
          <w:i/>
          <w:sz w:val="12"/>
          <w:szCs w:val="12"/>
        </w:rPr>
        <w:t xml:space="preserve"> от “05”сентября  2014 г.</w:t>
      </w:r>
    </w:p>
    <w:p w:rsidR="006267DD" w:rsidRPr="006267DD" w:rsidRDefault="006267DD" w:rsidP="006267DD">
      <w:pPr>
        <w:tabs>
          <w:tab w:val="left" w:pos="284"/>
        </w:tabs>
        <w:spacing w:after="0" w:line="240" w:lineRule="auto"/>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АДМИНИСТРАТИВНЫЙ РЕГЛАМЕНТ</w:t>
      </w:r>
    </w:p>
    <w:p w:rsidR="006267DD" w:rsidRPr="006267DD" w:rsidRDefault="006267DD" w:rsidP="006C427C">
      <w:pPr>
        <w:tabs>
          <w:tab w:val="left" w:pos="284"/>
        </w:tabs>
        <w:spacing w:after="0" w:line="240" w:lineRule="auto"/>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предоставления админ</w:t>
      </w:r>
      <w:r w:rsidR="006C427C">
        <w:rPr>
          <w:rFonts w:ascii="Times New Roman" w:eastAsia="Calibri" w:hAnsi="Times New Roman" w:cs="Times New Roman"/>
          <w:b/>
          <w:sz w:val="12"/>
          <w:szCs w:val="12"/>
        </w:rPr>
        <w:t xml:space="preserve">истрацией муниципального района </w:t>
      </w:r>
      <w:r w:rsidRPr="006267DD">
        <w:rPr>
          <w:rFonts w:ascii="Times New Roman" w:eastAsia="Calibri" w:hAnsi="Times New Roman" w:cs="Times New Roman"/>
          <w:b/>
          <w:sz w:val="12"/>
          <w:szCs w:val="12"/>
        </w:rPr>
        <w:t>Сергиевский муниципальной услуги</w:t>
      </w:r>
    </w:p>
    <w:p w:rsidR="006267DD" w:rsidRPr="006267DD" w:rsidRDefault="006267DD" w:rsidP="006267DD">
      <w:pPr>
        <w:tabs>
          <w:tab w:val="left" w:pos="284"/>
        </w:tabs>
        <w:spacing w:after="0" w:line="240" w:lineRule="auto"/>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«Предоставление сведений, содержащихся в муниципальном архиве»</w:t>
      </w:r>
    </w:p>
    <w:p w:rsidR="006267DD" w:rsidRPr="006267DD" w:rsidRDefault="006267DD" w:rsidP="006267DD">
      <w:pPr>
        <w:tabs>
          <w:tab w:val="left" w:pos="284"/>
        </w:tabs>
        <w:spacing w:after="0" w:line="240" w:lineRule="auto"/>
        <w:jc w:val="both"/>
        <w:rPr>
          <w:rFonts w:ascii="Times New Roman" w:eastAsia="Calibri" w:hAnsi="Times New Roman" w:cs="Times New Roman"/>
          <w:b/>
          <w:sz w:val="12"/>
          <w:szCs w:val="12"/>
        </w:rPr>
      </w:pPr>
    </w:p>
    <w:p w:rsidR="006267DD" w:rsidRPr="006267DD" w:rsidRDefault="006267DD" w:rsidP="006267D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267DD">
        <w:rPr>
          <w:rFonts w:ascii="Times New Roman" w:eastAsia="Calibri" w:hAnsi="Times New Roman" w:cs="Times New Roman"/>
          <w:b/>
          <w:sz w:val="12"/>
          <w:szCs w:val="12"/>
        </w:rPr>
        <w:t>Общие положения</w:t>
      </w:r>
    </w:p>
    <w:p w:rsidR="006267DD" w:rsidRPr="006267DD" w:rsidRDefault="006267DD" w:rsidP="006267DD">
      <w:pPr>
        <w:tabs>
          <w:tab w:val="left" w:pos="284"/>
        </w:tabs>
        <w:spacing w:after="0" w:line="240" w:lineRule="auto"/>
        <w:jc w:val="center"/>
        <w:rPr>
          <w:rFonts w:ascii="Times New Roman" w:eastAsia="Calibri" w:hAnsi="Times New Roman" w:cs="Times New Roman"/>
          <w:b/>
          <w:sz w:val="12"/>
          <w:szCs w:val="12"/>
        </w:rPr>
      </w:pPr>
    </w:p>
    <w:p w:rsidR="006267DD" w:rsidRPr="006267DD" w:rsidRDefault="006267DD" w:rsidP="006267DD">
      <w:pPr>
        <w:tabs>
          <w:tab w:val="left" w:pos="284"/>
        </w:tabs>
        <w:spacing w:after="0" w:line="240" w:lineRule="auto"/>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1.1. Предмет регулирования административного регламента</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1.1.1. </w:t>
      </w:r>
      <w:proofErr w:type="gramStart"/>
      <w:r w:rsidRPr="006267DD">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«Предоставление сведений, содержащихся в муниципальном архиве»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при предоставлении муниципальной услуги.</w:t>
      </w:r>
      <w:proofErr w:type="gramEnd"/>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6267DD">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1.2. Получатели муниципальной услуги</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1.2.1. </w:t>
      </w:r>
      <w:proofErr w:type="gramStart"/>
      <w:r w:rsidRPr="006267DD">
        <w:rPr>
          <w:rFonts w:ascii="Times New Roman" w:eastAsia="Calibri" w:hAnsi="Times New Roman" w:cs="Times New Roman"/>
          <w:sz w:val="12"/>
          <w:szCs w:val="12"/>
        </w:rPr>
        <w:t>Получателями муниципальной услуги выступают физические и юридические лица, обращающиеся на законных основаниях к архивным документам,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6267DD">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График работы администрации (время местное):</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Pr="006267DD">
        <w:rPr>
          <w:rFonts w:ascii="Times New Roman" w:eastAsia="Calibri" w:hAnsi="Times New Roman" w:cs="Times New Roman"/>
          <w:sz w:val="12"/>
          <w:szCs w:val="12"/>
        </w:rPr>
        <w:t xml:space="preserve"> - с 8.00 до 17.00</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пре</w:t>
      </w:r>
      <w:r>
        <w:rPr>
          <w:rFonts w:ascii="Times New Roman" w:eastAsia="Calibri" w:hAnsi="Times New Roman" w:cs="Times New Roman"/>
          <w:sz w:val="12"/>
          <w:szCs w:val="12"/>
        </w:rPr>
        <w:t>дпраздничные дни</w:t>
      </w:r>
      <w:r w:rsidRPr="006267DD">
        <w:rPr>
          <w:rFonts w:ascii="Times New Roman" w:eastAsia="Calibri" w:hAnsi="Times New Roman" w:cs="Times New Roman"/>
          <w:sz w:val="12"/>
          <w:szCs w:val="12"/>
        </w:rPr>
        <w:t xml:space="preserve"> - с 8.00 до 16.00</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6267DD">
        <w:rPr>
          <w:rFonts w:ascii="Times New Roman" w:eastAsia="Calibri" w:hAnsi="Times New Roman" w:cs="Times New Roman"/>
          <w:sz w:val="12"/>
          <w:szCs w:val="12"/>
        </w:rPr>
        <w:t xml:space="preserve"> - выходные дни</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Pr="006267DD">
        <w:rPr>
          <w:rFonts w:ascii="Times New Roman" w:eastAsia="Calibri" w:hAnsi="Times New Roman" w:cs="Times New Roman"/>
          <w:sz w:val="12"/>
          <w:szCs w:val="12"/>
        </w:rPr>
        <w:t xml:space="preserve"> - с 12.00 до 13.00</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6267DD">
        <w:rPr>
          <w:rFonts w:ascii="Times New Roman" w:eastAsia="Calibri" w:hAnsi="Times New Roman" w:cs="Times New Roman"/>
          <w:sz w:val="12"/>
          <w:szCs w:val="12"/>
        </w:rPr>
        <w:tab/>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Адрес электронной почты администрации:</w:t>
      </w:r>
      <w:proofErr w:type="spellStart"/>
      <w:r w:rsidRPr="006267DD">
        <w:rPr>
          <w:rFonts w:ascii="Times New Roman" w:eastAsia="Calibri" w:hAnsi="Times New Roman" w:cs="Times New Roman"/>
          <w:sz w:val="12"/>
          <w:szCs w:val="12"/>
          <w:lang w:val="en-US"/>
        </w:rPr>
        <w:t>adm</w:t>
      </w:r>
      <w:proofErr w:type="spellEnd"/>
      <w:r w:rsidRPr="006267DD">
        <w:rPr>
          <w:rFonts w:ascii="Times New Roman" w:eastAsia="Calibri" w:hAnsi="Times New Roman" w:cs="Times New Roman"/>
          <w:sz w:val="12"/>
          <w:szCs w:val="12"/>
        </w:rPr>
        <w:t>2@</w:t>
      </w:r>
      <w:proofErr w:type="spellStart"/>
      <w:r w:rsidRPr="006267DD">
        <w:rPr>
          <w:rFonts w:ascii="Times New Roman" w:eastAsia="Calibri" w:hAnsi="Times New Roman" w:cs="Times New Roman"/>
          <w:sz w:val="12"/>
          <w:szCs w:val="12"/>
          <w:lang w:val="en-US"/>
        </w:rPr>
        <w:t>samtel</w:t>
      </w:r>
      <w:proofErr w:type="spellEnd"/>
      <w:r w:rsidRPr="006267DD">
        <w:rPr>
          <w:rFonts w:ascii="Times New Roman" w:eastAsia="Calibri" w:hAnsi="Times New Roman" w:cs="Times New Roman"/>
          <w:sz w:val="12"/>
          <w:szCs w:val="12"/>
        </w:rPr>
        <w:t>.</w:t>
      </w:r>
      <w:proofErr w:type="spellStart"/>
      <w:r w:rsidRPr="006267DD">
        <w:rPr>
          <w:rFonts w:ascii="Times New Roman" w:eastAsia="Calibri" w:hAnsi="Times New Roman" w:cs="Times New Roman"/>
          <w:sz w:val="12"/>
          <w:szCs w:val="12"/>
          <w:lang w:val="en-US"/>
        </w:rPr>
        <w:t>ru</w:t>
      </w:r>
      <w:proofErr w:type="spellEnd"/>
      <w:r w:rsidRPr="006267DD">
        <w:rPr>
          <w:rFonts w:ascii="Times New Roman" w:eastAsia="Calibri" w:hAnsi="Times New Roman" w:cs="Times New Roman"/>
          <w:sz w:val="12"/>
          <w:szCs w:val="12"/>
        </w:rPr>
        <w:t>.</w:t>
      </w:r>
    </w:p>
    <w:p w:rsidR="006267DD" w:rsidRPr="006267DD" w:rsidRDefault="006267DD" w:rsidP="006267DD">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6267DD">
        <w:rPr>
          <w:rFonts w:ascii="Times New Roman" w:eastAsia="Calibri" w:hAnsi="Times New Roman" w:cs="Times New Roman"/>
          <w:sz w:val="12"/>
          <w:szCs w:val="12"/>
          <w:lang w:val="en-US"/>
        </w:rPr>
        <w:t>www</w:t>
      </w:r>
      <w:r w:rsidRPr="006267DD">
        <w:rPr>
          <w:rFonts w:ascii="Times New Roman" w:eastAsia="Calibri" w:hAnsi="Times New Roman" w:cs="Times New Roman"/>
          <w:sz w:val="12"/>
          <w:szCs w:val="12"/>
        </w:rPr>
        <w:t>.</w:t>
      </w:r>
      <w:proofErr w:type="spellStart"/>
      <w:r w:rsidRPr="006267DD">
        <w:rPr>
          <w:rFonts w:ascii="Times New Roman" w:eastAsia="Calibri" w:hAnsi="Times New Roman" w:cs="Times New Roman"/>
          <w:sz w:val="12"/>
          <w:szCs w:val="12"/>
          <w:lang w:val="en-US"/>
        </w:rPr>
        <w:t>sergievsk</w:t>
      </w:r>
      <w:proofErr w:type="spellEnd"/>
      <w:r w:rsidRPr="006267DD">
        <w:rPr>
          <w:rFonts w:ascii="Times New Roman" w:eastAsia="Calibri" w:hAnsi="Times New Roman" w:cs="Times New Roman"/>
          <w:sz w:val="12"/>
          <w:szCs w:val="12"/>
        </w:rPr>
        <w:t>.</w:t>
      </w:r>
      <w:proofErr w:type="spellStart"/>
      <w:r w:rsidRPr="006267DD">
        <w:rPr>
          <w:rFonts w:ascii="Times New Roman" w:eastAsia="Calibri" w:hAnsi="Times New Roman" w:cs="Times New Roman"/>
          <w:sz w:val="12"/>
          <w:szCs w:val="12"/>
          <w:lang w:val="en-US"/>
        </w:rPr>
        <w:t>ru</w:t>
      </w:r>
      <w:proofErr w:type="spellEnd"/>
      <w:r w:rsidRPr="006267DD">
        <w:rPr>
          <w:rFonts w:ascii="Times New Roman" w:eastAsia="Calibri" w:hAnsi="Times New Roman" w:cs="Times New Roman"/>
          <w:sz w:val="12"/>
          <w:szCs w:val="12"/>
        </w:rPr>
        <w:t>.</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1.3.2.1. Местонахождение Архивного отдела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sidR="00BE5A4C">
        <w:rPr>
          <w:rFonts w:ascii="Times New Roman" w:eastAsia="Calibri" w:hAnsi="Times New Roman" w:cs="Times New Roman"/>
          <w:sz w:val="12"/>
          <w:szCs w:val="12"/>
        </w:rPr>
        <w:t xml:space="preserve"> </w:t>
      </w:r>
      <w:r w:rsidRPr="006267DD">
        <w:rPr>
          <w:rFonts w:ascii="Times New Roman" w:eastAsia="Calibri" w:hAnsi="Times New Roman" w:cs="Times New Roman"/>
          <w:sz w:val="12"/>
          <w:szCs w:val="12"/>
        </w:rPr>
        <w:t>Сергиевск, ул.</w:t>
      </w:r>
      <w:r w:rsidR="00BE5A4C">
        <w:rPr>
          <w:rFonts w:ascii="Times New Roman" w:eastAsia="Calibri" w:hAnsi="Times New Roman" w:cs="Times New Roman"/>
          <w:sz w:val="12"/>
          <w:szCs w:val="12"/>
        </w:rPr>
        <w:t xml:space="preserve"> </w:t>
      </w:r>
      <w:r w:rsidRPr="006267DD">
        <w:rPr>
          <w:rFonts w:ascii="Times New Roman" w:eastAsia="Calibri" w:hAnsi="Times New Roman" w:cs="Times New Roman"/>
          <w:sz w:val="12"/>
          <w:szCs w:val="12"/>
        </w:rPr>
        <w:t>Г.</w:t>
      </w:r>
      <w:r w:rsidR="00BE5A4C">
        <w:rPr>
          <w:rFonts w:ascii="Times New Roman" w:eastAsia="Calibri" w:hAnsi="Times New Roman" w:cs="Times New Roman"/>
          <w:sz w:val="12"/>
          <w:szCs w:val="12"/>
        </w:rPr>
        <w:t xml:space="preserve"> </w:t>
      </w:r>
      <w:r w:rsidRPr="006267DD">
        <w:rPr>
          <w:rFonts w:ascii="Times New Roman" w:eastAsia="Calibri" w:hAnsi="Times New Roman" w:cs="Times New Roman"/>
          <w:sz w:val="12"/>
          <w:szCs w:val="12"/>
        </w:rPr>
        <w:t>Михайловского 22а.</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Справочный телефон Архивного отдела администрации, по которым может быть получена информация о предоставлении муниципальной услуги: 8(84655) 2-22-95.</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График работы МФЦ (время местное):</w:t>
      </w:r>
    </w:p>
    <w:p w:rsidR="006267DD" w:rsidRPr="006267DD" w:rsidRDefault="0054690C" w:rsidP="00BE5A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006267DD" w:rsidRPr="006267DD">
        <w:rPr>
          <w:rFonts w:ascii="Times New Roman" w:eastAsia="Calibri" w:hAnsi="Times New Roman" w:cs="Times New Roman"/>
          <w:sz w:val="12"/>
          <w:szCs w:val="12"/>
        </w:rPr>
        <w:t xml:space="preserve"> - с 9.00 до 18.00</w:t>
      </w:r>
    </w:p>
    <w:p w:rsidR="006267DD" w:rsidRPr="006267DD" w:rsidRDefault="0054690C" w:rsidP="00BE5A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предпраздничные дни</w:t>
      </w:r>
      <w:r w:rsidR="006267DD" w:rsidRPr="006267DD">
        <w:rPr>
          <w:rFonts w:ascii="Times New Roman" w:eastAsia="Calibri" w:hAnsi="Times New Roman" w:cs="Times New Roman"/>
          <w:sz w:val="12"/>
          <w:szCs w:val="12"/>
        </w:rPr>
        <w:t xml:space="preserve"> - с 9.00 до 17.00</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суббот</w:t>
      </w:r>
      <w:r w:rsidR="0054690C">
        <w:rPr>
          <w:rFonts w:ascii="Times New Roman" w:eastAsia="Calibri" w:hAnsi="Times New Roman" w:cs="Times New Roman"/>
          <w:sz w:val="12"/>
          <w:szCs w:val="12"/>
        </w:rPr>
        <w:t>а и воскресенье</w:t>
      </w:r>
      <w:r w:rsidRPr="006267DD">
        <w:rPr>
          <w:rFonts w:ascii="Times New Roman" w:eastAsia="Calibri" w:hAnsi="Times New Roman" w:cs="Times New Roman"/>
          <w:sz w:val="12"/>
          <w:szCs w:val="12"/>
        </w:rPr>
        <w:t xml:space="preserve"> - выходные дни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Справочные телефоны МФЦ: 8(84655) 2-22-82, 2-21-23, 2-11-89.</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на официальном сайте администрации в сети Интернет;</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на информационных стендах в помещениях приема заявителей;</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 указанному в п. 1.3.2.1. настоящего административного регламента номеру телефона.</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6267DD">
        <w:rPr>
          <w:rFonts w:ascii="Times New Roman" w:eastAsia="Calibri" w:hAnsi="Times New Roman" w:cs="Times New Roman"/>
          <w:sz w:val="12"/>
          <w:szCs w:val="12"/>
          <w:lang w:val="en-US"/>
        </w:rPr>
        <w:t>www</w:t>
      </w:r>
      <w:r w:rsidRPr="006267DD">
        <w:rPr>
          <w:rFonts w:ascii="Times New Roman" w:eastAsia="Calibri" w:hAnsi="Times New Roman" w:cs="Times New Roman"/>
          <w:sz w:val="12"/>
          <w:szCs w:val="12"/>
        </w:rPr>
        <w:t>.мфц63.рф.</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индивидуальное личное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индивидуальное консультирование по почте (по электронной почте);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индивидуальное консультирование по телефону;</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публичное письменное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публичное устное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1.3.5.1. Индивидуальное личное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1.3.5.2. Индивидуальное консультирование по почте (по электронной почте).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6267DD">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6267DD">
        <w:rPr>
          <w:rFonts w:ascii="Times New Roman" w:eastAsia="Calibri" w:hAnsi="Times New Roman" w:cs="Times New Roman"/>
          <w:sz w:val="12"/>
          <w:szCs w:val="12"/>
        </w:rPr>
        <w:t>, установленный законодательством Российской Федерации.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1.3.5.3. Индивидуальное консультирование по телефону.</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 </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Время разговора не должно превышать 10 минут.</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1.3.5.4. Публичное письменное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1.3.5.5. Публичное устное консультирование.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текст настоящего административного регламента (на бумажном носителе);</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перечень муниципальных услуг, предоставляемых администрацией;</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перечень категорий получателей муниципальной услуги;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6267DD" w:rsidRPr="006267DD" w:rsidRDefault="006267DD" w:rsidP="00BE5A4C">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0F682B" w:rsidRDefault="000F682B" w:rsidP="00BE5A4C">
      <w:pPr>
        <w:tabs>
          <w:tab w:val="left" w:pos="284"/>
        </w:tabs>
        <w:spacing w:after="0" w:line="240" w:lineRule="auto"/>
        <w:jc w:val="center"/>
        <w:rPr>
          <w:rFonts w:ascii="Times New Roman" w:eastAsia="Calibri" w:hAnsi="Times New Roman" w:cs="Times New Roman"/>
          <w:b/>
          <w:sz w:val="12"/>
          <w:szCs w:val="12"/>
        </w:rPr>
      </w:pPr>
    </w:p>
    <w:p w:rsidR="000F682B" w:rsidRDefault="000F682B" w:rsidP="00BE5A4C">
      <w:pPr>
        <w:tabs>
          <w:tab w:val="left" w:pos="284"/>
        </w:tabs>
        <w:spacing w:after="0" w:line="240" w:lineRule="auto"/>
        <w:jc w:val="center"/>
        <w:rPr>
          <w:rFonts w:ascii="Times New Roman" w:eastAsia="Calibri" w:hAnsi="Times New Roman" w:cs="Times New Roman"/>
          <w:b/>
          <w:sz w:val="12"/>
          <w:szCs w:val="12"/>
        </w:rPr>
      </w:pPr>
    </w:p>
    <w:p w:rsidR="006267DD" w:rsidRPr="006267DD" w:rsidRDefault="006267DD" w:rsidP="00BE5A4C">
      <w:pPr>
        <w:tabs>
          <w:tab w:val="left" w:pos="284"/>
        </w:tabs>
        <w:spacing w:after="0" w:line="240" w:lineRule="auto"/>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lastRenderedPageBreak/>
        <w:t>2. Стандарт предоставления муниципальной услуги</w:t>
      </w:r>
    </w:p>
    <w:p w:rsidR="000F682B" w:rsidRDefault="000F682B" w:rsidP="006460E3">
      <w:pPr>
        <w:tabs>
          <w:tab w:val="left" w:pos="284"/>
        </w:tabs>
        <w:spacing w:after="0" w:line="240" w:lineRule="auto"/>
        <w:ind w:firstLine="284"/>
        <w:jc w:val="center"/>
        <w:rPr>
          <w:rFonts w:ascii="Times New Roman" w:eastAsia="Calibri" w:hAnsi="Times New Roman" w:cs="Times New Roman"/>
          <w:b/>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2.1 Наименование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Предоставление сведений, содержащихся в муниципальном архиве.</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2.2. Наименование органа, предоставляющего муниципальную услугу</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Архивный отдел администрации (далее – Архивный отдел).</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2.2.2. 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участвующим в обеспечении предоставления муниципальной услуги в соответствии с заключенным между администрацией и МФЦ соглашением о взаимодействии.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2.3. Результат  предоставления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Результатами предоставления муниципальной услуги являются: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выдача архивной справки, архивной выписки, архивной копии;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мотивированный отказ в предоставлении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2.4. Срок предоставления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2.4.1. Муниципальная услуга предоставляется в срок, не превышающий тридцать дней со дня поступления в Архивный отдел документов, указанных в пункте 2.6.1. настоящего административного регламента.</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В исключительных случаях начальник Архивного отдела вправе продлить срок рассмотрения заявления (запроса) и документов на 30 дней, уведомив об этом заявителя. </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Предоставление муниципальной услуги по заявлению (запросу), поступившему через МФЦ, осуществляется в срок, установленный настоящим пунктом, со дня регистрации документов в Архивном отделе.</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2.4.2.</w:t>
      </w:r>
      <w:r w:rsidR="00437495">
        <w:rPr>
          <w:rFonts w:ascii="Times New Roman" w:eastAsia="Calibri" w:hAnsi="Times New Roman" w:cs="Times New Roman"/>
          <w:sz w:val="12"/>
          <w:szCs w:val="12"/>
        </w:rPr>
        <w:t xml:space="preserve"> </w:t>
      </w:r>
      <w:r w:rsidRPr="006267DD">
        <w:rPr>
          <w:rFonts w:ascii="Times New Roman" w:eastAsia="Calibri" w:hAnsi="Times New Roman" w:cs="Times New Roman"/>
          <w:sz w:val="12"/>
          <w:szCs w:val="12"/>
        </w:rPr>
        <w:t>Рассмотрение заявления (запроса) может быть приостановлено. Основаниями для приостановления рассмотрения заявления (запроса) является необходимость предоставления заявителем дополнительных сведений и уточнений, без которых заявление (запрос) не может быть исполнен. В этом случае Архивный отдел в семидневный срок со дня поступления документов, указанных в п.2.6.1. настоящего административного регламента, запрашивает у заявителя эти уточнения и дополнительные сведения путем направления письма за подписью начальника Архивного отдела, содержащего просьбу о предоставлении требуемой информации. Решение о приостановлении рассмотрения заявления (запроса) принимается начальником Архивного отдела в течение 5 рабочих дней с момента его регистрации до момента получения дополнительных сведений, если это требуется для исполнения запроса. В указанном случае течение срока предоставления муниципальной услуги начинается с момента предоставления заявителем таких сведений.</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2.4.3.  Запрос, не относящийся к составу хранящихся в Архивном отделе документов, в течение 5 рабочих дней с момента регистрация документов, указанных в п.2.6.1. настоящего административного регламента, направляется в другой архив или организацию, где хранятся необходимые архивные документы с уведомлением об этом заявителя.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2.5. Правовые основания для предоставления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Правовыми основаниями для предоставления муниципальной услуги являются: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Федеральный закон от 22.10.2004г. № 125-ФЗ «Об архивном деле в Российской Федерации»;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Федеральный закон от 27.07.2010г. № 210-ФЗ «Об организации предоставления государственных и муниципальных услуг»;                                                            </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Приказ Министерства культуры и массовых коммуникаций РФ от 18.01.2007г. №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Закон Самарской области от 12.05.2005г. № 109-ГД «Об архивном деле в Самарской области».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6460E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2.6.1. Для получения муниципальной услуги заявитель представляет в Архивный отдел непосредственно либо через МФЦ: </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1) заявление </w:t>
      </w:r>
      <w:bookmarkStart w:id="2" w:name="Par3"/>
      <w:bookmarkEnd w:id="2"/>
      <w:r w:rsidRPr="006267DD">
        <w:rPr>
          <w:rFonts w:ascii="Times New Roman" w:eastAsia="Calibri" w:hAnsi="Times New Roman" w:cs="Times New Roman"/>
          <w:sz w:val="12"/>
          <w:szCs w:val="12"/>
        </w:rPr>
        <w:t>(запрос) по форме согласно приложениям № 1-4 к настоящему административному регламенту (в зависимости от вида запрашиваемой информации). В заявлении (запросе) указываются необходимые для его исполнения сведения: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сведения о заявителе, в том числе:</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фамилия, имя, отчество физического лица или наименование юридического лица;</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почтовый и электронный адрес заявителя;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изложение существа вопроса (сведения, необходимые для исполнения запроса);</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 запросе о стаже работы, зарплате дополнительно указываются: название, ведомственная подчиненность организации, время работы, какую должность занимал заявитель;</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личная подпись и дата.</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 в случае обращения за получением муниципальной услуги представителя – доверенность на осуществление действий по предмету муниципальной услуги, выданная и оформленная в соответствии с гражданским законодательством, или ее нотариально заверенная копия.</w:t>
      </w:r>
    </w:p>
    <w:p w:rsidR="006267DD" w:rsidRPr="006267DD" w:rsidRDefault="006267DD" w:rsidP="006460E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Для исполнения запроса Архивным отделом у заявителя могут быть запрошены дополнительные сведения, позволяющие осуществить поиск документов, необходимых для исполнения запроса (номера и даты организационно-распорядительных документов, копии листов трудовой книжки). </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2.6.2. Заявление (запрос)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Архивном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2.6.3. Документы, указанные в настоящем подразделе, могут быть поданы в Архивный отдел:</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лично заявителем;</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 письменном виде по почте;</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в электронной форме через Портал (при наличии электронной цифровой подписи).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C46E0E"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6267DD" w:rsidRPr="00C46E0E"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w:t>
      </w:r>
      <w:r w:rsidRPr="006267DD">
        <w:rPr>
          <w:rFonts w:ascii="Times New Roman" w:eastAsia="Calibri" w:hAnsi="Times New Roman" w:cs="Times New Roman"/>
          <w:bCs/>
          <w:sz w:val="12"/>
          <w:szCs w:val="12"/>
        </w:rPr>
        <w:t>- отсутствие возможности установления личности заявителя;</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267DD">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(запроса) не по установленным Приложениями №1-4 к настоящему административному регламенту формам, а также в случае ненадлежащего оформления </w:t>
      </w:r>
      <w:hyperlink r:id="rId17" w:history="1">
        <w:r w:rsidRPr="006267DD">
          <w:rPr>
            <w:rStyle w:val="ac"/>
            <w:rFonts w:ascii="Times New Roman" w:eastAsia="Calibri" w:hAnsi="Times New Roman" w:cs="Times New Roman"/>
            <w:bCs/>
            <w:sz w:val="12"/>
            <w:szCs w:val="12"/>
          </w:rPr>
          <w:t>заявления</w:t>
        </w:r>
      </w:hyperlink>
      <w:r w:rsidRPr="006267DD">
        <w:rPr>
          <w:rFonts w:ascii="Times New Roman" w:eastAsia="Calibri" w:hAnsi="Times New Roman" w:cs="Times New Roman"/>
          <w:bCs/>
          <w:sz w:val="12"/>
          <w:szCs w:val="12"/>
        </w:rPr>
        <w:t xml:space="preserve"> (при отсутствии сведений о заявителе, подписи заявителя, в случае наличия специально не оговоренных подчисток, приписок и исправлений).</w:t>
      </w:r>
      <w:proofErr w:type="gramEnd"/>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2.8. Основания для отказа в предоставлении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Основаниями для отказа в предоставлении муниципальной услуги являются:</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непредставление определенных пунктом 2.6.1. настоящего административного регламента документов;</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поступление сведений от заявителя о прекращении запроса;</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
          <w:sz w:val="12"/>
          <w:szCs w:val="12"/>
        </w:rPr>
      </w:pPr>
      <w:r w:rsidRPr="006267DD">
        <w:rPr>
          <w:rFonts w:ascii="Times New Roman" w:eastAsia="Calibri" w:hAnsi="Times New Roman" w:cs="Times New Roman"/>
          <w:b/>
          <w:sz w:val="12"/>
          <w:szCs w:val="12"/>
        </w:rPr>
        <w:t>- следующие критерии запроса:</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 заявлении (запросе) не указана фамилия гражданина, направившего заявление (запрос), а также почтовый и электронный адреса заявителя;</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заявление (запрос) содержит нецензурные, либо оскорбительные выражения, угрозы жизни, здоровью и имуществу должностных лиц, а также членов их семей;</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текст заявления (запроса) не поддается прочтению, в таком случае ответ на запрос не дается и он не подлежит направлению на рассмотрение, о чем сообщается заявителю, направившему заявление (запрос), если его фамилия, название организации и почтовый адрес указаны в запросе;</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в заявлении (запросе) содержится вопрос, на который гражданину многократно (не менее двух раз) направлялись ответы по существу, при этом в очередном запросе не приводятся новые доводы или обстоятельства. В указанном случае начальник Архивного отдела вправе принять решение о безосновательности очередного запроса и прекращении предоставления муниципальной услуги по данному вопросу; </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тайну.</w:t>
      </w:r>
    </w:p>
    <w:p w:rsidR="000F682B" w:rsidRDefault="000F682B" w:rsidP="00C46E0E">
      <w:pPr>
        <w:tabs>
          <w:tab w:val="left" w:pos="284"/>
        </w:tabs>
        <w:spacing w:after="0" w:line="240" w:lineRule="auto"/>
        <w:ind w:firstLine="284"/>
        <w:jc w:val="center"/>
        <w:rPr>
          <w:rFonts w:ascii="Times New Roman" w:eastAsia="Calibri" w:hAnsi="Times New Roman" w:cs="Times New Roman"/>
          <w:b/>
          <w:bCs/>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Муниципальная услуга предоставляется на безвозмездной основе.</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Cs/>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C46E0E"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при ожидании в очереди с целью получения результата предоставления  муниципальной услуги </w:t>
      </w:r>
      <w:r w:rsidRPr="006267DD">
        <w:rPr>
          <w:rFonts w:ascii="Times New Roman" w:eastAsia="Calibri" w:hAnsi="Times New Roman" w:cs="Times New Roman"/>
          <w:b/>
          <w:sz w:val="12"/>
          <w:szCs w:val="12"/>
        </w:rPr>
        <w:t>–</w:t>
      </w:r>
      <w:r w:rsidRPr="006267DD">
        <w:rPr>
          <w:rFonts w:ascii="Times New Roman" w:eastAsia="Calibri" w:hAnsi="Times New Roman" w:cs="Times New Roman"/>
          <w:sz w:val="12"/>
          <w:szCs w:val="12"/>
        </w:rPr>
        <w:t>15 минут.</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
          <w:bCs/>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Регистрация заявления (запроса)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Архивный отдел.</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C46E0E">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6267DD" w:rsidRPr="006267DD" w:rsidRDefault="006267DD" w:rsidP="005061C5">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2.13. Требования к местам предоставления муниципальной услуги</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6267DD" w:rsidRPr="006267DD" w:rsidRDefault="006267DD" w:rsidP="00C46E0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xml:space="preserve">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5061C5" w:rsidRPr="005061C5" w:rsidRDefault="005061C5" w:rsidP="005061C5">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5061C5">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6267DD">
        <w:rPr>
          <w:rFonts w:ascii="Times New Roman" w:eastAsia="Calibri" w:hAnsi="Times New Roman" w:cs="Times New Roman"/>
          <w:sz w:val="12"/>
          <w:szCs w:val="12"/>
        </w:rPr>
        <w:t>ии и ау</w:t>
      </w:r>
      <w:proofErr w:type="gramEnd"/>
      <w:r w:rsidRPr="006267DD">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2.14.2. </w:t>
      </w:r>
      <w:proofErr w:type="gramStart"/>
      <w:r w:rsidRPr="006267DD">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6267DD">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 На первом этапе перехода на оказание услуги в электронном виде:</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w:t>
      </w:r>
      <w:proofErr w:type="gramStart"/>
      <w:r w:rsidRPr="006267DD">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Архивный отдел на личном приеме в течение 5 рабочих дней со дня уведомления заявителя о приеме и регистрации его заявления и</w:t>
      </w:r>
      <w:proofErr w:type="gramEnd"/>
      <w:r w:rsidRPr="006267DD">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пунктом 2.6.1. настоящего административного регламента). При непредставлении документов в указанный срок Архивный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6267DD" w:rsidRPr="006267DD" w:rsidRDefault="006267DD" w:rsidP="005061C5">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2.15. Особенности предоставления муниципальной услуги в МФЦ</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2.15.1. Предоставление муниципальной услуги в МФЦ осуществляется в режиме «одного окна» в соответствии с настоящим административным регламентом, регламентом деятельности МФЦ, соглашением о взаимодействии, заключенным между МФЦ и администрацией (далее - соглашение о взаимодействии).</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2.15.2. Администрация в соответствии с соглашением о взаимодействии уполномочивает МФЦ на прием поступающих запросов о предоставлении муниципальной услуги в случае обращения заявителя в МФЦ.</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2.15.3. Муниципальная услуга в МФЦ предоставляется его сотрудниками путем приема от заявителя документов, необходимых для предоставления муниципальной услуги, их последующего направления в Архивный отдел для исполнения, выдачи (направления) результата предоставления муниципальной услуги заявителю.</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2.15.4.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 xml:space="preserve">2.15.5. Документы, необходимые для предоставления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6267DD">
        <w:rPr>
          <w:rFonts w:ascii="Times New Roman" w:eastAsia="Calibri" w:hAnsi="Times New Roman" w:cs="Times New Roman"/>
          <w:bCs/>
          <w:sz w:val="12"/>
          <w:szCs w:val="12"/>
        </w:rPr>
        <w:t>места получения результата предоставления муниципальной услуги</w:t>
      </w:r>
      <w:proofErr w:type="gramEnd"/>
      <w:r w:rsidRPr="006267DD">
        <w:rPr>
          <w:rFonts w:ascii="Times New Roman" w:eastAsia="Calibri" w:hAnsi="Times New Roman" w:cs="Times New Roman"/>
          <w:bCs/>
          <w:sz w:val="12"/>
          <w:szCs w:val="12"/>
        </w:rPr>
        <w:t xml:space="preserve"> МФЦ.</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2.15.6. Должностным лицом МФЦ, ответственным за прием документов, представленных заявителем, является специалист по приему и выдаче документов.</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2.15.7.   Специалист по приему и выдаче документов осуществляет прием документов, представленных заявителем, выдает заявителю расписку в получении от него документов с указанием их перечня и даты получения.</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2.15.8.  Специалист по приему и выдаче документов передает представленные заявителем документы специалисту по обработке и согласованию документов, который проверяет их комплектность, формирует реестр документов, подлежащих направлению в Архивный отдел, обеспечивает направление представленных документов в Архивный отдел.</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2.15.9. После поступления документов в Архивный отдел из МФЦ должностное лицо Архивного отдела, ответственное за приём документов, необходимых для предоставления муниципальной услуги, осуществляет административные действия, предусмотренные подразделом 3.1. настоящего административного регламента.</w:t>
      </w:r>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 xml:space="preserve">2.15.10. </w:t>
      </w:r>
      <w:proofErr w:type="gramStart"/>
      <w:r w:rsidRPr="006267DD">
        <w:rPr>
          <w:rFonts w:ascii="Times New Roman" w:eastAsia="Calibri" w:hAnsi="Times New Roman" w:cs="Times New Roman"/>
          <w:bCs/>
          <w:sz w:val="12"/>
          <w:szCs w:val="12"/>
        </w:rPr>
        <w:t>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Архивного отдела, ответственное за принятие решения о предоставлении муниципальной услуги, в течение одного дня с момента оформления результата предоставления муниципальной услуги направляет архивную справку, архивную выписку, архивную копию в адрес МФЦ для выдачи заявителю.</w:t>
      </w:r>
      <w:proofErr w:type="gramEnd"/>
    </w:p>
    <w:p w:rsidR="006267DD" w:rsidRPr="006267DD" w:rsidRDefault="006267DD" w:rsidP="005061C5">
      <w:pPr>
        <w:tabs>
          <w:tab w:val="left" w:pos="284"/>
        </w:tabs>
        <w:spacing w:after="0" w:line="240" w:lineRule="auto"/>
        <w:ind w:firstLine="284"/>
        <w:jc w:val="both"/>
        <w:rPr>
          <w:rFonts w:ascii="Times New Roman" w:eastAsia="Calibri" w:hAnsi="Times New Roman" w:cs="Times New Roman"/>
          <w:bCs/>
          <w:sz w:val="12"/>
          <w:szCs w:val="12"/>
        </w:rPr>
      </w:pPr>
      <w:r w:rsidRPr="006267DD">
        <w:rPr>
          <w:rFonts w:ascii="Times New Roman" w:eastAsia="Calibri" w:hAnsi="Times New Roman" w:cs="Times New Roman"/>
          <w:bCs/>
          <w:sz w:val="12"/>
          <w:szCs w:val="12"/>
        </w:rPr>
        <w:t>2.15.11. После получения от Архивного отдела документов, являющихся результатом предоставления муниципальной услуги,  МФЦ осуществляет выдачу (направление) заявителю таких документов, если иное не предусмотрено законодательством Российской Федерации.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bCs/>
          <w:sz w:val="12"/>
          <w:szCs w:val="12"/>
        </w:rPr>
        <w:t>2.15.12.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0358DE">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0358DE">
        <w:rPr>
          <w:rFonts w:ascii="Times New Roman" w:eastAsia="Calibri" w:hAnsi="Times New Roman" w:cs="Times New Roman"/>
          <w:b/>
          <w:sz w:val="12"/>
          <w:szCs w:val="12"/>
        </w:rPr>
        <w:t xml:space="preserve"> </w:t>
      </w:r>
      <w:r w:rsidRPr="006267DD">
        <w:rPr>
          <w:rFonts w:ascii="Times New Roman" w:eastAsia="Calibri" w:hAnsi="Times New Roman" w:cs="Times New Roman"/>
          <w:b/>
          <w:sz w:val="12"/>
          <w:szCs w:val="12"/>
        </w:rPr>
        <w:t>выполнения административных процедур в электронной форме</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рассмотрение документов, необходимых для оказания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Блок-схема административных процедур приведена в Приложении №5 к настоящему административному регламенту.</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b/>
          <w:bCs/>
          <w:sz w:val="12"/>
          <w:szCs w:val="12"/>
        </w:rPr>
      </w:pPr>
    </w:p>
    <w:p w:rsidR="006267DD" w:rsidRPr="006267DD" w:rsidRDefault="006267DD" w:rsidP="000358DE">
      <w:pPr>
        <w:tabs>
          <w:tab w:val="left" w:pos="284"/>
        </w:tabs>
        <w:spacing w:after="0" w:line="240" w:lineRule="auto"/>
        <w:ind w:firstLine="284"/>
        <w:jc w:val="center"/>
        <w:rPr>
          <w:rFonts w:ascii="Times New Roman" w:eastAsia="Calibri" w:hAnsi="Times New Roman" w:cs="Times New Roman"/>
          <w:b/>
          <w:bCs/>
          <w:sz w:val="12"/>
          <w:szCs w:val="12"/>
        </w:rPr>
      </w:pPr>
      <w:r w:rsidRPr="006267DD">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непосредственное представление заявителем в Архивный отдел на бумажном носителе документов, необходимых для предоставления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Архивный отдел на бумажном носителе документов, необходимых для предоставления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получение представленных заявителем документов от МФЦ.</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Архивного отдела, ответственный за прием, проверку и регистрацию документов, необходимых для предоставления муниципальной услуги (далее – специалист).</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заявление (запрос) о предоставлении муниципальной услуги составлено по установленной в приложениях №1-4 к настоящему административному регламенту форме и в соответствии с пунктом 2.6.2. настоящего административного регламента;</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заявление подписано заявителем;</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документы не исполнены карандашом;</w:t>
      </w:r>
    </w:p>
    <w:p w:rsidR="000358DE"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3.1.5. Максимальный срок выполнения действия составляет 15 минут.</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 </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вручает (направляет) заявителю представленные документы для устранения выявленных недостатков. </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по почте в случае подачи документов по почте в Архивный отдел, а также в случае личного обращения заявителя в Архивный отдел при неполучении согласия заявителя получить соответствующие документы в Архивном отделе лично; </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6267DD">
        <w:rPr>
          <w:rFonts w:ascii="Times New Roman" w:eastAsia="Calibri" w:hAnsi="Times New Roman" w:cs="Times New Roman"/>
          <w:sz w:val="12"/>
          <w:szCs w:val="12"/>
        </w:rPr>
        <w:t>для</w:t>
      </w:r>
      <w:proofErr w:type="gramEnd"/>
      <w:r w:rsidRPr="006267DD">
        <w:rPr>
          <w:rFonts w:ascii="Times New Roman" w:eastAsia="Calibri" w:hAnsi="Times New Roman" w:cs="Times New Roman"/>
          <w:sz w:val="12"/>
          <w:szCs w:val="12"/>
        </w:rPr>
        <w:t xml:space="preserve"> </w:t>
      </w:r>
      <w:proofErr w:type="gramStart"/>
      <w:r w:rsidRPr="006267DD">
        <w:rPr>
          <w:rFonts w:ascii="Times New Roman" w:eastAsia="Calibri" w:hAnsi="Times New Roman" w:cs="Times New Roman"/>
          <w:sz w:val="12"/>
          <w:szCs w:val="12"/>
        </w:rPr>
        <w:t>предоставлении</w:t>
      </w:r>
      <w:proofErr w:type="gramEnd"/>
      <w:r w:rsidRPr="006267DD">
        <w:rPr>
          <w:rFonts w:ascii="Times New Roman" w:eastAsia="Calibri" w:hAnsi="Times New Roman" w:cs="Times New Roman"/>
          <w:sz w:val="12"/>
          <w:szCs w:val="12"/>
        </w:rPr>
        <w:t xml:space="preserve"> муниципальной услуги) в электронном виде.</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Максимальный срок выполнения действий составляет 15 минут. </w:t>
      </w:r>
    </w:p>
    <w:p w:rsidR="006267DD" w:rsidRPr="006267DD" w:rsidRDefault="006267DD" w:rsidP="000358DE">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3.1.8. </w:t>
      </w:r>
      <w:proofErr w:type="gramStart"/>
      <w:r w:rsidRPr="006267DD">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пунктом 2.6.1. настоящего административного регламента для предоставления</w:t>
      </w:r>
      <w:proofErr w:type="gramEnd"/>
      <w:r w:rsidRPr="006267DD">
        <w:rPr>
          <w:rFonts w:ascii="Times New Roman" w:eastAsia="Calibri" w:hAnsi="Times New Roman" w:cs="Times New Roman"/>
          <w:sz w:val="12"/>
          <w:szCs w:val="12"/>
        </w:rPr>
        <w:t xml:space="preserve"> муниципальной услуги). </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3.1.9. Специалист в течение одного рабочего дня передает зарегистрированные заявление и документы начальнику Архивного отдела. Начальник Архивного отдела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3.1.10. Критерием принятия </w:t>
      </w:r>
      <w:proofErr w:type="gramStart"/>
      <w:r w:rsidRPr="006267DD">
        <w:rPr>
          <w:rFonts w:ascii="Times New Roman" w:eastAsia="Calibri" w:hAnsi="Times New Roman" w:cs="Times New Roman"/>
          <w:sz w:val="12"/>
          <w:szCs w:val="12"/>
        </w:rPr>
        <w:t>решения</w:t>
      </w:r>
      <w:proofErr w:type="gramEnd"/>
      <w:r w:rsidRPr="006267DD">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3.1.11. Способом фиксации результата выполнения административной процедуры является регистрация заявления (запроса) о предоставлении муниципальной услуги и прилагаемых к нему документов или уведомление заявителя об отказе в приеме документов.</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3.1.12. Результатом выполнения административной процедуры является:</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принятое и зарегистрированное заявление с пакетом документов;</w:t>
      </w:r>
    </w:p>
    <w:p w:rsid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мотивированный отказ в приеме документов.</w:t>
      </w:r>
    </w:p>
    <w:p w:rsidR="000A7F93" w:rsidRPr="006267DD" w:rsidRDefault="000A7F93" w:rsidP="000A7F9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0A7F9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3.2. Рассмотрение документов,</w:t>
      </w:r>
      <w:r w:rsidR="000A7F93">
        <w:rPr>
          <w:rFonts w:ascii="Times New Roman" w:eastAsia="Calibri" w:hAnsi="Times New Roman" w:cs="Times New Roman"/>
          <w:b/>
          <w:sz w:val="12"/>
          <w:szCs w:val="12"/>
        </w:rPr>
        <w:t xml:space="preserve"> </w:t>
      </w:r>
      <w:r w:rsidRPr="006267DD">
        <w:rPr>
          <w:rFonts w:ascii="Times New Roman" w:eastAsia="Calibri" w:hAnsi="Times New Roman" w:cs="Times New Roman"/>
          <w:b/>
          <w:sz w:val="12"/>
          <w:szCs w:val="12"/>
        </w:rPr>
        <w:t>необходимых для оказания муниципальной услуги</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(запрос) о предоставлении муниципальной услуги с прилагаемыми к нему документами.</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3.2.2.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3.2.3.  Специалистом осуществляются следующие административные действия:</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3.2.3.1. изучение поданного заявителем заявления (запроса)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 </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3.2.4. Результатом выполнения административной процедуры является рассмотрение заявления (запроса) и документов, необходимых для предоставления муниципальной услуги, с целью определения права заявителя на получение муниципальной услуги.</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0A7F9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3.3. Принятие решения о предоставлении (об отказе в предоставлении) муниципальной услуги</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3.3.1.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3.3.2.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3.3.3.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и выдаче заявителю уведомления об отказе в предоставлении муниципальной услуги с указанием причин отказа, предусмотренных пунктом 2.8. настоящего административного регламента.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3.3.4. Если при совершении административных действий не </w:t>
      </w:r>
      <w:proofErr w:type="gramStart"/>
      <w:r w:rsidRPr="006267DD">
        <w:rPr>
          <w:rFonts w:ascii="Times New Roman" w:eastAsia="Calibri" w:hAnsi="Times New Roman" w:cs="Times New Roman"/>
          <w:sz w:val="12"/>
          <w:szCs w:val="12"/>
        </w:rPr>
        <w:t>будут выявлены основания для отказа в предоставлении муниципальной услуги специалист принимает</w:t>
      </w:r>
      <w:proofErr w:type="gramEnd"/>
      <w:r w:rsidRPr="006267DD">
        <w:rPr>
          <w:rFonts w:ascii="Times New Roman" w:eastAsia="Calibri" w:hAnsi="Times New Roman" w:cs="Times New Roman"/>
          <w:sz w:val="12"/>
          <w:szCs w:val="12"/>
        </w:rPr>
        <w:t xml:space="preserve"> решение о подготовке и выдаче заявителю архивной справки, архивной копии, архивной выписки с осуществлением следующих действий:</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анализ тематики поступившего заявления (запроса) с учетом необходимых профессиональных навыков и имеющегося в Архивном отделе научно-справочного аппарата;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 поиск архивных документов, необходимых для исполнения запроса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Работники Архивного отдела при помощи имеющегося научно-справочного аппарата определяют архивные шифры документов, необходимых для исполнения запросов, в соответствии с архивными шифрами  осуществляют подбор  в архивохранилищах необходимых для исполнения запросов дел и приступают к исполнению запроса, по окончании исполнения запроса все дела возвращают на стеллажи в архивохранилищах.</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3.3.5.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3.3.6.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6267DD">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6267DD">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3A393D" w:rsidP="000A7F93">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3.4</w:t>
      </w:r>
      <w:r w:rsidR="006267DD" w:rsidRPr="006267DD">
        <w:rPr>
          <w:rFonts w:ascii="Times New Roman" w:eastAsia="Calibri" w:hAnsi="Times New Roman" w:cs="Times New Roman"/>
          <w:b/>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3.5.3. На основании принятого решения специалистом подготавливается архивная справка, архивная выписка, архивная копия или уведомление об отказе в предоставлении муниципальной услуги с указанием причин отказа, предусмотренных пунктом 2.8. настоящего административного регламента.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3.5.4. Архивная справка и архивная выписка составляются с обозначением названия информационного документа -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Сведения о работе, учебе в нескольких организациях, учебных заведениях включаются в одну архивную справку.</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267DD" w:rsidRPr="006267DD" w:rsidRDefault="006267DD" w:rsidP="000A7F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 </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 архивной справке, объем которой превышает один лист, листы должны быть прошиты, пронумерованы и скреплены печатью Архивного отдела.</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Архивные справки оформляются на бланке Архивного отдела. Подчистки и помарки в архивных справках не допускаются.</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Архивная справка подписывается начальником Архивного отдела, заверяется печатью Архивного отдела, на ней проставляется номер и дата составления.</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 </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Аутентичность выданных по запросам архивных выписок удостоверяется подписью  начальника Архивного отдела и печатью Архивного отдела.</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печатью и подписью начальника Архивного отдела.</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Архивные справки, архивные выписки и архивные копии оформляются на государственном языке Российской Федерации (русском).</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3.5.5. </w:t>
      </w:r>
      <w:proofErr w:type="gramStart"/>
      <w:r w:rsidRPr="006267DD">
        <w:rPr>
          <w:rFonts w:ascii="Times New Roman" w:eastAsia="Calibri" w:hAnsi="Times New Roman" w:cs="Times New Roman"/>
          <w:sz w:val="12"/>
          <w:szCs w:val="12"/>
        </w:rPr>
        <w:t>Специалист направляет архивную справку, архивную выписку, архивную копию или уведомление об отказе в предоставлении муниципальной услуги начальнику Архивного отдела на подписание, после подписания начальником Архивного отдела архивной справки, архивной выписки, архивной копии или уведомления об отказе в предоставлении муниципальной услуги специалист осуществляет их регистрацию в журнале учета выдачи результатов о предоставлении муниципальных услуг.</w:t>
      </w:r>
      <w:proofErr w:type="gramEnd"/>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3.5.6. Выдача (направление) заявителю </w:t>
      </w:r>
      <w:proofErr w:type="gramStart"/>
      <w:r w:rsidRPr="006267DD">
        <w:rPr>
          <w:rFonts w:ascii="Times New Roman" w:eastAsia="Calibri" w:hAnsi="Times New Roman" w:cs="Times New Roman"/>
          <w:sz w:val="12"/>
          <w:szCs w:val="12"/>
        </w:rPr>
        <w:t>подписанных</w:t>
      </w:r>
      <w:proofErr w:type="gramEnd"/>
      <w:r w:rsidRPr="006267DD">
        <w:rPr>
          <w:rFonts w:ascii="Times New Roman" w:eastAsia="Calibri" w:hAnsi="Times New Roman" w:cs="Times New Roman"/>
          <w:sz w:val="12"/>
          <w:szCs w:val="12"/>
        </w:rPr>
        <w:t xml:space="preserve"> и зарегистрированных архивной справки, архивной выписки, архивной копии или уведомления об отказе в предоставлении муниципальной услуги осуществляется не позднее дня, следующего за днем подготовки результата предоставления муниципальной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3.5.7.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3.5.8. Специалист при обращении заявителя за результатом предоставления услуги непосредственно в Архивный отдел:</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осуществляет проверку документа, удостоверяющего личность заявителя;</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учета выдачи результатов о предоставлении муниципальных услуг.  </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3.5.9. Направление результата предоставления муниципальной услуги заявителю осуществляется:</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по почте в случае подачи документов по почте в Архивный отдел, а также в случае личного обращения заявителя в Архивный отдел при неполучении согласия заявителя получить соответствующие документы в Архивном отделе лично;</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w:t>
      </w:r>
      <w:proofErr w:type="gramStart"/>
      <w:r w:rsidRPr="006267DD">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6267DD">
        <w:rPr>
          <w:rFonts w:ascii="Times New Roman" w:eastAsia="Calibri" w:hAnsi="Times New Roman" w:cs="Times New Roman"/>
          <w:sz w:val="12"/>
          <w:szCs w:val="12"/>
        </w:rPr>
        <w:t>.</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3.5.10. В случае если документы поданы заявителем через МФЦ специалист не позднее дня, следующего за днем оформления результата предоставления муниципальной услуги, направляет архивную справку, архивную выписку, архивную копию или уведомление об отказе в предоставлении муниципальной услуги в МФЦ (если иной способ получения результата предоставления муниципальной услуги не указан заявителем).</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3.5.11. Способом фиксации результата административной процедуры является подписанные  и зарегистрированные архивная справка, архивная выписка, архивная копия или уведомление об отказе в предоставлении муниципальной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b/>
          <w:sz w:val="12"/>
          <w:szCs w:val="12"/>
        </w:rPr>
      </w:pPr>
      <w:r w:rsidRPr="006267DD">
        <w:rPr>
          <w:rFonts w:ascii="Times New Roman" w:eastAsia="Calibri" w:hAnsi="Times New Roman" w:cs="Times New Roman"/>
          <w:sz w:val="12"/>
          <w:szCs w:val="12"/>
        </w:rPr>
        <w:t>3.5.12. Результатом выполнения административной процедуры является архивная справка, архивная выписка, архивная копия или уведомление об отказе в предоставлении муниципальной услуги, выдача (направление) заявителю архивной справки, архивной выписки, архивной копии или уведомления об отказе в предоставлении муниципальной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b/>
          <w:sz w:val="12"/>
          <w:szCs w:val="12"/>
        </w:rPr>
      </w:pPr>
    </w:p>
    <w:p w:rsidR="006267DD" w:rsidRPr="006267DD" w:rsidRDefault="006267DD" w:rsidP="00DC21F7">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 xml:space="preserve">4. Порядок и формы </w:t>
      </w:r>
      <w:proofErr w:type="gramStart"/>
      <w:r w:rsidRPr="006267DD">
        <w:rPr>
          <w:rFonts w:ascii="Times New Roman" w:eastAsia="Calibri" w:hAnsi="Times New Roman" w:cs="Times New Roman"/>
          <w:b/>
          <w:sz w:val="12"/>
          <w:szCs w:val="12"/>
        </w:rPr>
        <w:t>контроля за</w:t>
      </w:r>
      <w:proofErr w:type="gramEnd"/>
      <w:r w:rsidRPr="006267DD">
        <w:rPr>
          <w:rFonts w:ascii="Times New Roman" w:eastAsia="Calibri" w:hAnsi="Times New Roman" w:cs="Times New Roman"/>
          <w:b/>
          <w:sz w:val="12"/>
          <w:szCs w:val="12"/>
        </w:rPr>
        <w:t xml:space="preserve"> исполнением муниципальной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4.1. Общий </w:t>
      </w:r>
      <w:proofErr w:type="gramStart"/>
      <w:r w:rsidRPr="006267DD">
        <w:rPr>
          <w:rFonts w:ascii="Times New Roman" w:eastAsia="Calibri" w:hAnsi="Times New Roman" w:cs="Times New Roman"/>
          <w:sz w:val="12"/>
          <w:szCs w:val="12"/>
        </w:rPr>
        <w:t>контроль за</w:t>
      </w:r>
      <w:proofErr w:type="gramEnd"/>
      <w:r w:rsidRPr="006267DD">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4.2. </w:t>
      </w:r>
      <w:proofErr w:type="gramStart"/>
      <w:r w:rsidRPr="006267DD">
        <w:rPr>
          <w:rFonts w:ascii="Times New Roman" w:eastAsia="Calibri" w:hAnsi="Times New Roman" w:cs="Times New Roman"/>
          <w:sz w:val="12"/>
          <w:szCs w:val="12"/>
        </w:rPr>
        <w:t>Непосредственный контроль за соблюдением сотрудниками Архивного отдела последовательности действий, определенных административными процедурами по предоставлению муниципальной услуги, осуществляется начальником Архивного отдела, который является ответственным за организацию работы по предоставлению муниципальной услуги, включая предоставление специалистами Архивного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Архивного отдела</w:t>
      </w:r>
      <w:proofErr w:type="gramEnd"/>
      <w:r w:rsidRPr="006267DD">
        <w:rPr>
          <w:rFonts w:ascii="Times New Roman" w:eastAsia="Calibri" w:hAnsi="Times New Roman" w:cs="Times New Roman"/>
          <w:sz w:val="12"/>
          <w:szCs w:val="12"/>
        </w:rPr>
        <w:t xml:space="preserve">, непосредственно </w:t>
      </w:r>
      <w:proofErr w:type="gramStart"/>
      <w:r w:rsidRPr="006267DD">
        <w:rPr>
          <w:rFonts w:ascii="Times New Roman" w:eastAsia="Calibri" w:hAnsi="Times New Roman" w:cs="Times New Roman"/>
          <w:sz w:val="12"/>
          <w:szCs w:val="12"/>
        </w:rPr>
        <w:t>предоставляющих</w:t>
      </w:r>
      <w:proofErr w:type="gramEnd"/>
      <w:r w:rsidRPr="006267DD">
        <w:rPr>
          <w:rFonts w:ascii="Times New Roman" w:eastAsia="Calibri" w:hAnsi="Times New Roman" w:cs="Times New Roman"/>
          <w:sz w:val="12"/>
          <w:szCs w:val="12"/>
        </w:rPr>
        <w:t xml:space="preserve"> муниципальную услугу.</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4.3. </w:t>
      </w:r>
      <w:proofErr w:type="gramStart"/>
      <w:r w:rsidRPr="006267DD">
        <w:rPr>
          <w:rFonts w:ascii="Times New Roman" w:eastAsia="Calibri" w:hAnsi="Times New Roman" w:cs="Times New Roman"/>
          <w:sz w:val="12"/>
          <w:szCs w:val="12"/>
        </w:rPr>
        <w:t>Контроль за</w:t>
      </w:r>
      <w:proofErr w:type="gramEnd"/>
      <w:r w:rsidRPr="006267DD">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4.4. </w:t>
      </w:r>
      <w:proofErr w:type="gramStart"/>
      <w:r w:rsidRPr="006267DD">
        <w:rPr>
          <w:rFonts w:ascii="Times New Roman" w:eastAsia="Calibri" w:hAnsi="Times New Roman" w:cs="Times New Roman"/>
          <w:sz w:val="12"/>
          <w:szCs w:val="12"/>
        </w:rPr>
        <w:t>Контроль за</w:t>
      </w:r>
      <w:proofErr w:type="gramEnd"/>
      <w:r w:rsidRPr="006267DD">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6267DD" w:rsidRPr="006267DD" w:rsidRDefault="006267DD" w:rsidP="00DC21F7">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4.7. </w:t>
      </w:r>
      <w:proofErr w:type="gramStart"/>
      <w:r w:rsidRPr="006267DD">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1A7D93" w:rsidRPr="001A7D93" w:rsidRDefault="001A7D93" w:rsidP="001A7D93">
      <w:pPr>
        <w:tabs>
          <w:tab w:val="left" w:pos="284"/>
        </w:tabs>
        <w:spacing w:after="0" w:line="240" w:lineRule="auto"/>
        <w:ind w:firstLine="284"/>
        <w:jc w:val="both"/>
        <w:rPr>
          <w:rFonts w:ascii="Times New Roman" w:eastAsia="Calibri" w:hAnsi="Times New Roman" w:cs="Times New Roman"/>
          <w:sz w:val="12"/>
          <w:szCs w:val="12"/>
        </w:rPr>
      </w:pPr>
    </w:p>
    <w:p w:rsidR="006267DD" w:rsidRPr="006267DD" w:rsidRDefault="006267DD" w:rsidP="001A7D93">
      <w:pPr>
        <w:tabs>
          <w:tab w:val="left" w:pos="284"/>
        </w:tabs>
        <w:spacing w:after="0" w:line="240" w:lineRule="auto"/>
        <w:ind w:firstLine="284"/>
        <w:jc w:val="center"/>
        <w:rPr>
          <w:rFonts w:ascii="Times New Roman" w:eastAsia="Calibri" w:hAnsi="Times New Roman" w:cs="Times New Roman"/>
          <w:b/>
          <w:sz w:val="12"/>
          <w:szCs w:val="12"/>
        </w:rPr>
      </w:pPr>
      <w:r w:rsidRPr="006267DD">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5.4. Жалоба должна содержать:</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proofErr w:type="gramStart"/>
      <w:r w:rsidRPr="006267DD">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5.5. Предметом досудебного (внесудебного) </w:t>
      </w:r>
      <w:proofErr w:type="gramStart"/>
      <w:r w:rsidRPr="006267DD">
        <w:rPr>
          <w:rFonts w:ascii="Times New Roman" w:eastAsia="Calibri" w:hAnsi="Times New Roman" w:cs="Times New Roman"/>
          <w:sz w:val="12"/>
          <w:szCs w:val="12"/>
        </w:rPr>
        <w:t>обжалования</w:t>
      </w:r>
      <w:proofErr w:type="gramEnd"/>
      <w:r w:rsidRPr="006267DD">
        <w:rPr>
          <w:rFonts w:ascii="Times New Roman" w:eastAsia="Calibri" w:hAnsi="Times New Roman" w:cs="Times New Roman"/>
          <w:sz w:val="12"/>
          <w:szCs w:val="12"/>
        </w:rPr>
        <w:t xml:space="preserve"> в том числе могут являться:</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2) нарушение срока предоставления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proofErr w:type="gramStart"/>
      <w:r w:rsidRPr="006267DD">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proofErr w:type="gramStart"/>
      <w:r w:rsidRPr="006267DD">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5.7. Жалоба остается без рассмотрения в следующих случаях:</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6267DD">
        <w:rPr>
          <w:rFonts w:ascii="Times New Roman" w:eastAsia="Calibri" w:hAnsi="Times New Roman" w:cs="Times New Roman"/>
          <w:sz w:val="12"/>
          <w:szCs w:val="12"/>
        </w:rPr>
        <w:t>также</w:t>
      </w:r>
      <w:proofErr w:type="gramEnd"/>
      <w:r w:rsidRPr="006267DD">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5.10. </w:t>
      </w:r>
      <w:proofErr w:type="gramStart"/>
      <w:r w:rsidRPr="006267DD">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proofErr w:type="gramStart"/>
      <w:r w:rsidRPr="006267DD">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267DD">
        <w:rPr>
          <w:rFonts w:ascii="Times New Roman" w:eastAsia="Calibri" w:hAnsi="Times New Roman" w:cs="Times New Roman"/>
          <w:sz w:val="12"/>
          <w:szCs w:val="12"/>
        </w:rPr>
        <w:t xml:space="preserve"> правовыми актами, а также в иных формах;</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lastRenderedPageBreak/>
        <w:t>- решение об отказе в удовлетворении жалобы.</w:t>
      </w:r>
    </w:p>
    <w:p w:rsidR="006267DD" w:rsidRPr="006267DD" w:rsidRDefault="006267DD" w:rsidP="001A7D93">
      <w:pPr>
        <w:tabs>
          <w:tab w:val="left" w:pos="284"/>
        </w:tabs>
        <w:spacing w:after="0" w:line="240" w:lineRule="auto"/>
        <w:ind w:firstLine="284"/>
        <w:jc w:val="both"/>
        <w:rPr>
          <w:rFonts w:ascii="Times New Roman" w:eastAsia="Calibri" w:hAnsi="Times New Roman" w:cs="Times New Roman"/>
          <w:sz w:val="12"/>
          <w:szCs w:val="12"/>
        </w:rPr>
      </w:pPr>
      <w:r w:rsidRPr="006267DD">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A9F" w:rsidRDefault="006267DD" w:rsidP="00A02E88">
      <w:pPr>
        <w:tabs>
          <w:tab w:val="left" w:pos="284"/>
        </w:tabs>
        <w:spacing w:after="0" w:line="240" w:lineRule="auto"/>
        <w:ind w:firstLine="284"/>
        <w:jc w:val="both"/>
        <w:rPr>
          <w:rFonts w:ascii="Times New Roman" w:eastAsia="Calibri" w:hAnsi="Times New Roman" w:cs="Times New Roman"/>
          <w:i/>
          <w:sz w:val="12"/>
          <w:szCs w:val="12"/>
        </w:rPr>
      </w:pPr>
      <w:r w:rsidRPr="006267DD">
        <w:rPr>
          <w:rFonts w:ascii="Times New Roman" w:eastAsia="Calibri" w:hAnsi="Times New Roman" w:cs="Times New Roman"/>
          <w:sz w:val="12"/>
          <w:szCs w:val="12"/>
        </w:rPr>
        <w:t xml:space="preserve">5.13. В случае установления в ходе или по результатам </w:t>
      </w:r>
      <w:proofErr w:type="gramStart"/>
      <w:r w:rsidRPr="006267DD">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6267DD">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E395D" w:rsidRPr="001E395D" w:rsidRDefault="001E395D" w:rsidP="001E395D">
      <w:pPr>
        <w:tabs>
          <w:tab w:val="left" w:pos="284"/>
        </w:tabs>
        <w:spacing w:after="0" w:line="240" w:lineRule="auto"/>
        <w:jc w:val="right"/>
        <w:rPr>
          <w:rFonts w:ascii="Times New Roman" w:eastAsia="Calibri" w:hAnsi="Times New Roman" w:cs="Times New Roman"/>
          <w:i/>
          <w:sz w:val="12"/>
          <w:szCs w:val="12"/>
        </w:rPr>
      </w:pPr>
      <w:r w:rsidRPr="001E395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6267DD" w:rsidRPr="006267DD" w:rsidRDefault="001E395D" w:rsidP="001E395D">
      <w:pPr>
        <w:tabs>
          <w:tab w:val="left" w:pos="284"/>
        </w:tabs>
        <w:spacing w:after="0" w:line="240" w:lineRule="auto"/>
        <w:jc w:val="right"/>
        <w:rPr>
          <w:rFonts w:ascii="Times New Roman" w:eastAsia="Calibri" w:hAnsi="Times New Roman" w:cs="Times New Roman"/>
          <w:sz w:val="12"/>
          <w:szCs w:val="12"/>
        </w:rPr>
      </w:pPr>
      <w:r w:rsidRPr="001E395D">
        <w:rPr>
          <w:rFonts w:ascii="Times New Roman" w:eastAsia="Calibri" w:hAnsi="Times New Roman" w:cs="Times New Roman"/>
          <w:i/>
          <w:sz w:val="12"/>
          <w:szCs w:val="12"/>
        </w:rPr>
        <w:t>к административному регламенту</w:t>
      </w:r>
    </w:p>
    <w:p w:rsidR="007B1A9F" w:rsidRDefault="007B1A9F" w:rsidP="00412281">
      <w:pPr>
        <w:tabs>
          <w:tab w:val="left" w:pos="284"/>
        </w:tabs>
        <w:spacing w:after="0" w:line="240" w:lineRule="auto"/>
        <w:jc w:val="right"/>
        <w:rPr>
          <w:rFonts w:ascii="Times New Roman" w:eastAsia="Calibri" w:hAnsi="Times New Roman" w:cs="Times New Roman"/>
          <w:bCs/>
          <w:sz w:val="12"/>
          <w:szCs w:val="12"/>
        </w:rPr>
      </w:pPr>
    </w:p>
    <w:p w:rsidR="00412281" w:rsidRPr="00412281" w:rsidRDefault="00412281" w:rsidP="00412281">
      <w:pPr>
        <w:tabs>
          <w:tab w:val="left" w:pos="284"/>
        </w:tabs>
        <w:spacing w:after="0" w:line="240" w:lineRule="auto"/>
        <w:jc w:val="right"/>
        <w:rPr>
          <w:rFonts w:ascii="Times New Roman" w:eastAsia="Calibri" w:hAnsi="Times New Roman" w:cs="Times New Roman"/>
          <w:bCs/>
          <w:sz w:val="12"/>
          <w:szCs w:val="12"/>
        </w:rPr>
      </w:pPr>
      <w:r w:rsidRPr="00412281">
        <w:rPr>
          <w:rFonts w:ascii="Times New Roman" w:eastAsia="Calibri" w:hAnsi="Times New Roman" w:cs="Times New Roman"/>
          <w:bCs/>
          <w:sz w:val="12"/>
          <w:szCs w:val="12"/>
        </w:rPr>
        <w:t>В архивный отдел администрации</w:t>
      </w:r>
    </w:p>
    <w:p w:rsidR="00412281" w:rsidRPr="00412281" w:rsidRDefault="00412281" w:rsidP="00412281">
      <w:pPr>
        <w:tabs>
          <w:tab w:val="left" w:pos="284"/>
        </w:tabs>
        <w:spacing w:after="0" w:line="240" w:lineRule="auto"/>
        <w:jc w:val="right"/>
        <w:rPr>
          <w:rFonts w:ascii="Times New Roman" w:eastAsia="Calibri" w:hAnsi="Times New Roman" w:cs="Times New Roman"/>
          <w:bCs/>
          <w:sz w:val="12"/>
          <w:szCs w:val="12"/>
        </w:rPr>
      </w:pPr>
      <w:r w:rsidRPr="00412281">
        <w:rPr>
          <w:rFonts w:ascii="Times New Roman" w:eastAsia="Calibri" w:hAnsi="Times New Roman" w:cs="Times New Roman"/>
          <w:bCs/>
          <w:sz w:val="12"/>
          <w:szCs w:val="12"/>
        </w:rPr>
        <w:t>муниципального района Сергиевский</w:t>
      </w:r>
    </w:p>
    <w:p w:rsidR="00412281" w:rsidRPr="00412281" w:rsidRDefault="00412281" w:rsidP="00BA2367">
      <w:pPr>
        <w:tabs>
          <w:tab w:val="left" w:pos="284"/>
        </w:tabs>
        <w:spacing w:after="0" w:line="240" w:lineRule="auto"/>
        <w:jc w:val="right"/>
        <w:rPr>
          <w:rFonts w:ascii="Times New Roman" w:eastAsia="Calibri" w:hAnsi="Times New Roman" w:cs="Times New Roman"/>
          <w:sz w:val="12"/>
          <w:szCs w:val="12"/>
        </w:rPr>
      </w:pPr>
      <w:r w:rsidRPr="00412281">
        <w:rPr>
          <w:rFonts w:ascii="Times New Roman" w:eastAsia="Calibri" w:hAnsi="Times New Roman" w:cs="Times New Roman"/>
          <w:sz w:val="12"/>
          <w:szCs w:val="12"/>
        </w:rPr>
        <w:t>от ___________________________</w:t>
      </w:r>
    </w:p>
    <w:p w:rsidR="00412281" w:rsidRPr="00412281" w:rsidRDefault="00412281" w:rsidP="00412281">
      <w:pPr>
        <w:tabs>
          <w:tab w:val="left" w:pos="284"/>
        </w:tabs>
        <w:spacing w:after="0" w:line="240" w:lineRule="auto"/>
        <w:jc w:val="right"/>
        <w:rPr>
          <w:rFonts w:ascii="Times New Roman" w:eastAsia="Calibri" w:hAnsi="Times New Roman" w:cs="Times New Roman"/>
          <w:sz w:val="12"/>
          <w:szCs w:val="12"/>
        </w:rPr>
      </w:pPr>
      <w:r w:rsidRPr="00412281">
        <w:rPr>
          <w:rFonts w:ascii="Times New Roman" w:eastAsia="Calibri" w:hAnsi="Times New Roman" w:cs="Times New Roman"/>
          <w:sz w:val="12"/>
          <w:szCs w:val="12"/>
        </w:rPr>
        <w:t>___________________________</w:t>
      </w:r>
    </w:p>
    <w:p w:rsidR="00412281" w:rsidRPr="00412281" w:rsidRDefault="00412281" w:rsidP="00412281">
      <w:pPr>
        <w:tabs>
          <w:tab w:val="left" w:pos="284"/>
        </w:tabs>
        <w:spacing w:after="0" w:line="240" w:lineRule="auto"/>
        <w:jc w:val="right"/>
        <w:rPr>
          <w:rFonts w:ascii="Times New Roman" w:eastAsia="Calibri" w:hAnsi="Times New Roman" w:cs="Times New Roman"/>
          <w:sz w:val="12"/>
          <w:szCs w:val="12"/>
        </w:rPr>
      </w:pPr>
      <w:r w:rsidRPr="00412281">
        <w:rPr>
          <w:rFonts w:ascii="Times New Roman" w:eastAsia="Calibri" w:hAnsi="Times New Roman" w:cs="Times New Roman"/>
          <w:sz w:val="12"/>
          <w:szCs w:val="12"/>
        </w:rPr>
        <w:t>Адрес:_______________________</w:t>
      </w:r>
    </w:p>
    <w:p w:rsidR="00412281" w:rsidRPr="00412281" w:rsidRDefault="00967A6D" w:rsidP="0041228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00412281" w:rsidRPr="00412281">
        <w:rPr>
          <w:rFonts w:ascii="Times New Roman" w:eastAsia="Calibri" w:hAnsi="Times New Roman" w:cs="Times New Roman"/>
          <w:sz w:val="12"/>
          <w:szCs w:val="12"/>
        </w:rPr>
        <w:t>_______________________</w:t>
      </w:r>
    </w:p>
    <w:p w:rsidR="00412281" w:rsidRPr="00412281" w:rsidRDefault="00967A6D" w:rsidP="00FC411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00412281" w:rsidRPr="00412281">
        <w:rPr>
          <w:rFonts w:ascii="Times New Roman" w:eastAsia="Calibri" w:hAnsi="Times New Roman" w:cs="Times New Roman"/>
          <w:sz w:val="12"/>
          <w:szCs w:val="12"/>
        </w:rPr>
        <w:t>_______________________</w:t>
      </w:r>
    </w:p>
    <w:p w:rsidR="00412281" w:rsidRPr="00412281" w:rsidRDefault="00412281" w:rsidP="00412281">
      <w:pPr>
        <w:tabs>
          <w:tab w:val="left" w:pos="284"/>
        </w:tabs>
        <w:spacing w:after="0" w:line="240" w:lineRule="auto"/>
        <w:jc w:val="right"/>
        <w:rPr>
          <w:rFonts w:ascii="Times New Roman" w:eastAsia="Calibri" w:hAnsi="Times New Roman" w:cs="Times New Roman"/>
          <w:i/>
          <w:sz w:val="12"/>
          <w:szCs w:val="12"/>
        </w:rPr>
      </w:pPr>
      <w:r w:rsidRPr="00412281">
        <w:rPr>
          <w:rFonts w:ascii="Times New Roman" w:eastAsia="Calibri" w:hAnsi="Times New Roman" w:cs="Times New Roman"/>
          <w:i/>
          <w:sz w:val="12"/>
          <w:szCs w:val="12"/>
        </w:rPr>
        <w:t>Социальная  категория выбрать: пенсионер,</w:t>
      </w:r>
    </w:p>
    <w:p w:rsidR="00412281" w:rsidRPr="00412281" w:rsidRDefault="00412281" w:rsidP="00412281">
      <w:pPr>
        <w:tabs>
          <w:tab w:val="left" w:pos="284"/>
        </w:tabs>
        <w:spacing w:after="0" w:line="240" w:lineRule="auto"/>
        <w:jc w:val="right"/>
        <w:rPr>
          <w:rFonts w:ascii="Times New Roman" w:eastAsia="Calibri" w:hAnsi="Times New Roman" w:cs="Times New Roman"/>
          <w:i/>
          <w:sz w:val="12"/>
          <w:szCs w:val="12"/>
        </w:rPr>
      </w:pPr>
      <w:r w:rsidRPr="00412281">
        <w:rPr>
          <w:rFonts w:ascii="Times New Roman" w:eastAsia="Calibri" w:hAnsi="Times New Roman" w:cs="Times New Roman"/>
          <w:i/>
          <w:sz w:val="12"/>
          <w:szCs w:val="12"/>
        </w:rPr>
        <w:t>работающий, безработный,   студент.</w:t>
      </w:r>
    </w:p>
    <w:p w:rsidR="005435F5" w:rsidRDefault="005435F5" w:rsidP="00AF78EA">
      <w:pPr>
        <w:tabs>
          <w:tab w:val="left" w:pos="284"/>
        </w:tabs>
        <w:spacing w:after="0" w:line="240" w:lineRule="auto"/>
        <w:jc w:val="center"/>
        <w:rPr>
          <w:rFonts w:ascii="Times New Roman" w:eastAsia="Calibri" w:hAnsi="Times New Roman" w:cs="Times New Roman"/>
          <w:b/>
          <w:i/>
          <w:sz w:val="12"/>
          <w:szCs w:val="12"/>
        </w:rPr>
      </w:pPr>
    </w:p>
    <w:p w:rsidR="00AF78EA" w:rsidRPr="00AF78EA" w:rsidRDefault="00AF78EA" w:rsidP="00AF78EA">
      <w:pPr>
        <w:tabs>
          <w:tab w:val="left" w:pos="284"/>
        </w:tabs>
        <w:spacing w:after="0" w:line="240" w:lineRule="auto"/>
        <w:jc w:val="center"/>
        <w:rPr>
          <w:rFonts w:ascii="Times New Roman" w:eastAsia="Calibri" w:hAnsi="Times New Roman" w:cs="Times New Roman"/>
          <w:i/>
          <w:sz w:val="12"/>
          <w:szCs w:val="12"/>
        </w:rPr>
      </w:pPr>
      <w:r w:rsidRPr="00AF78EA">
        <w:rPr>
          <w:rFonts w:ascii="Times New Roman" w:eastAsia="Calibri" w:hAnsi="Times New Roman" w:cs="Times New Roman"/>
          <w:b/>
          <w:i/>
          <w:sz w:val="12"/>
          <w:szCs w:val="12"/>
        </w:rPr>
        <w:t>Запрос</w:t>
      </w:r>
    </w:p>
    <w:p w:rsidR="00AF78EA" w:rsidRPr="00AF78EA" w:rsidRDefault="00AF78EA" w:rsidP="00AF78EA">
      <w:pPr>
        <w:tabs>
          <w:tab w:val="left" w:pos="284"/>
        </w:tabs>
        <w:spacing w:after="0" w:line="240" w:lineRule="auto"/>
        <w:jc w:val="center"/>
        <w:rPr>
          <w:rFonts w:ascii="Times New Roman" w:eastAsia="Calibri" w:hAnsi="Times New Roman" w:cs="Times New Roman"/>
          <w:sz w:val="12"/>
          <w:szCs w:val="12"/>
        </w:rPr>
      </w:pPr>
      <w:r w:rsidRPr="00AF78EA">
        <w:rPr>
          <w:rFonts w:ascii="Times New Roman" w:eastAsia="Calibri" w:hAnsi="Times New Roman" w:cs="Times New Roman"/>
          <w:sz w:val="12"/>
          <w:szCs w:val="12"/>
        </w:rPr>
        <w:t>Прошу  Вас  выдать  копию  орд</w:t>
      </w:r>
      <w:r>
        <w:rPr>
          <w:rFonts w:ascii="Times New Roman" w:eastAsia="Calibri" w:hAnsi="Times New Roman" w:cs="Times New Roman"/>
          <w:sz w:val="12"/>
          <w:szCs w:val="12"/>
        </w:rPr>
        <w:t>ера,  заявление  и  справку  о</w:t>
      </w:r>
      <w:r w:rsidRPr="00AF78EA">
        <w:rPr>
          <w:rFonts w:ascii="Times New Roman" w:eastAsia="Calibri" w:hAnsi="Times New Roman" w:cs="Times New Roman"/>
          <w:sz w:val="12"/>
          <w:szCs w:val="12"/>
        </w:rPr>
        <w:t xml:space="preserve"> составе  семьи  на  момент  приватизации  квартиры</w:t>
      </w:r>
    </w:p>
    <w:p w:rsidR="0029010A" w:rsidRPr="0029010A" w:rsidRDefault="0029010A" w:rsidP="0029010A">
      <w:pPr>
        <w:tabs>
          <w:tab w:val="left" w:pos="284"/>
        </w:tabs>
        <w:spacing w:after="0" w:line="240" w:lineRule="auto"/>
        <w:jc w:val="both"/>
        <w:rPr>
          <w:rFonts w:ascii="Times New Roman" w:eastAsia="Calibri" w:hAnsi="Times New Roman" w:cs="Times New Roman"/>
          <w:i/>
          <w:sz w:val="12"/>
          <w:szCs w:val="12"/>
        </w:rPr>
      </w:pPr>
      <w:r>
        <w:rPr>
          <w:rFonts w:ascii="Times New Roman" w:eastAsia="Calibri" w:hAnsi="Times New Roman" w:cs="Times New Roman"/>
          <w:i/>
          <w:sz w:val="12"/>
          <w:szCs w:val="12"/>
        </w:rPr>
        <w:t>________________________________________________________________________________________________________________________</w:t>
      </w:r>
    </w:p>
    <w:p w:rsidR="0029010A" w:rsidRPr="0029010A" w:rsidRDefault="0029010A" w:rsidP="0029010A">
      <w:pPr>
        <w:tabs>
          <w:tab w:val="left" w:pos="284"/>
        </w:tabs>
        <w:spacing w:after="0" w:line="240" w:lineRule="auto"/>
        <w:jc w:val="center"/>
        <w:rPr>
          <w:rFonts w:ascii="Times New Roman" w:eastAsia="Calibri" w:hAnsi="Times New Roman" w:cs="Times New Roman"/>
          <w:sz w:val="12"/>
          <w:szCs w:val="12"/>
        </w:rPr>
      </w:pPr>
      <w:r w:rsidRPr="0029010A">
        <w:rPr>
          <w:rFonts w:ascii="Times New Roman" w:eastAsia="Calibri" w:hAnsi="Times New Roman" w:cs="Times New Roman"/>
          <w:i/>
          <w:sz w:val="12"/>
          <w:szCs w:val="12"/>
        </w:rPr>
        <w:t>( Ф. И. О. на  кого  оформлен  договор)</w:t>
      </w:r>
    </w:p>
    <w:p w:rsidR="0029010A" w:rsidRPr="0029010A" w:rsidRDefault="0029010A" w:rsidP="0029010A">
      <w:pPr>
        <w:tabs>
          <w:tab w:val="left" w:pos="284"/>
        </w:tabs>
        <w:spacing w:after="0" w:line="240" w:lineRule="auto"/>
        <w:jc w:val="both"/>
        <w:rPr>
          <w:rFonts w:ascii="Times New Roman" w:eastAsia="Calibri" w:hAnsi="Times New Roman" w:cs="Times New Roman"/>
          <w:sz w:val="12"/>
          <w:szCs w:val="12"/>
        </w:rPr>
      </w:pPr>
      <w:r w:rsidRPr="0029010A">
        <w:rPr>
          <w:rFonts w:ascii="Times New Roman" w:eastAsia="Calibri" w:hAnsi="Times New Roman" w:cs="Times New Roman"/>
          <w:sz w:val="12"/>
          <w:szCs w:val="12"/>
        </w:rPr>
        <w:t>распоряжение    от    «____» _________________   _______</w:t>
      </w:r>
      <w:proofErr w:type="gramStart"/>
      <w:r w:rsidRPr="0029010A">
        <w:rPr>
          <w:rFonts w:ascii="Times New Roman" w:eastAsia="Calibri" w:hAnsi="Times New Roman" w:cs="Times New Roman"/>
          <w:sz w:val="12"/>
          <w:szCs w:val="12"/>
        </w:rPr>
        <w:t>г</w:t>
      </w:r>
      <w:proofErr w:type="gramEnd"/>
      <w:r w:rsidRPr="0029010A">
        <w:rPr>
          <w:rFonts w:ascii="Times New Roman" w:eastAsia="Calibri" w:hAnsi="Times New Roman" w:cs="Times New Roman"/>
          <w:sz w:val="12"/>
          <w:szCs w:val="12"/>
        </w:rPr>
        <w:t xml:space="preserve">.         № ________         </w:t>
      </w:r>
    </w:p>
    <w:p w:rsidR="0029010A" w:rsidRPr="0029010A" w:rsidRDefault="0029010A" w:rsidP="0029010A">
      <w:pPr>
        <w:tabs>
          <w:tab w:val="left" w:pos="284"/>
        </w:tabs>
        <w:spacing w:after="0" w:line="240" w:lineRule="auto"/>
        <w:jc w:val="both"/>
        <w:rPr>
          <w:rFonts w:ascii="Times New Roman" w:eastAsia="Calibri" w:hAnsi="Times New Roman" w:cs="Times New Roman"/>
          <w:sz w:val="12"/>
          <w:szCs w:val="12"/>
        </w:rPr>
      </w:pPr>
      <w:r w:rsidRPr="0029010A">
        <w:rPr>
          <w:rFonts w:ascii="Times New Roman" w:eastAsia="Calibri" w:hAnsi="Times New Roman" w:cs="Times New Roman"/>
          <w:sz w:val="12"/>
          <w:szCs w:val="12"/>
        </w:rPr>
        <w:t xml:space="preserve"> «____» _______________  20__г.                    Подпись _________________</w:t>
      </w:r>
    </w:p>
    <w:p w:rsidR="0029010A" w:rsidRPr="0029010A" w:rsidRDefault="0029010A" w:rsidP="0029010A">
      <w:pPr>
        <w:tabs>
          <w:tab w:val="left" w:pos="284"/>
        </w:tabs>
        <w:spacing w:after="0" w:line="240" w:lineRule="auto"/>
        <w:jc w:val="both"/>
        <w:rPr>
          <w:rFonts w:ascii="Times New Roman" w:eastAsia="Calibri" w:hAnsi="Times New Roman" w:cs="Times New Roman"/>
          <w:sz w:val="12"/>
          <w:szCs w:val="12"/>
        </w:rPr>
      </w:pPr>
      <w:proofErr w:type="spellStart"/>
      <w:r w:rsidRPr="0029010A">
        <w:rPr>
          <w:rFonts w:ascii="Times New Roman" w:eastAsia="Calibri" w:hAnsi="Times New Roman" w:cs="Times New Roman"/>
          <w:sz w:val="12"/>
          <w:szCs w:val="12"/>
        </w:rPr>
        <w:t>Вх</w:t>
      </w:r>
      <w:proofErr w:type="spellEnd"/>
      <w:r w:rsidRPr="0029010A">
        <w:rPr>
          <w:rFonts w:ascii="Times New Roman" w:eastAsia="Calibri" w:hAnsi="Times New Roman" w:cs="Times New Roman"/>
          <w:sz w:val="12"/>
          <w:szCs w:val="12"/>
        </w:rPr>
        <w:t>. № ___</w:t>
      </w:r>
    </w:p>
    <w:p w:rsidR="0029010A" w:rsidRDefault="0029010A" w:rsidP="0029010A">
      <w:pPr>
        <w:tabs>
          <w:tab w:val="left" w:pos="284"/>
        </w:tabs>
        <w:spacing w:after="0" w:line="240" w:lineRule="auto"/>
        <w:jc w:val="both"/>
        <w:rPr>
          <w:rFonts w:ascii="Times New Roman" w:eastAsia="Calibri" w:hAnsi="Times New Roman" w:cs="Times New Roman"/>
          <w:sz w:val="12"/>
          <w:szCs w:val="12"/>
        </w:rPr>
      </w:pPr>
      <w:r w:rsidRPr="0029010A">
        <w:rPr>
          <w:rFonts w:ascii="Times New Roman" w:eastAsia="Calibri" w:hAnsi="Times New Roman" w:cs="Times New Roman"/>
          <w:sz w:val="12"/>
          <w:szCs w:val="12"/>
        </w:rPr>
        <w:t>Дата</w:t>
      </w:r>
    </w:p>
    <w:p w:rsidR="00A87083" w:rsidRPr="00A87083" w:rsidRDefault="00A87083" w:rsidP="00A87083">
      <w:pPr>
        <w:tabs>
          <w:tab w:val="left" w:pos="284"/>
        </w:tabs>
        <w:spacing w:after="0" w:line="240" w:lineRule="auto"/>
        <w:jc w:val="right"/>
        <w:rPr>
          <w:rFonts w:ascii="Times New Roman" w:eastAsia="Calibri" w:hAnsi="Times New Roman" w:cs="Times New Roman"/>
          <w:i/>
          <w:sz w:val="12"/>
          <w:szCs w:val="12"/>
        </w:rPr>
      </w:pPr>
      <w:r w:rsidRPr="00A8708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87083" w:rsidRPr="00A87083" w:rsidRDefault="00A87083" w:rsidP="00A87083">
      <w:pPr>
        <w:tabs>
          <w:tab w:val="left" w:pos="284"/>
        </w:tabs>
        <w:spacing w:after="0" w:line="240" w:lineRule="auto"/>
        <w:jc w:val="right"/>
        <w:rPr>
          <w:rFonts w:ascii="Times New Roman" w:eastAsia="Calibri" w:hAnsi="Times New Roman" w:cs="Times New Roman"/>
          <w:sz w:val="12"/>
          <w:szCs w:val="12"/>
        </w:rPr>
      </w:pPr>
      <w:r w:rsidRPr="00A87083">
        <w:rPr>
          <w:rFonts w:ascii="Times New Roman" w:eastAsia="Calibri" w:hAnsi="Times New Roman" w:cs="Times New Roman"/>
          <w:i/>
          <w:sz w:val="12"/>
          <w:szCs w:val="12"/>
        </w:rPr>
        <w:t>к административному регламенту</w:t>
      </w:r>
    </w:p>
    <w:p w:rsidR="007B1A9F" w:rsidRDefault="007B1A9F" w:rsidP="00453FAD">
      <w:pPr>
        <w:tabs>
          <w:tab w:val="left" w:pos="284"/>
        </w:tabs>
        <w:spacing w:after="0" w:line="240" w:lineRule="auto"/>
        <w:jc w:val="right"/>
        <w:rPr>
          <w:rFonts w:ascii="Times New Roman" w:eastAsia="Calibri" w:hAnsi="Times New Roman" w:cs="Times New Roman"/>
          <w:bCs/>
          <w:sz w:val="12"/>
          <w:szCs w:val="12"/>
        </w:rPr>
      </w:pPr>
    </w:p>
    <w:p w:rsidR="00453FAD" w:rsidRPr="00453FAD" w:rsidRDefault="00453FAD" w:rsidP="00453FAD">
      <w:pPr>
        <w:tabs>
          <w:tab w:val="left" w:pos="284"/>
        </w:tabs>
        <w:spacing w:after="0" w:line="240" w:lineRule="auto"/>
        <w:jc w:val="right"/>
        <w:rPr>
          <w:rFonts w:ascii="Times New Roman" w:eastAsia="Calibri" w:hAnsi="Times New Roman" w:cs="Times New Roman"/>
          <w:bCs/>
          <w:sz w:val="12"/>
          <w:szCs w:val="12"/>
        </w:rPr>
      </w:pPr>
      <w:r w:rsidRPr="00453FAD">
        <w:rPr>
          <w:rFonts w:ascii="Times New Roman" w:eastAsia="Calibri" w:hAnsi="Times New Roman" w:cs="Times New Roman"/>
          <w:bCs/>
          <w:sz w:val="12"/>
          <w:szCs w:val="12"/>
        </w:rPr>
        <w:t>В архивный отдел администрации</w:t>
      </w:r>
    </w:p>
    <w:p w:rsidR="00453FAD" w:rsidRPr="00453FAD" w:rsidRDefault="00453FAD" w:rsidP="00453FAD">
      <w:pPr>
        <w:tabs>
          <w:tab w:val="left" w:pos="284"/>
        </w:tabs>
        <w:spacing w:after="0" w:line="240" w:lineRule="auto"/>
        <w:jc w:val="right"/>
        <w:rPr>
          <w:rFonts w:ascii="Times New Roman" w:eastAsia="Calibri" w:hAnsi="Times New Roman" w:cs="Times New Roman"/>
          <w:bCs/>
          <w:sz w:val="12"/>
          <w:szCs w:val="12"/>
        </w:rPr>
      </w:pPr>
      <w:r w:rsidRPr="00453FAD">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53FAD" w:rsidRPr="00453FAD" w:rsidRDefault="00453FAD" w:rsidP="00453FAD">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sz w:val="12"/>
          <w:szCs w:val="12"/>
        </w:rPr>
        <w:t>от ___________________________</w:t>
      </w:r>
    </w:p>
    <w:p w:rsidR="00453FAD" w:rsidRPr="00453FAD" w:rsidRDefault="00453FAD" w:rsidP="00453FAD">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sz w:val="12"/>
          <w:szCs w:val="12"/>
        </w:rPr>
        <w:t>___________________________</w:t>
      </w:r>
    </w:p>
    <w:p w:rsidR="00453FAD" w:rsidRPr="00453FAD" w:rsidRDefault="00453FAD" w:rsidP="00453FAD">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sz w:val="12"/>
          <w:szCs w:val="12"/>
        </w:rPr>
        <w:t>Адрес:_______________________</w:t>
      </w:r>
    </w:p>
    <w:p w:rsidR="00453FAD" w:rsidRPr="00453FAD" w:rsidRDefault="00453FAD" w:rsidP="00453FAD">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sz w:val="12"/>
          <w:szCs w:val="12"/>
        </w:rPr>
        <w:t>____________________________</w:t>
      </w:r>
    </w:p>
    <w:p w:rsidR="00453FAD" w:rsidRPr="00453FAD" w:rsidRDefault="00453FAD" w:rsidP="00453FAD">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sz w:val="12"/>
          <w:szCs w:val="12"/>
        </w:rPr>
        <w:t>____________________________</w:t>
      </w:r>
    </w:p>
    <w:p w:rsidR="00453FAD" w:rsidRPr="00453FAD" w:rsidRDefault="00453FAD" w:rsidP="00453FAD">
      <w:pPr>
        <w:tabs>
          <w:tab w:val="left" w:pos="284"/>
        </w:tabs>
        <w:spacing w:after="0" w:line="240" w:lineRule="auto"/>
        <w:jc w:val="right"/>
        <w:rPr>
          <w:rFonts w:ascii="Times New Roman" w:eastAsia="Calibri" w:hAnsi="Times New Roman" w:cs="Times New Roman"/>
          <w:i/>
          <w:sz w:val="12"/>
          <w:szCs w:val="12"/>
        </w:rPr>
      </w:pPr>
      <w:r w:rsidRPr="00453FAD">
        <w:rPr>
          <w:rFonts w:ascii="Times New Roman" w:eastAsia="Calibri" w:hAnsi="Times New Roman" w:cs="Times New Roman"/>
          <w:i/>
          <w:sz w:val="12"/>
          <w:szCs w:val="12"/>
        </w:rPr>
        <w:t>Социальная</w:t>
      </w:r>
      <w:r w:rsidR="00790D15">
        <w:rPr>
          <w:rFonts w:ascii="Times New Roman" w:eastAsia="Calibri" w:hAnsi="Times New Roman" w:cs="Times New Roman"/>
          <w:i/>
          <w:sz w:val="12"/>
          <w:szCs w:val="12"/>
        </w:rPr>
        <w:t xml:space="preserve">  категория выбрать: пенсионер</w:t>
      </w:r>
      <w:r w:rsidRPr="00453FAD">
        <w:rPr>
          <w:rFonts w:ascii="Times New Roman" w:eastAsia="Calibri" w:hAnsi="Times New Roman" w:cs="Times New Roman"/>
          <w:i/>
          <w:sz w:val="12"/>
          <w:szCs w:val="12"/>
        </w:rPr>
        <w:t xml:space="preserve"> </w:t>
      </w:r>
    </w:p>
    <w:p w:rsidR="00453FAD" w:rsidRPr="00453FAD" w:rsidRDefault="00453FAD" w:rsidP="00790D15">
      <w:pPr>
        <w:tabs>
          <w:tab w:val="left" w:pos="284"/>
        </w:tabs>
        <w:spacing w:after="0" w:line="240" w:lineRule="auto"/>
        <w:jc w:val="right"/>
        <w:rPr>
          <w:rFonts w:ascii="Times New Roman" w:eastAsia="Calibri" w:hAnsi="Times New Roman" w:cs="Times New Roman"/>
          <w:sz w:val="12"/>
          <w:szCs w:val="12"/>
        </w:rPr>
      </w:pPr>
      <w:r w:rsidRPr="00453FAD">
        <w:rPr>
          <w:rFonts w:ascii="Times New Roman" w:eastAsia="Calibri" w:hAnsi="Times New Roman" w:cs="Times New Roman"/>
          <w:i/>
          <w:sz w:val="12"/>
          <w:szCs w:val="12"/>
        </w:rPr>
        <w:t>работающий, безработный,   студент.</w:t>
      </w:r>
    </w:p>
    <w:p w:rsidR="005435F5" w:rsidRDefault="005435F5" w:rsidP="009A0129">
      <w:pPr>
        <w:tabs>
          <w:tab w:val="left" w:pos="284"/>
        </w:tabs>
        <w:spacing w:after="0" w:line="240" w:lineRule="auto"/>
        <w:jc w:val="center"/>
        <w:rPr>
          <w:rFonts w:ascii="Times New Roman" w:eastAsia="Calibri" w:hAnsi="Times New Roman" w:cs="Times New Roman"/>
          <w:b/>
          <w:i/>
          <w:sz w:val="12"/>
          <w:szCs w:val="12"/>
        </w:rPr>
      </w:pPr>
    </w:p>
    <w:p w:rsidR="009A0129" w:rsidRPr="009A0129" w:rsidRDefault="009A0129" w:rsidP="009A0129">
      <w:pPr>
        <w:tabs>
          <w:tab w:val="left" w:pos="284"/>
        </w:tabs>
        <w:spacing w:after="0" w:line="240" w:lineRule="auto"/>
        <w:jc w:val="center"/>
        <w:rPr>
          <w:rFonts w:ascii="Times New Roman" w:eastAsia="Calibri" w:hAnsi="Times New Roman" w:cs="Times New Roman"/>
          <w:i/>
          <w:sz w:val="12"/>
          <w:szCs w:val="12"/>
        </w:rPr>
      </w:pPr>
      <w:r w:rsidRPr="009A0129">
        <w:rPr>
          <w:rFonts w:ascii="Times New Roman" w:eastAsia="Calibri" w:hAnsi="Times New Roman" w:cs="Times New Roman"/>
          <w:b/>
          <w:i/>
          <w:sz w:val="12"/>
          <w:szCs w:val="12"/>
        </w:rPr>
        <w:t>Запрос</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Прошу  Вас  выдать  копию   ______________________________________</w:t>
      </w:r>
      <w:r>
        <w:rPr>
          <w:rFonts w:ascii="Times New Roman" w:eastAsia="Calibri" w:hAnsi="Times New Roman" w:cs="Times New Roman"/>
          <w:sz w:val="12"/>
          <w:szCs w:val="12"/>
        </w:rPr>
        <w:t>_________________________________________________________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w:t>
      </w:r>
      <w:r w:rsidRPr="009A0129">
        <w:rPr>
          <w:rFonts w:ascii="Times New Roman" w:eastAsia="Calibri" w:hAnsi="Times New Roman" w:cs="Times New Roman"/>
          <w:sz w:val="12"/>
          <w:szCs w:val="12"/>
        </w:rPr>
        <w:t>_____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___________________________________________________</w:t>
      </w:r>
      <w:r>
        <w:rPr>
          <w:rFonts w:ascii="Times New Roman" w:eastAsia="Calibri" w:hAnsi="Times New Roman" w:cs="Times New Roman"/>
          <w:sz w:val="12"/>
          <w:szCs w:val="12"/>
        </w:rPr>
        <w:t>______________________________________________________</w:t>
      </w:r>
      <w:r w:rsidRPr="009A0129">
        <w:rPr>
          <w:rFonts w:ascii="Times New Roman" w:eastAsia="Calibri" w:hAnsi="Times New Roman" w:cs="Times New Roman"/>
          <w:sz w:val="12"/>
          <w:szCs w:val="12"/>
        </w:rPr>
        <w:t>_______________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 xml:space="preserve"> «___» __________________ 20__г.                      Подпись___________________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proofErr w:type="spellStart"/>
      <w:r w:rsidRPr="009A0129">
        <w:rPr>
          <w:rFonts w:ascii="Times New Roman" w:eastAsia="Calibri" w:hAnsi="Times New Roman" w:cs="Times New Roman"/>
          <w:sz w:val="12"/>
          <w:szCs w:val="12"/>
        </w:rPr>
        <w:t>Вх</w:t>
      </w:r>
      <w:proofErr w:type="spellEnd"/>
      <w:r w:rsidRPr="009A0129">
        <w:rPr>
          <w:rFonts w:ascii="Times New Roman" w:eastAsia="Calibri" w:hAnsi="Times New Roman" w:cs="Times New Roman"/>
          <w:sz w:val="12"/>
          <w:szCs w:val="12"/>
        </w:rPr>
        <w:t>. № ___</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r w:rsidRPr="009A0129">
        <w:rPr>
          <w:rFonts w:ascii="Times New Roman" w:eastAsia="Calibri" w:hAnsi="Times New Roman" w:cs="Times New Roman"/>
          <w:sz w:val="12"/>
          <w:szCs w:val="12"/>
        </w:rPr>
        <w:t>Дата</w:t>
      </w:r>
    </w:p>
    <w:p w:rsidR="00902361" w:rsidRPr="00902361" w:rsidRDefault="00902361" w:rsidP="00902361">
      <w:pPr>
        <w:tabs>
          <w:tab w:val="left" w:pos="284"/>
        </w:tabs>
        <w:spacing w:after="0" w:line="240" w:lineRule="auto"/>
        <w:jc w:val="right"/>
        <w:rPr>
          <w:rFonts w:ascii="Times New Roman" w:eastAsia="Calibri" w:hAnsi="Times New Roman" w:cs="Times New Roman"/>
          <w:i/>
          <w:sz w:val="12"/>
          <w:szCs w:val="12"/>
        </w:rPr>
      </w:pPr>
      <w:r w:rsidRPr="0090236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902361" w:rsidRPr="00902361" w:rsidRDefault="00902361" w:rsidP="00902361">
      <w:pPr>
        <w:tabs>
          <w:tab w:val="left" w:pos="284"/>
        </w:tabs>
        <w:spacing w:after="0" w:line="240" w:lineRule="auto"/>
        <w:jc w:val="right"/>
        <w:rPr>
          <w:rFonts w:ascii="Times New Roman" w:eastAsia="Calibri" w:hAnsi="Times New Roman" w:cs="Times New Roman"/>
          <w:sz w:val="12"/>
          <w:szCs w:val="12"/>
        </w:rPr>
      </w:pPr>
      <w:r w:rsidRPr="00902361">
        <w:rPr>
          <w:rFonts w:ascii="Times New Roman" w:eastAsia="Calibri" w:hAnsi="Times New Roman" w:cs="Times New Roman"/>
          <w:i/>
          <w:sz w:val="12"/>
          <w:szCs w:val="12"/>
        </w:rPr>
        <w:t>к административному регламенту</w:t>
      </w:r>
    </w:p>
    <w:p w:rsidR="009A0129" w:rsidRPr="009A0129" w:rsidRDefault="009A0129" w:rsidP="009A0129">
      <w:pPr>
        <w:tabs>
          <w:tab w:val="left" w:pos="284"/>
        </w:tabs>
        <w:spacing w:after="0" w:line="240" w:lineRule="auto"/>
        <w:jc w:val="both"/>
        <w:rPr>
          <w:rFonts w:ascii="Times New Roman" w:eastAsia="Calibri" w:hAnsi="Times New Roman" w:cs="Times New Roman"/>
          <w:sz w:val="12"/>
          <w:szCs w:val="12"/>
        </w:rPr>
      </w:pPr>
    </w:p>
    <w:p w:rsidR="00455B9E" w:rsidRDefault="00455B9E" w:rsidP="00455B9E">
      <w:pPr>
        <w:tabs>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В архивный отдел администрации</w:t>
      </w:r>
    </w:p>
    <w:p w:rsidR="00455B9E" w:rsidRPr="00455B9E" w:rsidRDefault="00455B9E" w:rsidP="00455B9E">
      <w:pPr>
        <w:tabs>
          <w:tab w:val="left" w:pos="284"/>
        </w:tabs>
        <w:spacing w:after="0" w:line="240" w:lineRule="auto"/>
        <w:jc w:val="right"/>
        <w:rPr>
          <w:rFonts w:ascii="Times New Roman" w:eastAsia="Calibri" w:hAnsi="Times New Roman" w:cs="Times New Roman"/>
          <w:bCs/>
          <w:sz w:val="12"/>
          <w:szCs w:val="12"/>
        </w:rPr>
      </w:pPr>
      <w:r w:rsidRPr="00455B9E">
        <w:rPr>
          <w:rFonts w:ascii="Times New Roman" w:eastAsia="Calibri" w:hAnsi="Times New Roman" w:cs="Times New Roman"/>
          <w:bCs/>
          <w:sz w:val="12"/>
          <w:szCs w:val="12"/>
        </w:rPr>
        <w:t>муниципального района Сергиевский</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sz w:val="12"/>
          <w:szCs w:val="12"/>
        </w:rPr>
        <w:t>от ___________________________</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sz w:val="12"/>
          <w:szCs w:val="12"/>
        </w:rPr>
        <w:t>_____________________________</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sz w:val="12"/>
          <w:szCs w:val="12"/>
        </w:rPr>
        <w:t>Адрес:_______________________</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sz w:val="12"/>
          <w:szCs w:val="12"/>
        </w:rPr>
        <w:t>____________________________</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sz w:val="12"/>
          <w:szCs w:val="12"/>
        </w:rPr>
        <w:t>____________________________</w:t>
      </w:r>
    </w:p>
    <w:p w:rsidR="00455B9E" w:rsidRPr="00455B9E" w:rsidRDefault="008A18D5" w:rsidP="00455B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Социальная  категория</w:t>
      </w:r>
    </w:p>
    <w:p w:rsidR="00455B9E" w:rsidRPr="00455B9E" w:rsidRDefault="008A18D5" w:rsidP="00455B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выбрать: пенсионер,</w:t>
      </w:r>
    </w:p>
    <w:p w:rsidR="00455B9E" w:rsidRPr="00455B9E" w:rsidRDefault="00455B9E" w:rsidP="00455B9E">
      <w:pPr>
        <w:tabs>
          <w:tab w:val="left" w:pos="284"/>
        </w:tabs>
        <w:spacing w:after="0" w:line="240" w:lineRule="auto"/>
        <w:jc w:val="right"/>
        <w:rPr>
          <w:rFonts w:ascii="Times New Roman" w:eastAsia="Calibri" w:hAnsi="Times New Roman" w:cs="Times New Roman"/>
          <w:sz w:val="12"/>
          <w:szCs w:val="12"/>
        </w:rPr>
      </w:pPr>
      <w:r w:rsidRPr="00455B9E">
        <w:rPr>
          <w:rFonts w:ascii="Times New Roman" w:eastAsia="Calibri" w:hAnsi="Times New Roman" w:cs="Times New Roman"/>
          <w:i/>
          <w:sz w:val="12"/>
          <w:szCs w:val="12"/>
        </w:rPr>
        <w:t>работающий, безработный,   студент</w:t>
      </w:r>
    </w:p>
    <w:p w:rsidR="005435F5" w:rsidRDefault="005435F5" w:rsidP="00152942">
      <w:pPr>
        <w:tabs>
          <w:tab w:val="left" w:pos="284"/>
        </w:tabs>
        <w:spacing w:after="0" w:line="240" w:lineRule="auto"/>
        <w:jc w:val="center"/>
        <w:rPr>
          <w:rFonts w:ascii="Times New Roman" w:eastAsia="Calibri" w:hAnsi="Times New Roman" w:cs="Times New Roman"/>
          <w:b/>
          <w:sz w:val="12"/>
          <w:szCs w:val="12"/>
        </w:rPr>
      </w:pPr>
    </w:p>
    <w:p w:rsidR="00152942" w:rsidRPr="00152942" w:rsidRDefault="00152942" w:rsidP="00152942">
      <w:pPr>
        <w:tabs>
          <w:tab w:val="left" w:pos="284"/>
        </w:tabs>
        <w:spacing w:after="0" w:line="240" w:lineRule="auto"/>
        <w:jc w:val="center"/>
        <w:rPr>
          <w:rFonts w:ascii="Times New Roman" w:eastAsia="Calibri" w:hAnsi="Times New Roman" w:cs="Times New Roman"/>
          <w:sz w:val="12"/>
          <w:szCs w:val="12"/>
        </w:rPr>
      </w:pPr>
      <w:r w:rsidRPr="00152942">
        <w:rPr>
          <w:rFonts w:ascii="Times New Roman" w:eastAsia="Calibri" w:hAnsi="Times New Roman" w:cs="Times New Roman"/>
          <w:b/>
          <w:sz w:val="12"/>
          <w:szCs w:val="12"/>
        </w:rPr>
        <w:t>Запрос</w:t>
      </w:r>
    </w:p>
    <w:p w:rsidR="00152942" w:rsidRPr="00152942" w:rsidRDefault="00152942" w:rsidP="00152942">
      <w:pPr>
        <w:tabs>
          <w:tab w:val="left" w:pos="284"/>
        </w:tabs>
        <w:spacing w:after="0" w:line="240" w:lineRule="auto"/>
        <w:jc w:val="right"/>
        <w:rPr>
          <w:rFonts w:ascii="Times New Roman" w:eastAsia="Calibri" w:hAnsi="Times New Roman" w:cs="Times New Roman"/>
          <w:sz w:val="12"/>
          <w:szCs w:val="12"/>
        </w:rPr>
      </w:pPr>
    </w:p>
    <w:p w:rsidR="00152942" w:rsidRPr="00152942" w:rsidRDefault="00152942" w:rsidP="00152942">
      <w:pPr>
        <w:tabs>
          <w:tab w:val="left" w:pos="284"/>
        </w:tabs>
        <w:spacing w:after="0" w:line="240" w:lineRule="auto"/>
        <w:jc w:val="both"/>
        <w:rPr>
          <w:rFonts w:ascii="Times New Roman" w:eastAsia="Calibri" w:hAnsi="Times New Roman" w:cs="Times New Roman"/>
          <w:sz w:val="12"/>
          <w:szCs w:val="12"/>
        </w:rPr>
      </w:pPr>
      <w:r w:rsidRPr="00152942">
        <w:rPr>
          <w:rFonts w:ascii="Times New Roman" w:eastAsia="Calibri" w:hAnsi="Times New Roman" w:cs="Times New Roman"/>
          <w:sz w:val="12"/>
          <w:szCs w:val="12"/>
        </w:rPr>
        <w:t xml:space="preserve">Прошу  Вас  выдать  копию  выписки  из  </w:t>
      </w:r>
      <w:proofErr w:type="spellStart"/>
      <w:r w:rsidRPr="00152942">
        <w:rPr>
          <w:rFonts w:ascii="Times New Roman" w:eastAsia="Calibri" w:hAnsi="Times New Roman" w:cs="Times New Roman"/>
          <w:sz w:val="12"/>
          <w:szCs w:val="12"/>
        </w:rPr>
        <w:t>похозяйственной</w:t>
      </w:r>
      <w:proofErr w:type="spellEnd"/>
      <w:r w:rsidRPr="00152942">
        <w:rPr>
          <w:rFonts w:ascii="Times New Roman" w:eastAsia="Calibri" w:hAnsi="Times New Roman" w:cs="Times New Roman"/>
          <w:sz w:val="12"/>
          <w:szCs w:val="12"/>
        </w:rPr>
        <w:t xml:space="preserve">  книги  на  ___________</w:t>
      </w:r>
      <w:proofErr w:type="gramStart"/>
      <w:r w:rsidRPr="00152942">
        <w:rPr>
          <w:rFonts w:ascii="Times New Roman" w:eastAsia="Calibri" w:hAnsi="Times New Roman" w:cs="Times New Roman"/>
          <w:sz w:val="12"/>
          <w:szCs w:val="12"/>
        </w:rPr>
        <w:t>г</w:t>
      </w:r>
      <w:proofErr w:type="gramEnd"/>
      <w:r w:rsidRPr="00152942">
        <w:rPr>
          <w:rFonts w:ascii="Times New Roman" w:eastAsia="Calibri" w:hAnsi="Times New Roman" w:cs="Times New Roman"/>
          <w:sz w:val="12"/>
          <w:szCs w:val="12"/>
        </w:rPr>
        <w:t xml:space="preserve">. </w:t>
      </w:r>
    </w:p>
    <w:p w:rsidR="00152942" w:rsidRPr="00152942" w:rsidRDefault="00152942" w:rsidP="00152942">
      <w:pPr>
        <w:tabs>
          <w:tab w:val="left" w:pos="284"/>
        </w:tabs>
        <w:spacing w:after="0" w:line="240" w:lineRule="auto"/>
        <w:jc w:val="both"/>
        <w:rPr>
          <w:rFonts w:ascii="Times New Roman" w:eastAsia="Calibri" w:hAnsi="Times New Roman" w:cs="Times New Roman"/>
          <w:bCs/>
          <w:i/>
          <w:sz w:val="12"/>
          <w:szCs w:val="12"/>
        </w:rPr>
      </w:pPr>
      <w:r w:rsidRPr="00152942">
        <w:rPr>
          <w:rFonts w:ascii="Times New Roman" w:eastAsia="Calibri" w:hAnsi="Times New Roman" w:cs="Times New Roman"/>
          <w:bCs/>
          <w:sz w:val="12"/>
          <w:szCs w:val="12"/>
        </w:rPr>
        <w:t>по адресу:___________________________________________</w:t>
      </w:r>
      <w:r>
        <w:rPr>
          <w:rFonts w:ascii="Times New Roman" w:eastAsia="Calibri" w:hAnsi="Times New Roman" w:cs="Times New Roman"/>
          <w:bCs/>
          <w:sz w:val="12"/>
          <w:szCs w:val="12"/>
        </w:rPr>
        <w:t>________________________________________________</w:t>
      </w:r>
      <w:r w:rsidRPr="00152942">
        <w:rPr>
          <w:rFonts w:ascii="Times New Roman" w:eastAsia="Calibri" w:hAnsi="Times New Roman" w:cs="Times New Roman"/>
          <w:bCs/>
          <w:sz w:val="12"/>
          <w:szCs w:val="12"/>
        </w:rPr>
        <w:t>____________________</w:t>
      </w:r>
    </w:p>
    <w:p w:rsidR="00152942" w:rsidRPr="00152942" w:rsidRDefault="00152942" w:rsidP="001529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Ф.И.О.</w:t>
      </w:r>
      <w:r w:rsidRPr="00152942">
        <w:rPr>
          <w:rFonts w:ascii="Times New Roman" w:eastAsia="Calibri" w:hAnsi="Times New Roman" w:cs="Times New Roman"/>
          <w:sz w:val="12"/>
          <w:szCs w:val="12"/>
        </w:rPr>
        <w:t xml:space="preserve"> ________________________________________________________</w:t>
      </w:r>
      <w:r>
        <w:rPr>
          <w:rFonts w:ascii="Times New Roman" w:eastAsia="Calibri" w:hAnsi="Times New Roman" w:cs="Times New Roman"/>
          <w:sz w:val="12"/>
          <w:szCs w:val="12"/>
        </w:rPr>
        <w:t>________________________________________________</w:t>
      </w:r>
      <w:r w:rsidRPr="00152942">
        <w:rPr>
          <w:rFonts w:ascii="Times New Roman" w:eastAsia="Calibri" w:hAnsi="Times New Roman" w:cs="Times New Roman"/>
          <w:sz w:val="12"/>
          <w:szCs w:val="12"/>
        </w:rPr>
        <w:t>_________</w:t>
      </w:r>
    </w:p>
    <w:p w:rsidR="00152942" w:rsidRPr="00152942" w:rsidRDefault="00152942" w:rsidP="00152942">
      <w:pPr>
        <w:tabs>
          <w:tab w:val="left" w:pos="284"/>
        </w:tabs>
        <w:spacing w:after="0" w:line="240" w:lineRule="auto"/>
        <w:jc w:val="both"/>
        <w:rPr>
          <w:rFonts w:ascii="Times New Roman" w:eastAsia="Calibri" w:hAnsi="Times New Roman" w:cs="Times New Roman"/>
          <w:sz w:val="12"/>
          <w:szCs w:val="12"/>
        </w:rPr>
      </w:pPr>
      <w:r w:rsidRPr="00152942">
        <w:rPr>
          <w:rFonts w:ascii="Times New Roman" w:eastAsia="Calibri" w:hAnsi="Times New Roman" w:cs="Times New Roman"/>
          <w:sz w:val="12"/>
          <w:szCs w:val="12"/>
        </w:rPr>
        <w:t>«____» ______________  20__г.                                             Подпись _______________</w:t>
      </w:r>
    </w:p>
    <w:p w:rsidR="00152942" w:rsidRPr="00152942" w:rsidRDefault="00152942" w:rsidP="00152942">
      <w:pPr>
        <w:tabs>
          <w:tab w:val="left" w:pos="284"/>
        </w:tabs>
        <w:spacing w:after="0" w:line="240" w:lineRule="auto"/>
        <w:jc w:val="both"/>
        <w:rPr>
          <w:rFonts w:ascii="Times New Roman" w:eastAsia="Calibri" w:hAnsi="Times New Roman" w:cs="Times New Roman"/>
          <w:sz w:val="12"/>
          <w:szCs w:val="12"/>
        </w:rPr>
      </w:pPr>
      <w:proofErr w:type="spellStart"/>
      <w:r w:rsidRPr="00152942">
        <w:rPr>
          <w:rFonts w:ascii="Times New Roman" w:eastAsia="Calibri" w:hAnsi="Times New Roman" w:cs="Times New Roman"/>
          <w:sz w:val="12"/>
          <w:szCs w:val="12"/>
        </w:rPr>
        <w:t>Вх</w:t>
      </w:r>
      <w:proofErr w:type="spellEnd"/>
      <w:r w:rsidRPr="00152942">
        <w:rPr>
          <w:rFonts w:ascii="Times New Roman" w:eastAsia="Calibri" w:hAnsi="Times New Roman" w:cs="Times New Roman"/>
          <w:sz w:val="12"/>
          <w:szCs w:val="12"/>
        </w:rPr>
        <w:t>. № ___</w:t>
      </w:r>
    </w:p>
    <w:p w:rsidR="00152942" w:rsidRPr="00152942" w:rsidRDefault="00152942" w:rsidP="00152942">
      <w:pPr>
        <w:tabs>
          <w:tab w:val="left" w:pos="284"/>
        </w:tabs>
        <w:spacing w:after="0" w:line="240" w:lineRule="auto"/>
        <w:jc w:val="both"/>
        <w:rPr>
          <w:rFonts w:ascii="Times New Roman" w:eastAsia="Calibri" w:hAnsi="Times New Roman" w:cs="Times New Roman"/>
          <w:sz w:val="12"/>
          <w:szCs w:val="12"/>
        </w:rPr>
      </w:pPr>
      <w:r w:rsidRPr="00152942">
        <w:rPr>
          <w:rFonts w:ascii="Times New Roman" w:eastAsia="Calibri" w:hAnsi="Times New Roman" w:cs="Times New Roman"/>
          <w:sz w:val="12"/>
          <w:szCs w:val="12"/>
        </w:rPr>
        <w:t>Дата</w:t>
      </w:r>
    </w:p>
    <w:p w:rsidR="004E413A" w:rsidRDefault="004E413A" w:rsidP="00045C70">
      <w:pPr>
        <w:tabs>
          <w:tab w:val="left" w:pos="284"/>
        </w:tabs>
        <w:spacing w:after="0" w:line="240" w:lineRule="auto"/>
        <w:jc w:val="right"/>
        <w:rPr>
          <w:rFonts w:ascii="Times New Roman" w:eastAsia="Calibri" w:hAnsi="Times New Roman" w:cs="Times New Roman"/>
          <w:i/>
          <w:sz w:val="12"/>
          <w:szCs w:val="12"/>
        </w:rPr>
      </w:pPr>
    </w:p>
    <w:p w:rsidR="00045C70" w:rsidRPr="00045C70" w:rsidRDefault="00045C70" w:rsidP="00045C70">
      <w:pPr>
        <w:tabs>
          <w:tab w:val="left" w:pos="284"/>
        </w:tabs>
        <w:spacing w:after="0" w:line="240" w:lineRule="auto"/>
        <w:jc w:val="right"/>
        <w:rPr>
          <w:rFonts w:ascii="Times New Roman" w:eastAsia="Calibri" w:hAnsi="Times New Roman" w:cs="Times New Roman"/>
          <w:i/>
          <w:sz w:val="12"/>
          <w:szCs w:val="12"/>
        </w:rPr>
      </w:pPr>
      <w:r w:rsidRPr="00045C70">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4</w:t>
      </w:r>
    </w:p>
    <w:p w:rsidR="00045C70" w:rsidRPr="00045C70" w:rsidRDefault="00045C70" w:rsidP="00045C70">
      <w:pPr>
        <w:tabs>
          <w:tab w:val="left" w:pos="284"/>
        </w:tabs>
        <w:spacing w:after="0" w:line="240" w:lineRule="auto"/>
        <w:jc w:val="right"/>
        <w:rPr>
          <w:rFonts w:ascii="Times New Roman" w:eastAsia="Calibri" w:hAnsi="Times New Roman" w:cs="Times New Roman"/>
          <w:sz w:val="12"/>
          <w:szCs w:val="12"/>
        </w:rPr>
      </w:pPr>
      <w:r w:rsidRPr="00045C70">
        <w:rPr>
          <w:rFonts w:ascii="Times New Roman" w:eastAsia="Calibri" w:hAnsi="Times New Roman" w:cs="Times New Roman"/>
          <w:i/>
          <w:sz w:val="12"/>
          <w:szCs w:val="12"/>
        </w:rPr>
        <w:t>к административному регламенту</w:t>
      </w:r>
    </w:p>
    <w:p w:rsidR="003939EB" w:rsidRPr="003939EB" w:rsidRDefault="003939EB" w:rsidP="003939EB">
      <w:pPr>
        <w:tabs>
          <w:tab w:val="left" w:pos="284"/>
        </w:tabs>
        <w:spacing w:after="0" w:line="240" w:lineRule="auto"/>
        <w:jc w:val="center"/>
        <w:rPr>
          <w:rFonts w:ascii="Times New Roman" w:eastAsia="Calibri" w:hAnsi="Times New Roman" w:cs="Times New Roman"/>
          <w:b/>
          <w:sz w:val="12"/>
          <w:szCs w:val="12"/>
        </w:rPr>
      </w:pPr>
      <w:r w:rsidRPr="003939EB">
        <w:rPr>
          <w:rFonts w:ascii="Times New Roman" w:eastAsia="Calibri" w:hAnsi="Times New Roman" w:cs="Times New Roman"/>
          <w:b/>
          <w:sz w:val="12"/>
          <w:szCs w:val="12"/>
        </w:rPr>
        <w:t>АНКЕТА-ЗАЯВЛЕНИЕ</w:t>
      </w:r>
    </w:p>
    <w:p w:rsidR="003939EB" w:rsidRPr="003939EB" w:rsidRDefault="003939EB" w:rsidP="003939EB">
      <w:pPr>
        <w:tabs>
          <w:tab w:val="left" w:pos="284"/>
        </w:tabs>
        <w:spacing w:after="0" w:line="240" w:lineRule="auto"/>
        <w:jc w:val="center"/>
        <w:rPr>
          <w:rFonts w:ascii="Times New Roman" w:eastAsia="Calibri" w:hAnsi="Times New Roman" w:cs="Times New Roman"/>
          <w:b/>
          <w:sz w:val="12"/>
          <w:szCs w:val="12"/>
        </w:rPr>
      </w:pPr>
      <w:r w:rsidRPr="003939EB">
        <w:rPr>
          <w:rFonts w:ascii="Times New Roman" w:eastAsia="Calibri" w:hAnsi="Times New Roman" w:cs="Times New Roman"/>
          <w:b/>
          <w:sz w:val="12"/>
          <w:szCs w:val="12"/>
        </w:rPr>
        <w:t>для получения архивной справки о стаже работы</w:t>
      </w:r>
    </w:p>
    <w:p w:rsidR="003939EB" w:rsidRPr="003939EB" w:rsidRDefault="003939EB" w:rsidP="003939EB">
      <w:pPr>
        <w:tabs>
          <w:tab w:val="left" w:pos="284"/>
        </w:tabs>
        <w:spacing w:after="0" w:line="240" w:lineRule="auto"/>
        <w:jc w:val="center"/>
        <w:rPr>
          <w:rFonts w:ascii="Times New Roman" w:eastAsia="Calibri" w:hAnsi="Times New Roman" w:cs="Times New Roman"/>
          <w:b/>
          <w:sz w:val="12"/>
          <w:szCs w:val="12"/>
        </w:rPr>
      </w:pPr>
      <w:r w:rsidRPr="003939EB">
        <w:rPr>
          <w:rFonts w:ascii="Times New Roman" w:eastAsia="Calibri" w:hAnsi="Times New Roman" w:cs="Times New Roman"/>
          <w:b/>
          <w:sz w:val="12"/>
          <w:szCs w:val="12"/>
        </w:rPr>
        <w:t>по документам архивного отдела администрации муниципального района Сергиевский</w:t>
      </w:r>
    </w:p>
    <w:tbl>
      <w:tblPr>
        <w:tblpPr w:leftFromText="180" w:rightFromText="180" w:vertAnchor="text" w:horzAnchor="page" w:tblpX="1278" w:tblpY="180"/>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5215"/>
        <w:gridCol w:w="1623"/>
      </w:tblGrid>
      <w:tr w:rsidR="00915FE5" w:rsidRPr="003939EB" w:rsidTr="00915FE5">
        <w:trPr>
          <w:trHeight w:val="414"/>
        </w:trPr>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1</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Фамилия, имя, отчество, год рождения лица, в отношении которого запрашивается справка</w:t>
            </w:r>
            <w:r>
              <w:rPr>
                <w:rFonts w:ascii="Times New Roman" w:eastAsia="Calibri" w:hAnsi="Times New Roman" w:cs="Times New Roman"/>
                <w:sz w:val="12"/>
                <w:szCs w:val="12"/>
              </w:rPr>
              <w:t xml:space="preserve"> </w:t>
            </w:r>
            <w:r w:rsidRPr="003939EB">
              <w:rPr>
                <w:rFonts w:ascii="Times New Roman" w:eastAsia="Calibri" w:hAnsi="Times New Roman" w:cs="Times New Roman"/>
                <w:sz w:val="12"/>
                <w:szCs w:val="12"/>
              </w:rPr>
              <w:t>(в случае смены фамилии указать фамилию на период запрашиваемой информации, год ее изменения,  период нахождения   в декретном отпуске)</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2</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Полный почтовый адрес, телефон</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3</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Полное название организаций в запрашиваемый период</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4</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Занимаемая должность (должности)</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5</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Структурное подразделение организации</w:t>
            </w:r>
            <w:r>
              <w:rPr>
                <w:rFonts w:ascii="Times New Roman" w:eastAsia="Calibri" w:hAnsi="Times New Roman" w:cs="Times New Roman"/>
                <w:sz w:val="12"/>
                <w:szCs w:val="12"/>
              </w:rPr>
              <w:t xml:space="preserve"> </w:t>
            </w:r>
            <w:r w:rsidRPr="003939EB">
              <w:rPr>
                <w:rFonts w:ascii="Times New Roman" w:eastAsia="Calibri" w:hAnsi="Times New Roman" w:cs="Times New Roman"/>
                <w:sz w:val="12"/>
                <w:szCs w:val="12"/>
              </w:rPr>
              <w:t>(отдел, цех и т.д.)</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6</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Период работы (крайние даты трудовой деятельности)</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7</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Подтверждение стажа</w:t>
            </w:r>
          </w:p>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Заработная плата</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r w:rsidR="00915FE5" w:rsidRPr="003939EB" w:rsidTr="00915FE5">
        <w:tc>
          <w:tcPr>
            <w:tcW w:w="392"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8</w:t>
            </w:r>
          </w:p>
        </w:tc>
        <w:tc>
          <w:tcPr>
            <w:tcW w:w="5215"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xml:space="preserve">Вариант получения результата </w:t>
            </w:r>
          </w:p>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запроса:</w:t>
            </w:r>
          </w:p>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по почте;</w:t>
            </w:r>
          </w:p>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личное обращение в архивный отдел;</w:t>
            </w:r>
          </w:p>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r w:rsidRPr="003939EB">
              <w:rPr>
                <w:rFonts w:ascii="Times New Roman" w:eastAsia="Calibri" w:hAnsi="Times New Roman" w:cs="Times New Roman"/>
                <w:sz w:val="12"/>
                <w:szCs w:val="12"/>
              </w:rPr>
              <w:t>- с использованием Портала государственных и муниципальных услуг</w:t>
            </w:r>
          </w:p>
        </w:tc>
        <w:tc>
          <w:tcPr>
            <w:tcW w:w="1623" w:type="dxa"/>
          </w:tcPr>
          <w:p w:rsidR="00915FE5" w:rsidRPr="003939EB" w:rsidRDefault="00915FE5" w:rsidP="00915FE5">
            <w:pPr>
              <w:tabs>
                <w:tab w:val="left" w:pos="284"/>
              </w:tabs>
              <w:spacing w:after="0" w:line="240" w:lineRule="auto"/>
              <w:jc w:val="both"/>
              <w:rPr>
                <w:rFonts w:ascii="Times New Roman" w:eastAsia="Calibri" w:hAnsi="Times New Roman" w:cs="Times New Roman"/>
                <w:sz w:val="12"/>
                <w:szCs w:val="12"/>
              </w:rPr>
            </w:pPr>
          </w:p>
        </w:tc>
      </w:tr>
    </w:tbl>
    <w:p w:rsidR="00915FE5" w:rsidRDefault="00915FE5" w:rsidP="000C261B">
      <w:pPr>
        <w:tabs>
          <w:tab w:val="left" w:pos="284"/>
        </w:tabs>
        <w:spacing w:after="0" w:line="240" w:lineRule="auto"/>
        <w:jc w:val="both"/>
        <w:rPr>
          <w:rFonts w:ascii="Times New Roman" w:eastAsia="Calibri" w:hAnsi="Times New Roman" w:cs="Times New Roman"/>
          <w:sz w:val="12"/>
          <w:szCs w:val="12"/>
        </w:rPr>
      </w:pPr>
    </w:p>
    <w:p w:rsidR="000C261B" w:rsidRPr="000C261B" w:rsidRDefault="000C261B" w:rsidP="000C261B">
      <w:pPr>
        <w:tabs>
          <w:tab w:val="left" w:pos="284"/>
        </w:tabs>
        <w:spacing w:after="0" w:line="240" w:lineRule="auto"/>
        <w:jc w:val="both"/>
        <w:rPr>
          <w:rFonts w:ascii="Times New Roman" w:eastAsia="Calibri" w:hAnsi="Times New Roman" w:cs="Times New Roman"/>
          <w:sz w:val="12"/>
          <w:szCs w:val="12"/>
        </w:rPr>
      </w:pPr>
      <w:r w:rsidRPr="000C261B">
        <w:rPr>
          <w:rFonts w:ascii="Times New Roman" w:eastAsia="Calibri" w:hAnsi="Times New Roman" w:cs="Times New Roman"/>
          <w:sz w:val="12"/>
          <w:szCs w:val="12"/>
        </w:rPr>
        <w:t>Дата «____»_______________20___г.            Подпись____________________</w:t>
      </w:r>
    </w:p>
    <w:p w:rsidR="0050473C" w:rsidRPr="0050473C" w:rsidRDefault="0050473C" w:rsidP="0050473C">
      <w:pPr>
        <w:tabs>
          <w:tab w:val="left" w:pos="284"/>
        </w:tabs>
        <w:spacing w:after="0" w:line="240" w:lineRule="auto"/>
        <w:jc w:val="right"/>
        <w:rPr>
          <w:rFonts w:ascii="Times New Roman" w:eastAsia="Calibri" w:hAnsi="Times New Roman" w:cs="Times New Roman"/>
          <w:i/>
          <w:sz w:val="12"/>
          <w:szCs w:val="12"/>
        </w:rPr>
      </w:pPr>
      <w:r w:rsidRPr="0050473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50473C" w:rsidRPr="0050473C" w:rsidRDefault="0050473C" w:rsidP="0050473C">
      <w:pPr>
        <w:tabs>
          <w:tab w:val="left" w:pos="284"/>
        </w:tabs>
        <w:spacing w:after="0" w:line="240" w:lineRule="auto"/>
        <w:jc w:val="right"/>
        <w:rPr>
          <w:rFonts w:ascii="Times New Roman" w:eastAsia="Calibri" w:hAnsi="Times New Roman" w:cs="Times New Roman"/>
          <w:sz w:val="12"/>
          <w:szCs w:val="12"/>
        </w:rPr>
      </w:pPr>
      <w:r w:rsidRPr="0050473C">
        <w:rPr>
          <w:rFonts w:ascii="Times New Roman" w:eastAsia="Calibri" w:hAnsi="Times New Roman" w:cs="Times New Roman"/>
          <w:i/>
          <w:sz w:val="12"/>
          <w:szCs w:val="12"/>
        </w:rPr>
        <w:t>к административному регламенту</w:t>
      </w:r>
    </w:p>
    <w:p w:rsidR="00CA068C" w:rsidRPr="00CA068C" w:rsidRDefault="00CA068C" w:rsidP="00CA068C">
      <w:pPr>
        <w:tabs>
          <w:tab w:val="left" w:pos="284"/>
        </w:tabs>
        <w:spacing w:after="0" w:line="240" w:lineRule="auto"/>
        <w:jc w:val="center"/>
        <w:rPr>
          <w:rFonts w:ascii="Times New Roman" w:eastAsia="Calibri" w:hAnsi="Times New Roman" w:cs="Times New Roman"/>
          <w:b/>
          <w:sz w:val="12"/>
          <w:szCs w:val="12"/>
        </w:rPr>
      </w:pPr>
      <w:r w:rsidRPr="00CA068C">
        <w:rPr>
          <w:rFonts w:ascii="Times New Roman" w:eastAsia="Calibri" w:hAnsi="Times New Roman" w:cs="Times New Roman"/>
          <w:b/>
          <w:sz w:val="12"/>
          <w:szCs w:val="12"/>
        </w:rPr>
        <w:t>Блок-схема предоставления муниципальной услуги</w: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5" type="#_x0000_t109" style="position:absolute;left:0;text-align:left;margin-left:238.8pt;margin-top:6.25pt;width:120.85pt;height:27.5pt;z-index:2517268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style="mso-next-textbox:#_x0000_s1095">
              <w:txbxContent>
                <w:p w:rsidR="00A42188" w:rsidRPr="00B3058A" w:rsidRDefault="00A42188" w:rsidP="00CA068C">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заявления в электронной форме и уведомление заявителя о необходимости</w:t>
                  </w:r>
                </w:p>
                <w:p w:rsidR="00A42188" w:rsidRPr="00B3058A" w:rsidRDefault="00A42188" w:rsidP="00CA068C">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sz w:val="12"/>
          <w:szCs w:val="12"/>
        </w:rPr>
        <w:pict>
          <v:rect id="_x0000_s1085" style="position:absolute;left:0;text-align:left;margin-left:1.05pt;margin-top:4.6pt;width:79.95pt;height:21.95pt;z-index:2517166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style="mso-next-textbox:#_x0000_s1085">
              <w:txbxContent>
                <w:p w:rsidR="00A42188" w:rsidRPr="00B3058A" w:rsidRDefault="00A42188" w:rsidP="00CA068C">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документов </w:t>
                  </w:r>
                  <w:proofErr w:type="gramStart"/>
                  <w:r w:rsidRPr="00B3058A">
                    <w:rPr>
                      <w:rFonts w:ascii="Times New Roman" w:hAnsi="Times New Roman" w:cs="Times New Roman"/>
                      <w:sz w:val="12"/>
                      <w:szCs w:val="12"/>
                    </w:rPr>
                    <w:t>в</w:t>
                  </w:r>
                  <w:proofErr w:type="gramEnd"/>
                </w:p>
                <w:p w:rsidR="00A42188" w:rsidRPr="00B3058A" w:rsidRDefault="00A42188" w:rsidP="00CA068C">
                  <w:pPr>
                    <w:spacing w:after="0" w:line="240" w:lineRule="auto"/>
                    <w:rPr>
                      <w:rFonts w:ascii="Times New Roman" w:hAnsi="Times New Roman" w:cs="Times New Roman"/>
                      <w:sz w:val="12"/>
                      <w:szCs w:val="12"/>
                    </w:rPr>
                  </w:pPr>
                  <w:r>
                    <w:rPr>
                      <w:rFonts w:ascii="Times New Roman" w:hAnsi="Times New Roman" w:cs="Times New Roman"/>
                      <w:sz w:val="12"/>
                      <w:szCs w:val="12"/>
                    </w:rPr>
                    <w:t>Архивном</w:t>
                  </w:r>
                  <w:r w:rsidRPr="00B3058A">
                    <w:rPr>
                      <w:rFonts w:ascii="Times New Roman" w:hAnsi="Times New Roman" w:cs="Times New Roman"/>
                      <w:sz w:val="12"/>
                      <w:szCs w:val="12"/>
                    </w:rPr>
                    <w:t xml:space="preserve"> </w:t>
                  </w:r>
                  <w:proofErr w:type="gramStart"/>
                  <w:r w:rsidRPr="00B3058A">
                    <w:rPr>
                      <w:rFonts w:ascii="Times New Roman" w:hAnsi="Times New Roman" w:cs="Times New Roman"/>
                      <w:sz w:val="12"/>
                      <w:szCs w:val="12"/>
                    </w:rPr>
                    <w:t>отделе</w:t>
                  </w:r>
                  <w:proofErr w:type="gramEnd"/>
                </w:p>
              </w:txbxContent>
            </v:textbox>
          </v:rect>
        </w:pict>
      </w:r>
      <w:r>
        <w:rPr>
          <w:rFonts w:ascii="Times New Roman" w:eastAsia="Calibri" w:hAnsi="Times New Roman" w:cs="Times New Roman"/>
          <w:sz w:val="12"/>
          <w:szCs w:val="12"/>
        </w:rPr>
        <w:pict>
          <v:shape id="_x0000_s1091" type="#_x0000_t109" style="position:absolute;left:0;text-align:left;margin-left:130.1pt;margin-top:4.6pt;width:103.9pt;height:13.75pt;z-index:25172275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style="mso-next-textbox:#_x0000_s1091">
              <w:txbxContent>
                <w:p w:rsidR="00A42188" w:rsidRPr="00B3058A" w:rsidRDefault="00A42188" w:rsidP="00CA068C">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документов МФЦ</w:t>
                  </w:r>
                </w:p>
              </w:txbxContent>
            </v:textbox>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8" type="#_x0000_t32" style="position:absolute;left:0;text-align:left;margin-left:176.95pt;margin-top:4.55pt;width:0;height:15.4pt;z-index:251729920" o:connectortype="straight">
            <v:stroke endarrow="block"/>
          </v:shape>
        </w:pic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7" type="#_x0000_t32" style="position:absolute;left:0;text-align:left;margin-left:30.25pt;margin-top:5.85pt;width:.65pt;height:46.55pt;flip:x;z-index:251728896" o:connectortype="straight">
            <v:stroke endarrow="block"/>
          </v:shape>
        </w:pic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9" type="#_x0000_t32" style="position:absolute;left:0;text-align:left;margin-left:303.3pt;margin-top:6.15pt;width:0;height:17.65pt;z-index:251730944" o:connectortype="straight">
            <v:stroke endarrow="block"/>
          </v:shape>
        </w:pic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2" type="#_x0000_t109" style="position:absolute;left:0;text-align:left;margin-left:130.1pt;margin-top:.55pt;width:103.9pt;height:23.95pt;z-index:251723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92">
              <w:txbxContent>
                <w:p w:rsidR="00A42188" w:rsidRPr="00B3058A" w:rsidRDefault="00A42188" w:rsidP="00CA068C">
                  <w:pPr>
                    <w:spacing w:after="0" w:line="240" w:lineRule="auto"/>
                    <w:rPr>
                      <w:rFonts w:ascii="Times New Roman" w:hAnsi="Times New Roman" w:cs="Times New Roman"/>
                      <w:sz w:val="12"/>
                      <w:szCs w:val="12"/>
                    </w:rPr>
                  </w:pPr>
                  <w:r>
                    <w:rPr>
                      <w:rFonts w:ascii="Times New Roman" w:hAnsi="Times New Roman" w:cs="Times New Roman"/>
                      <w:sz w:val="12"/>
                      <w:szCs w:val="12"/>
                    </w:rPr>
                    <w:t>Направление документов  в Архивный</w:t>
                  </w:r>
                  <w:r w:rsidRPr="00B3058A">
                    <w:rPr>
                      <w:rFonts w:ascii="Times New Roman" w:hAnsi="Times New Roman" w:cs="Times New Roman"/>
                      <w:sz w:val="12"/>
                      <w:szCs w:val="12"/>
                    </w:rPr>
                    <w:t xml:space="preserve"> отдел</w:t>
                  </w:r>
                </w:p>
              </w:txbxContent>
            </v:textbox>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6" type="#_x0000_t109" style="position:absolute;left:0;text-align:left;margin-left:244.2pt;margin-top:1.75pt;width:115.45pt;height:27.85pt;z-index:2517278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oXAIAAHY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wX1juixoqYetV/a7+1d+21rebP81N62P9qvGWt/Lj+2d8vP7S3d3jDyJuoa5zNCuHKX&#10;2BXv3QXId55ZOK2EnaoTRGgqJQpKOO38k0cPOsXTUzZpXkJBgcUsQGRxUWLdARI/bBGbdb1ulloE&#10;Juky3UkPRzuUtCTb3v7ecH8UQ4js/rVDH54rqFkn5Lw00FBeGC77cYmRxPzChy4zkd27x0rA6OJc&#10;GxMVnE5ODbK5oCE6j98qkt90M5Y1OT8cDUcR+ZHNb0IM4vc3iFoH2gaj65wfrJ1E1lH4zBZxVoPQ&#10;ppcpZWNXnHY09u0Ii8ki9jOy0VE8geKaSEboh5+WlYQK8ANnDQ1+zv37mUDFmXlhqVGH6e5utylR&#10;2R3tD0nBTctk0yKsJKicB8568TT02zVzqKcVRUojGxZOqLmljlw/ZLVKn4Y7tmC1iN32bOrR6+F3&#10;Mf4FAAD//wMAUEsDBBQABgAIAAAAIQACvyGj4QAAAAoBAAAPAAAAZHJzL2Rvd25yZXYueG1sTI+x&#10;TsMwEIZ3JN7BOiSWijpxS9uEOBVCCqIDA2kXNic2SUR8jmI3DW/PMZXpdLpP/31/tp9tzyYz+s6h&#10;hHgZATNYO91hI+F0LB52wHxQqFXv0Ej4MR72+e1NplLtLvhhpjI0jELQp0pCG8KQcu7r1ljll24w&#10;SLcvN1oVaB0brkd1oXDbcxFFG25Vh/ShVYN5aU39XZ6tBLFblK/4Xrytq4Mu1GP8OS1WBynv7+bn&#10;J2DBzOEKw58+qUNOTpU7o/asl7AVyYZQChM0CUhW2zWwikiRxMDzjP+vkP8CAAD//wMAUEsBAi0A&#10;FAAGAAgAAAAhALaDOJL+AAAA4QEAABMAAAAAAAAAAAAAAAAAAAAAAFtDb250ZW50X1R5cGVzXS54&#10;bWxQSwECLQAUAAYACAAAACEAOP0h/9YAAACUAQAACwAAAAAAAAAAAAAAAAAvAQAAX3JlbHMvLnJl&#10;bHNQSwECLQAUAAYACAAAACEA3aceKFwCAAB2BAAADgAAAAAAAAAAAAAAAAAuAgAAZHJzL2Uyb0Rv&#10;Yy54bWxQSwECLQAUAAYACAAAACEAAr8ho+EAAAAKAQAADwAAAAAAAAAAAAAAAAC2BAAAZHJzL2Rv&#10;d25yZXYueG1sUEsFBgAAAAAEAAQA8wAAAMQFAAAAAA==&#10;">
            <v:textbox style="mso-next-textbox:#_x0000_s1096">
              <w:txbxContent>
                <w:p w:rsidR="00A42188" w:rsidRPr="00983FC9" w:rsidRDefault="00A42188" w:rsidP="00CA068C">
                  <w:pPr>
                    <w:spacing w:after="0" w:line="240" w:lineRule="auto"/>
                    <w:rPr>
                      <w:sz w:val="16"/>
                      <w:szCs w:val="16"/>
                    </w:rPr>
                  </w:pPr>
                  <w:r w:rsidRPr="00B3058A">
                    <w:rPr>
                      <w:rFonts w:ascii="Times New Roman" w:hAnsi="Times New Roman" w:cs="Times New Roman"/>
                      <w:sz w:val="12"/>
                      <w:szCs w:val="12"/>
                    </w:rPr>
                    <w:t>Приём иных документов в соответствии с подразделом 2.6. регламента</w:t>
                  </w:r>
                </w:p>
              </w:txbxContent>
            </v:textbox>
          </v:shape>
        </w:pict>
      </w:r>
      <w:r>
        <w:rPr>
          <w:rFonts w:ascii="Times New Roman" w:eastAsia="Calibri" w:hAnsi="Times New Roman" w:cs="Times New Roman"/>
          <w:sz w:val="12"/>
          <w:szCs w:val="12"/>
        </w:rPr>
        <w:pict>
          <v:shape id="_x0000_s1100" type="#_x0000_t32" style="position:absolute;left:0;text-align:left;margin-left:30.25pt;margin-top:1.75pt;width:99.85pt;height:0;flip:x;z-index:251731968" o:connectortype="straight">
            <v:stroke endarrow="block"/>
          </v:shape>
        </w:pic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86" type="#_x0000_t110" style="position:absolute;left:0;text-align:left;margin-left:1.05pt;margin-top:3.8pt;width:146.7pt;height:46.75pt;z-index:2517176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pRYAIAAHgEAAAOAAAAZHJzL2Uyb0RvYy54bWysVM1uEzEQviPxDpbv7WZD0jarbKoqJQip&#10;QKXCAzheb9bC6zG2k004wQGJK2/CJRLi7xk2b8TYSdMUOCH2YM14xt/MfDOzw/NlrchCWCdB5zQ9&#10;7lAiNIdC6llOX72cHJ1R4jzTBVOgRU5XwtHz0cMHw8ZkogsVqEJYgiDaZY3JaeW9yZLE8UrUzB2D&#10;ERqNJdiaeVTtLCksaxC9Vkm30zlJGrCFscCFc3h7uTXSUcQvS8H9i7J0whOVU8zNx9PGcxrOZDRk&#10;2cwyU0m+S4P9QxY1kxqD7qEumWdkbuUfULXkFhyU/phDnUBZSi5iDVhN2vmtmpuKGRFrQXKc2dPk&#10;/h8sf764tkQWOe11KdGsxh61n9pv7c/269Hm/eZDu26/t58zsnnXrjcfUfvRfmnXBL2Rusa4DBFu&#10;zLUNxTtzBfy1IxrGFdMzcWEtNJVgBSacBv/k3oOgOHxKps0zKDAwm3uILC5LWwdA5IcsY7NW+2aJ&#10;pSccL9PT0+6giz3laEt7jwb9Xj/GYNntc2OdfyKgJkHIaamgwcSsvxRchoGNsdjiyvmQG8tu/WMt&#10;oGQxkUpFxc6mY2XJguEYTeK3C+UO3ZQmTU4H/W4/It+zuUOITvz+BlFLj/ugZJ3Ts70TywKJj3UR&#10;p9UzqbYypqz0jtVA5LYhfjldxo6ehACB5CkUK6TZwnb8cV1RqMC+paTB0c+pezNnVlCinmps1SDt&#10;9cKuRKXXPw0k20PL9NDCNEeonHpKtuLYb/drbqycVRgpjWxouMD2ljJyfZfVLn0c79iC3SqG/TnU&#10;o9fdD2P0CwAA//8DAFBLAwQUAAYACAAAACEAPP3P2OAAAAAKAQAADwAAAGRycy9kb3ducmV2Lnht&#10;bEyPwU7DMBBE70j8g7VI3FqHpECbxqkQEuJSoVJQz068TaLG6yh2mtCvZ3uC486MZt9km8m24oy9&#10;bxwpeJhHIJBKZxqqFHx/vc2WIHzQZHTrCBX8oIdNfnuT6dS4kT7xvA+V4BLyqVZQh9ClUvqyRqv9&#10;3HVI7B1db3Xgs6+k6fXI5baVcRQ9Sasb4g+17vC1xvK0H6yCXbHY2XF7OdrtZXGw7fD+fPhIlLq/&#10;m17WIAJO4S8MV3xGh5yZCjeQ8aJVMFtFvCUoiJMExDWwXMUgChYe2ZF5Jv9PyH8BAAD//wMAUEsB&#10;Ai0AFAAGAAgAAAAhALaDOJL+AAAA4QEAABMAAAAAAAAAAAAAAAAAAAAAAFtDb250ZW50X1R5cGVz&#10;XS54bWxQSwECLQAUAAYACAAAACEAOP0h/9YAAACUAQAACwAAAAAAAAAAAAAAAAAvAQAAX3JlbHMv&#10;LnJlbHNQSwECLQAUAAYACAAAACEAdYkaUWACAAB4BAAADgAAAAAAAAAAAAAAAAAuAgAAZHJzL2Uy&#10;b0RvYy54bWxQSwECLQAUAAYACAAAACEAPP3P2OAAAAAKAQAADwAAAAAAAAAAAAAAAAC6BAAAZHJz&#10;L2Rvd25yZXYueG1sUEsFBgAAAAAEAAQA8wAAAMcFAAAAAA==&#10;">
            <v:textbox style="mso-next-textbox:#_x0000_s1086">
              <w:txbxContent>
                <w:p w:rsidR="00A42188" w:rsidRPr="00B3058A" w:rsidRDefault="00A42188" w:rsidP="00CA068C">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указанных в подразделе 2.6 регламента</w:t>
                  </w:r>
                </w:p>
              </w:txbxContent>
            </v:textbox>
          </v:shape>
        </w:pict>
      </w: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1" type="#_x0000_t32" style="position:absolute;left:0;text-align:left;margin-left:102.25pt;margin-top:5.6pt;width:141.95pt;height:0;flip:x;z-index:251732992" o:connectortype="straight">
            <v:stroke endarrow="block"/>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88" type="#_x0000_t110" style="position:absolute;left:0;text-align:left;margin-left:112.55pt;margin-top:6.05pt;width:190.75pt;height:49.05pt;z-index:251719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wXgIAAHgEAAAOAAAAZHJzL2Uyb0RvYy54bWysVM2O0zAQviPxDpbvu2lLl+1GTVerliKk&#10;BVZaeADXcRoLx2Nst2k5wQGJK2/CpRLi7xnSN2LstKX8iAMiB8vjGX+e+b6ZDC9XlSJLYZ0EndHu&#10;aYcSoTnkUs8z+vzZ9GRAifNM50yBFhldC0cvR3fvDGuTih6UoHJhCYJol9Ymo6X3Jk0Sx0tRMXcK&#10;Rmh0FmAr5tG08yS3rEb0SiW9Tud+UoPNjQUunMPTSeuko4hfFIL7p0XhhCcqo5ibj6uN6yysyWjI&#10;0rllppR8lwb7hywqJjU+eoCaMM/IwsrfoCrJLTgo/CmHKoGikFzEGrCabueXam5LZkSsBclx5kCT&#10;+3+w/MnyxhKZZ7R3RolmFWrUvG8+N9+aTyfbN9u3zab50nxIyfZ1s9m+Q+tr87HZEIxG6mrjUkS4&#10;NTc2FO/MNfAXjmgYl0zPxZW1UJeC5ZhwN8QnP10IhsOrZFY/hhwfZgsPkcVVYasAiPyQVRRrfRBL&#10;rDzheNg779/DDqCEo6/bH3QGvShnwtL9dWOdfyigImGT0UJBjYlZPxFchoaNb7HltfMhN5bu42Mt&#10;oGQ+lUpFw85nY2XJkmEbTeMXy8GSj8OUJnVGL86QnL9DdOL3J4hKepwHJauMDg5BLA0kPtB57FbP&#10;pGr3mLLSO1YDka0gfjVbRUXP9xLNIF8jzRba9sdxxU0J9hUlNbZ+Rt3LBbOCEvVIo1QX3X4/zEo0&#10;+mfnyCuxx57ZsYdpjlAZ9ZS027Fv52thrJyX+FI3sqHhCuUtZOQ6SN9mtUsf2ztKsBvFMD/Hdoz6&#10;8cMYfQcAAP//AwBQSwMEFAAGAAgAAAAhANTOnWXgAAAACgEAAA8AAABkcnMvZG93bnJldi54bWxM&#10;j81OwzAQhO9IvIO1lbhRp2lLoxCnQkiIS4Xagnp24m0SNV5HsdOEPj3LCW77M5r5JttOthVX7H3j&#10;SMFiHoFAKp1pqFLw9fn2mIDwQZPRrSNU8I0etvn9XaZT40Y64PUYKsEm5FOtoA6hS6X0ZY1W+7nr&#10;kPh3dr3Vgde+kqbXI5vbVsZR9CStbogTat3ha43l5ThYBftitbfj7na2u9vqZNvhfXP6WCr1MJte&#10;nkEEnMKfGH7xGR1yZircQMaLVkGcJNwl8BAvQLBgw3kgCj6s10uQeSb/V8h/AAAA//8DAFBLAQIt&#10;ABQABgAIAAAAIQC2gziS/gAAAOEBAAATAAAAAAAAAAAAAAAAAAAAAABbQ29udGVudF9UeXBlc10u&#10;eG1sUEsBAi0AFAAGAAgAAAAhADj9If/WAAAAlAEAAAsAAAAAAAAAAAAAAAAALwEAAF9yZWxzLy5y&#10;ZWxzUEsBAi0AFAAGAAgAAAAhANFk1PBeAgAAeAQAAA4AAAAAAAAAAAAAAAAALgIAAGRycy9lMm9E&#10;b2MueG1sUEsBAi0AFAAGAAgAAAAhANTOnWXgAAAACgEAAA8AAAAAAAAAAAAAAAAAuAQAAGRycy9k&#10;b3ducmV2LnhtbFBLBQYAAAAABAAEAPMAAADFBQAAAAA=&#10;">
            <v:textbox style="mso-next-textbox:#_x0000_s1088">
              <w:txbxContent>
                <w:p w:rsidR="00A42188" w:rsidRPr="00B3058A" w:rsidRDefault="00A42188" w:rsidP="00CA068C">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4" type="#_x0000_t32" style="position:absolute;left:0;text-align:left;margin-left:117.85pt;margin-top:3.15pt;width:12.25pt;height:9.5pt;z-index:251736064" o:connectortype="straight">
            <v:stroke endarrow="block"/>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5" type="#_x0000_t32" style="position:absolute;left:0;text-align:left;margin-left:262.65pt;margin-top:6.5pt;width:.05pt;height:17.9pt;z-index:251737088" o:connectortype="straight">
            <v:stroke endarrow="block"/>
          </v:shape>
        </w:pict>
      </w:r>
      <w:r>
        <w:rPr>
          <w:rFonts w:ascii="Times New Roman" w:eastAsia="Calibri" w:hAnsi="Times New Roman" w:cs="Times New Roman"/>
          <w:sz w:val="12"/>
          <w:szCs w:val="12"/>
        </w:rPr>
        <w:pict>
          <v:shape id="_x0000_s1103" type="#_x0000_t32" style="position:absolute;left:0;text-align:left;margin-left:147.75pt;margin-top:6.5pt;width:0;height:14.1pt;z-index:251735040" o:connectortype="straight">
            <v:stroke endarrow="block"/>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0" type="#_x0000_t109" style="position:absolute;left:0;text-align:left;margin-left:221.25pt;margin-top:3.7pt;width:138.4pt;height:21.9pt;z-index:251721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wnXQIAAHcEAAAOAAAAZHJzL2Uyb0RvYy54bWysVMFuEzEQvSPxD5bvzWbThKarbqqqpQip&#10;QKTCBzheb9bCa5uxk0050UO58ydcegFUfmHzR4y9aZqCxAGxB8vjGb9588azR8erWpGlACeNzmna&#10;61MiNDeF1POcvnt7vjemxHmmC6aMFjm9Eo4eT54+OWpsJgamMqoQQBBEu6yxOa28t1mSOF6Jmrme&#10;sUKjszRQM48mzJMCWIPotUoG/f6zpDFQWDBcOIenZ52TTiJ+WQru35SlE56onCI3H1eI6yysyeSI&#10;ZXNgtpJ8Q4P9A4uaSY1Jt1BnzDOyAPkHVC05GGdK3+OmTkxZSi5iDVhN2v+tmsuKWRFrQXGc3crk&#10;/h8sf72cApFFTgcHlGhWY4/aL+339q79tre+Xt+0t+2P9mtG2p/rT+3d+nN7i6fXBKNRusa6DBEu&#10;7RRC8c5eGP7eEW1OK6bn4gTANJVgBRJOQ3zy6EIwHF4ls+aVKTAxW3gTVVyVUAdA1IesYrOuts0S&#10;K084HqbpcL/fx55y9KX7aAxGMQfL7q9bcP6FMDUJm5yWyjRIDPy0ey8xFVteOB+osew+PJZilCzO&#10;pVLRgPnsVAFZMnxF5/HbZHK7YUqTJqeHI+TxdwikHZh3WR9B1NLjOChZ53S8DWJZ0PC5LvACyzyT&#10;qtsjZaU3ogYdu3741WwVGzoOCYLGM1NcocpguteP04qbysBHShp8+Tl1HxYMBCXqpcZOHabDYRiV&#10;aAxHBwM0YNcz2/UwzREqp56Sbnvqu/FaWJDzCjOlUQ1tTrC7pYxaP7Da0MfXHVuwmcQwPrt2jHr4&#10;X0x+AQAA//8DAFBLAwQUAAYACAAAACEA0q8fGN8AAAAJAQAADwAAAGRycy9kb3ducmV2LnhtbEyP&#10;TU+EMBRF9yb+h+aZuJk4BZSPIGViTDDOYhaim9kV2gEifSW0w+C/981Klzf35rzzit1qRrbo2Q0W&#10;BYTbAJjG1qoBOwFfn9VDBsx5iUqOFrWAH+1gV97eFDJX9oIfeql9xwiCLpcCeu+nnHPX9tpIt7WT&#10;RupOdjbSU5w7rmZ5IbgZeRQECTdyQLrQy0m/9rr9rs9GQJRt6jc8VO9PzV5VMg6Py+ZxL8T93fry&#10;DMzr1f+N4apP6lCSU2PPqBwbBcRpktBUQJICoz6Nr7kheJhFwMuC//+g/AUAAP//AwBQSwECLQAU&#10;AAYACAAAACEAtoM4kv4AAADhAQAAEwAAAAAAAAAAAAAAAAAAAAAAW0NvbnRlbnRfVHlwZXNdLnht&#10;bFBLAQItABQABgAIAAAAIQA4/SH/1gAAAJQBAAALAAAAAAAAAAAAAAAAAC8BAABfcmVscy8ucmVs&#10;c1BLAQItABQABgAIAAAAIQB7EHwnXQIAAHcEAAAOAAAAAAAAAAAAAAAAAC4CAABkcnMvZTJvRG9j&#10;LnhtbFBLAQItABQABgAIAAAAIQDSrx8Y3wAAAAkBAAAPAAAAAAAAAAAAAAAAALcEAABkcnMvZG93&#10;bnJldi54bWxQSwUGAAAAAAQABADzAAAAwwUAAAAA&#10;">
            <v:textbox style="mso-next-textbox:#_x0000_s1090">
              <w:txbxContent>
                <w:p w:rsidR="00A42188" w:rsidRPr="00930AE3" w:rsidRDefault="00A42188" w:rsidP="00CA068C">
                  <w:pPr>
                    <w:spacing w:after="0" w:line="240" w:lineRule="auto"/>
                    <w:rPr>
                      <w:rFonts w:ascii="Times New Roman" w:hAnsi="Times New Roman" w:cs="Times New Roman"/>
                      <w:sz w:val="12"/>
                      <w:szCs w:val="12"/>
                    </w:rPr>
                  </w:pPr>
                  <w:r w:rsidRPr="00520ABF">
                    <w:rPr>
                      <w:rFonts w:ascii="Times New Roman" w:hAnsi="Times New Roman" w:cs="Times New Roman"/>
                      <w:sz w:val="12"/>
                      <w:szCs w:val="12"/>
                    </w:rPr>
                    <w:t>Подготовка и выдача (направление) архивной справки, архивной выписки, архивной копии</w:t>
                  </w:r>
                </w:p>
              </w:txbxContent>
            </v:textbox>
          </v:shape>
        </w:pict>
      </w:r>
      <w:r>
        <w:rPr>
          <w:rFonts w:ascii="Times New Roman" w:eastAsia="Calibri" w:hAnsi="Times New Roman" w:cs="Times New Roman"/>
          <w:sz w:val="12"/>
          <w:szCs w:val="12"/>
        </w:rPr>
        <w:pict>
          <v:rect id="_x0000_s1089" style="position:absolute;left:0;text-align:left;margin-left:37pt;margin-top:-.1pt;width:156.35pt;height:21.6pt;z-index:2517207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y4UgIAAGIEAAAOAAAAZHJzL2Uyb0RvYy54bWysVM2O0zAQviPxDpbvNE1/lm3UdLXqUoS0&#10;wEoLD+A4TmPh2GbsNl1OSHtF4hF4CC6In32G9I2YOG3pAidEDpbHM/N55vvGmZ5tKkXWApw0OqVx&#10;r0+J0NzkUi9T+vrV4tEpJc4znTNltEjpjXD0bPbwwbS2iRiY0qhcAEEQ7ZLaprT03iZR5HgpKuZ6&#10;xgqNzsJAxTyasIxyYDWiVyoa9PsnUW0gt2C4cA5PLzonnQX8ohDcvywKJzxRKcXafFghrFm7RrMp&#10;S5bAbCn5rgz2D1VUTGq89AB1wTwjK5B/QFWSg3Gm8D1uqsgUheQi9IDdxP3furkumRWhFyTH2QNN&#10;7v/B8hfrKyAyT+nghBLNKtSo+bR9v/3YfG/utrfN5+au+bb90PxovjRfCQYhY7V1CSZe2ytoe3b2&#10;0vA3jmgzL5leinMAU5eC5Vhn3MZH9xJaw2EqyernJsf72MqbQN6mgKoFRFrIJmh0c9BIbDzheBgP&#10;hqPRCKXk6IuHw+G4H1SMWLJPt+D8U2Eq0m5SCjgEAZ6tL51vy2HJPiSUb5TMF1KpYMAymysga4YD&#10;swhf6AC7PA5TmtQpnYwH44B8z+eOIfrh+xtEJT1OvpJVSk8PQSxpeXui8zCXnknV7bFkpXdEttx1&#10;GvhNtgnaTfaqZCa/QWbBdIOODxM3pYF3lNQ45Cl1b1cMBCXqmUZ1JnGg0gdjNH48QF7h2JMde5jm&#10;CJVST0m3nfvuJa0syGWJN8WBDW3OUdFCBq5btbuqduXjIAcJdo+ufSnHdoj69WuY/QQAAP//AwBQ&#10;SwMEFAAGAAgAAAAhAOUgRJndAAAACgEAAA8AAABkcnMvZG93bnJldi54bWxMj0FPg0AQhe8m/ofN&#10;mHizi9BgRZbGaGrisaUXbwOMgLKzhF1a9Nc7nvQ28+blzffy7WIHdaLJ944N3K4iUMS1a3puDRzL&#10;3c0GlA/IDQ6OycAXedgWlxc5Zo07855Oh9AqCWGfoYEuhDHT2tcdWfQrNxLL7d1NFoOsU6ubCc8S&#10;bgcdR1GqLfYsHzoc6amj+vMwWwNVHx/xe1++RPZ+l4TXpfyY356Nub5aHh9ABVrCnxl+8QUdCmGq&#10;3MyNV4OB+C5JxSrDWiqIYZ1upFwlQiKKLnL9v0LxAwAA//8DAFBLAQItABQABgAIAAAAIQC2gziS&#10;/gAAAOEBAAATAAAAAAAAAAAAAAAAAAAAAABbQ29udGVudF9UeXBlc10ueG1sUEsBAi0AFAAGAAgA&#10;AAAhADj9If/WAAAAlAEAAAsAAAAAAAAAAAAAAAAALwEAAF9yZWxzLy5yZWxzUEsBAi0AFAAGAAgA&#10;AAAhAME4XLhSAgAAYgQAAA4AAAAAAAAAAAAAAAAALgIAAGRycy9lMm9Eb2MueG1sUEsBAi0AFAAG&#10;AAgAAAAhAOUgRJndAAAACgEAAA8AAAAAAAAAAAAAAAAArAQAAGRycy9kb3ducmV2LnhtbFBLBQYA&#10;AAAABAAEAPMAAAC2BQAAAAA=&#10;">
            <v:textbox style="mso-next-textbox:#_x0000_s1089">
              <w:txbxContent>
                <w:p w:rsidR="00A42188" w:rsidRPr="008525B8" w:rsidRDefault="00A42188" w:rsidP="00CA068C">
                  <w:pPr>
                    <w:spacing w:after="0" w:line="240" w:lineRule="auto"/>
                    <w:rPr>
                      <w:rFonts w:ascii="Times New Roman" w:hAnsi="Times New Roman" w:cs="Times New Roman"/>
                      <w:sz w:val="12"/>
                      <w:szCs w:val="12"/>
                    </w:rPr>
                  </w:pPr>
                  <w:r w:rsidRPr="008525B8">
                    <w:rPr>
                      <w:rFonts w:ascii="Times New Roman" w:hAnsi="Times New Roman" w:cs="Times New Roman"/>
                      <w:sz w:val="12"/>
                      <w:szCs w:val="12"/>
                    </w:rPr>
                    <w:t>Подготовка и выдача (направление</w:t>
                  </w:r>
                  <w:proofErr w:type="gramStart"/>
                  <w:r w:rsidRPr="008525B8">
                    <w:rPr>
                      <w:rFonts w:ascii="Times New Roman" w:hAnsi="Times New Roman" w:cs="Times New Roman"/>
                      <w:sz w:val="12"/>
                      <w:szCs w:val="12"/>
                    </w:rPr>
                    <w:t>)у</w:t>
                  </w:r>
                  <w:proofErr w:type="gramEnd"/>
                  <w:r w:rsidRPr="008525B8">
                    <w:rPr>
                      <w:rFonts w:ascii="Times New Roman" w:hAnsi="Times New Roman" w:cs="Times New Roman"/>
                      <w:sz w:val="12"/>
                      <w:szCs w:val="12"/>
                    </w:rPr>
                    <w:t>ведомления об отказе в предоставлении муниципальной услуги</w:t>
                  </w:r>
                </w:p>
              </w:txbxContent>
            </v:textbox>
          </v:rect>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7" type="#_x0000_t32" style="position:absolute;left:0;text-align:left;margin-left:262.6pt;margin-top:4.9pt;width:.05pt;height:13.7pt;flip:x;z-index:251739136" o:connectortype="straight">
            <v:stroke endarrow="block"/>
          </v:shape>
        </w:pict>
      </w:r>
      <w:r>
        <w:rPr>
          <w:rFonts w:ascii="Times New Roman" w:eastAsia="Calibri" w:hAnsi="Times New Roman" w:cs="Times New Roman"/>
          <w:sz w:val="12"/>
          <w:szCs w:val="12"/>
        </w:rPr>
        <w:pict>
          <v:shape id="_x0000_s1106" type="#_x0000_t32" style="position:absolute;left:0;text-align:left;margin-left:136.2pt;margin-top:.8pt;width:.05pt;height:17.8pt;z-index:251738112" o:connectortype="straight">
            <v:stroke endarrow="block"/>
          </v:shape>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FA0196" w:rsidP="00CA06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93" type="#_x0000_t109" style="position:absolute;left:0;text-align:left;margin-left:221.25pt;margin-top:4.8pt;width:138.4pt;height:29.95pt;z-index:2517248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wbWAIAAHgEAAAOAAAAZHJzL2Uyb0RvYy54bWysVM1uEzEQviPxDpbvzWbTBNpVN1WVEoRU&#10;oFLhARyvN2vh9RjbySac6AHuvAmXXgCVV9i8EWNvmoYfcUB4JcvjGX8z883MnpyuakWWwjoJOqdp&#10;r0+J0BwKqec5ff1qenBEifNMF0yBFjldC0dPxw8fnDQmEwOoQBXCEgTRLmtMTivvTZYkjleiZq4H&#10;RmhUlmBr5lG086SwrEH0WiWDfv9R0oAtjAUunMPb805JxxG/LAX3L8vSCU9UTjE2H3cb91nYk/EJ&#10;y+aWmUrybRjsH6KomdTodAd1zjwjCyt/g6olt+Cg9D0OdQJlKbmIOWA2af+XbK4qZkTMBclxZkeT&#10;+3+w/MXy0hJZ5HSAldKsxhq1n9qv7W375WBzvfnQ3rTf2s8Zab9v3re3m4/tDd5eE7RG6hrjMkS4&#10;Mpc2JO/MBfA3jmiYVEzPxZm10FSCFRhwGuyTnx4EweFTMmueQ4GO2cJDZHFV2joAIj9kFYu13hVL&#10;rDzheJmmowF+lHDUpaPDwyAEHyy7e26s808F1CQccloqaDAw6y+7fomu2PLC+e7ZnXlMBZQsplKp&#10;KNj5bKIsWTLsomlcW09u30xp0uT0OMTxd4h+XH+CqKXHcVCyzunRzohlgcMnusAwWeaZVN0ZM1V6&#10;S2rgsauHX81WsaBp7O5A8gyKNdJsoWt/HFc8VGDfUdJg6+fUvV0wKyhRzzSW6jgdDsOsRGE4ejxA&#10;we5rZvsapjlC5dRT0h0nvpuvhbFyXqGnNNKh4QzLW8pI9n1U2/ixvWPptqMY5mdfjlb3P4zxDwAA&#10;AP//AwBQSwMEFAAGAAgAAAAhALtEvl3fAAAACgEAAA8AAABkcnMvZG93bnJldi54bWxMj01PhDAQ&#10;QO8m/odmTLxs3MJ+FqRsjAnGPXgQ9+JtoBWIdEpol8V/b/ekx8m8vHmTHWbTs0mPrrMkIV5GwDTV&#10;VnXUSDh9FA8CmPNICntLWsKPdnDIb28yTJW90LueSt+wICGXooTW+yHl3NWtNuiWdtAUdl92NOjD&#10;ODZcjXgJctPzVRTtuMGOwoUWB/3c6vq7PBsJK7EoX+iteN1UR1XgNv6cFuujlPd389MjMK9n/wfD&#10;NT+kQx6aKnsm5VgvYZskcUAlbMQaWAD2ItoBq672RADPM/7/hfwXAAD//wMAUEsBAi0AFAAGAAgA&#10;AAAhALaDOJL+AAAA4QEAABMAAAAAAAAAAAAAAAAAAAAAAFtDb250ZW50X1R5cGVzXS54bWxQSwEC&#10;LQAUAAYACAAAACEAOP0h/9YAAACUAQAACwAAAAAAAAAAAAAAAAAvAQAAX3JlbHMvLnJlbHNQSwEC&#10;LQAUAAYACAAAACEAoFSsG1gCAAB4BAAADgAAAAAAAAAAAAAAAAAuAgAAZHJzL2Uyb0RvYy54bWxQ&#10;SwECLQAUAAYACAAAACEAu0S+Xd8AAAAKAQAADwAAAAAAAAAAAAAAAACyBAAAZHJzL2Rvd25yZXYu&#10;eG1sUEsFBgAAAAAEAAQA8wAAAL4FAAAAAA==&#10;">
            <v:textbox style="mso-next-textbox:#_x0000_s1093">
              <w:txbxContent>
                <w:p w:rsidR="00A42188" w:rsidRPr="00930AE3" w:rsidRDefault="00A42188" w:rsidP="00520ABF">
                  <w:pPr>
                    <w:spacing w:after="0" w:line="240" w:lineRule="auto"/>
                    <w:rPr>
                      <w:rFonts w:ascii="Times New Roman" w:hAnsi="Times New Roman" w:cs="Times New Roman"/>
                      <w:sz w:val="12"/>
                      <w:szCs w:val="12"/>
                    </w:rPr>
                  </w:pPr>
                  <w:r w:rsidRPr="00520ABF">
                    <w:rPr>
                      <w:rFonts w:ascii="Times New Roman" w:hAnsi="Times New Roman" w:cs="Times New Roman"/>
                      <w:sz w:val="12"/>
                      <w:szCs w:val="12"/>
                    </w:rPr>
                    <w:t>Направление архивной справки, архивной выписки, архивной копии</w:t>
                  </w:r>
                  <w:r>
                    <w:rPr>
                      <w:rFonts w:ascii="Times New Roman" w:hAnsi="Times New Roman" w:cs="Times New Roman"/>
                      <w:sz w:val="12"/>
                      <w:szCs w:val="12"/>
                    </w:rPr>
                    <w:t xml:space="preserve"> </w:t>
                  </w:r>
                  <w:r w:rsidRPr="00520ABF">
                    <w:rPr>
                      <w:rFonts w:ascii="Times New Roman" w:hAnsi="Times New Roman" w:cs="Times New Roman"/>
                      <w:sz w:val="12"/>
                      <w:szCs w:val="12"/>
                    </w:rPr>
                    <w:t>в МФЦ (по желанию заявителя)</w:t>
                  </w:r>
                </w:p>
              </w:txbxContent>
            </v:textbox>
          </v:shape>
        </w:pict>
      </w:r>
      <w:r>
        <w:rPr>
          <w:rFonts w:ascii="Times New Roman" w:eastAsia="Calibri" w:hAnsi="Times New Roman" w:cs="Times New Roman"/>
          <w:sz w:val="12"/>
          <w:szCs w:val="12"/>
        </w:rPr>
        <w:pict>
          <v:rect id="_x0000_s1094" style="position:absolute;left:0;text-align:left;margin-left:59.45pt;margin-top:4.8pt;width:133.9pt;height:28.4pt;z-index:2517258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3k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mjt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CP8k3kUQIAAGEEAAAOAAAAAAAAAAAAAAAAAC4CAABkcnMvZTJvRG9jLnhtbFBLAQItABQA&#10;BgAIAAAAIQBm52dB3wAAAAsBAAAPAAAAAAAAAAAAAAAAAKsEAABkcnMvZG93bnJldi54bWxQSwUG&#10;AAAAAAQABADzAAAAtwUAAAAA&#10;">
            <v:textbox style="mso-next-textbox:#_x0000_s1094">
              <w:txbxContent>
                <w:p w:rsidR="00A42188" w:rsidRPr="00520ABF" w:rsidRDefault="00A42188" w:rsidP="00520ABF">
                  <w:pPr>
                    <w:spacing w:after="0" w:line="240" w:lineRule="auto"/>
                    <w:rPr>
                      <w:rFonts w:ascii="Times New Roman" w:hAnsi="Times New Roman" w:cs="Times New Roman"/>
                      <w:sz w:val="12"/>
                      <w:szCs w:val="12"/>
                    </w:rPr>
                  </w:pPr>
                  <w:r w:rsidRPr="00520ABF">
                    <w:rPr>
                      <w:rFonts w:ascii="Times New Roman" w:hAnsi="Times New Roman" w:cs="Times New Roman"/>
                      <w:sz w:val="12"/>
                      <w:szCs w:val="12"/>
                    </w:rPr>
                    <w:t>Направление уведомления об отказе в предоставлении муниципальной услуги</w:t>
                  </w:r>
                </w:p>
                <w:p w:rsidR="00A42188" w:rsidRPr="00B3058A" w:rsidRDefault="00A42188" w:rsidP="00CA068C">
                  <w:pPr>
                    <w:spacing w:after="0" w:line="240" w:lineRule="auto"/>
                    <w:rPr>
                      <w:rFonts w:ascii="Times New Roman" w:hAnsi="Times New Roman" w:cs="Times New Roman"/>
                      <w:sz w:val="12"/>
                      <w:szCs w:val="12"/>
                    </w:rPr>
                  </w:pPr>
                  <w:r w:rsidRPr="00520ABF">
                    <w:rPr>
                      <w:rFonts w:ascii="Times New Roman" w:hAnsi="Times New Roman" w:cs="Times New Roman"/>
                      <w:sz w:val="12"/>
                      <w:szCs w:val="12"/>
                    </w:rPr>
                    <w:t>в МФЦ (по желанию заявителя)</w:t>
                  </w:r>
                </w:p>
              </w:txbxContent>
            </v:textbox>
          </v:rect>
        </w:pict>
      </w: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CA068C" w:rsidRPr="00CA068C" w:rsidRDefault="00CA068C" w:rsidP="00CA068C">
      <w:pPr>
        <w:tabs>
          <w:tab w:val="left" w:pos="284"/>
        </w:tabs>
        <w:spacing w:after="0" w:line="240" w:lineRule="auto"/>
        <w:jc w:val="both"/>
        <w:rPr>
          <w:rFonts w:ascii="Times New Roman" w:eastAsia="Calibri" w:hAnsi="Times New Roman" w:cs="Times New Roman"/>
          <w:sz w:val="12"/>
          <w:szCs w:val="12"/>
        </w:rPr>
      </w:pPr>
    </w:p>
    <w:p w:rsidR="00B80E81" w:rsidRPr="00B80E81" w:rsidRDefault="00B80E81" w:rsidP="00233BCC">
      <w:pPr>
        <w:tabs>
          <w:tab w:val="left" w:pos="284"/>
        </w:tabs>
        <w:spacing w:after="0" w:line="240" w:lineRule="auto"/>
        <w:jc w:val="center"/>
        <w:rPr>
          <w:rFonts w:ascii="Times New Roman" w:eastAsia="Calibri" w:hAnsi="Times New Roman" w:cs="Times New Roman"/>
          <w:b/>
          <w:sz w:val="12"/>
          <w:szCs w:val="12"/>
        </w:rPr>
      </w:pPr>
      <w:r w:rsidRPr="00B80E81">
        <w:rPr>
          <w:rFonts w:ascii="Times New Roman" w:eastAsia="Calibri" w:hAnsi="Times New Roman" w:cs="Times New Roman"/>
          <w:b/>
          <w:sz w:val="12"/>
          <w:szCs w:val="12"/>
        </w:rPr>
        <w:t>АДМИНИСТРАЦИЯ</w:t>
      </w:r>
    </w:p>
    <w:p w:rsidR="00B80E81" w:rsidRPr="00B80E81" w:rsidRDefault="00B80E81" w:rsidP="00B80E81">
      <w:pPr>
        <w:tabs>
          <w:tab w:val="left" w:pos="284"/>
        </w:tabs>
        <w:spacing w:after="0" w:line="240" w:lineRule="auto"/>
        <w:jc w:val="center"/>
        <w:rPr>
          <w:rFonts w:ascii="Times New Roman" w:eastAsia="Calibri" w:hAnsi="Times New Roman" w:cs="Times New Roman"/>
          <w:b/>
          <w:sz w:val="12"/>
          <w:szCs w:val="12"/>
        </w:rPr>
      </w:pPr>
      <w:r w:rsidRPr="00B80E81">
        <w:rPr>
          <w:rFonts w:ascii="Times New Roman" w:eastAsia="Calibri" w:hAnsi="Times New Roman" w:cs="Times New Roman"/>
          <w:b/>
          <w:sz w:val="12"/>
          <w:szCs w:val="12"/>
        </w:rPr>
        <w:t>МУНИЦИПАЛЬНОГО РАЙОНА СЕРГИЕВСКИЙ</w:t>
      </w:r>
    </w:p>
    <w:p w:rsidR="00B80E81" w:rsidRPr="00B80E81" w:rsidRDefault="00B80E81" w:rsidP="00B80E81">
      <w:pPr>
        <w:tabs>
          <w:tab w:val="left" w:pos="284"/>
        </w:tabs>
        <w:spacing w:after="0" w:line="240" w:lineRule="auto"/>
        <w:jc w:val="center"/>
        <w:rPr>
          <w:rFonts w:ascii="Times New Roman" w:eastAsia="Calibri" w:hAnsi="Times New Roman" w:cs="Times New Roman"/>
          <w:b/>
          <w:sz w:val="12"/>
          <w:szCs w:val="12"/>
        </w:rPr>
      </w:pPr>
      <w:r w:rsidRPr="00B80E81">
        <w:rPr>
          <w:rFonts w:ascii="Times New Roman" w:eastAsia="Calibri" w:hAnsi="Times New Roman" w:cs="Times New Roman"/>
          <w:b/>
          <w:sz w:val="12"/>
          <w:szCs w:val="12"/>
        </w:rPr>
        <w:t>САМАРСКОЙ ОБЛАСТИ</w:t>
      </w:r>
    </w:p>
    <w:p w:rsidR="00B80E81" w:rsidRPr="00B80E81" w:rsidRDefault="00B80E81" w:rsidP="00B80E81">
      <w:pPr>
        <w:tabs>
          <w:tab w:val="left" w:pos="284"/>
        </w:tabs>
        <w:spacing w:after="0" w:line="240" w:lineRule="auto"/>
        <w:jc w:val="center"/>
        <w:rPr>
          <w:rFonts w:ascii="Times New Roman" w:eastAsia="Calibri" w:hAnsi="Times New Roman" w:cs="Times New Roman"/>
          <w:sz w:val="12"/>
          <w:szCs w:val="12"/>
        </w:rPr>
      </w:pPr>
    </w:p>
    <w:p w:rsidR="00B80E81" w:rsidRPr="00B80E81" w:rsidRDefault="00B80E81" w:rsidP="00B80E81">
      <w:pPr>
        <w:tabs>
          <w:tab w:val="left" w:pos="284"/>
        </w:tabs>
        <w:spacing w:after="0" w:line="240" w:lineRule="auto"/>
        <w:jc w:val="center"/>
        <w:rPr>
          <w:rFonts w:ascii="Times New Roman" w:eastAsia="Calibri" w:hAnsi="Times New Roman" w:cs="Times New Roman"/>
          <w:sz w:val="12"/>
          <w:szCs w:val="12"/>
        </w:rPr>
      </w:pPr>
      <w:r w:rsidRPr="00B80E81">
        <w:rPr>
          <w:rFonts w:ascii="Times New Roman" w:eastAsia="Calibri" w:hAnsi="Times New Roman" w:cs="Times New Roman"/>
          <w:sz w:val="12"/>
          <w:szCs w:val="12"/>
        </w:rPr>
        <w:t>ПОСТАНОВЛЕНИЕ</w:t>
      </w:r>
    </w:p>
    <w:p w:rsidR="00B80E81" w:rsidRPr="00B80E81" w:rsidRDefault="00B80E81" w:rsidP="00B80E81">
      <w:pPr>
        <w:tabs>
          <w:tab w:val="left" w:pos="284"/>
        </w:tabs>
        <w:spacing w:after="0" w:line="240" w:lineRule="auto"/>
        <w:jc w:val="center"/>
        <w:rPr>
          <w:rFonts w:ascii="Times New Roman" w:eastAsia="Calibri" w:hAnsi="Times New Roman" w:cs="Times New Roman"/>
          <w:sz w:val="12"/>
          <w:szCs w:val="12"/>
        </w:rPr>
      </w:pPr>
      <w:r w:rsidRPr="00B80E81">
        <w:rPr>
          <w:rFonts w:ascii="Times New Roman" w:eastAsia="Calibri" w:hAnsi="Times New Roman" w:cs="Times New Roman"/>
          <w:sz w:val="12"/>
          <w:szCs w:val="12"/>
        </w:rPr>
        <w:t>05 сентября 2014г.                                                                                                                                                                                                    №</w:t>
      </w:r>
      <w:r>
        <w:rPr>
          <w:rFonts w:ascii="Times New Roman" w:eastAsia="Calibri" w:hAnsi="Times New Roman" w:cs="Times New Roman"/>
          <w:sz w:val="12"/>
          <w:szCs w:val="12"/>
        </w:rPr>
        <w:t>1232</w:t>
      </w:r>
    </w:p>
    <w:p w:rsidR="0066402C" w:rsidRDefault="0066402C" w:rsidP="0066402C">
      <w:pPr>
        <w:tabs>
          <w:tab w:val="left" w:pos="284"/>
        </w:tabs>
        <w:spacing w:after="0" w:line="240" w:lineRule="auto"/>
        <w:jc w:val="center"/>
        <w:rPr>
          <w:rFonts w:ascii="Times New Roman" w:eastAsia="Calibri" w:hAnsi="Times New Roman" w:cs="Times New Roman"/>
          <w:b/>
          <w:sz w:val="12"/>
          <w:szCs w:val="12"/>
        </w:rPr>
      </w:pPr>
      <w:r w:rsidRPr="0066402C">
        <w:rPr>
          <w:rFonts w:ascii="Times New Roman" w:eastAsia="Calibri" w:hAnsi="Times New Roman" w:cs="Times New Roman"/>
          <w:b/>
          <w:sz w:val="12"/>
          <w:szCs w:val="12"/>
        </w:rPr>
        <w:t xml:space="preserve">Об утверждении Административного регламента </w:t>
      </w:r>
    </w:p>
    <w:p w:rsidR="0066402C" w:rsidRDefault="0066402C" w:rsidP="0066402C">
      <w:pPr>
        <w:tabs>
          <w:tab w:val="left" w:pos="284"/>
        </w:tabs>
        <w:spacing w:after="0" w:line="240" w:lineRule="auto"/>
        <w:jc w:val="center"/>
        <w:rPr>
          <w:rFonts w:ascii="Times New Roman" w:eastAsia="Calibri" w:hAnsi="Times New Roman" w:cs="Times New Roman"/>
          <w:b/>
          <w:sz w:val="12"/>
          <w:szCs w:val="12"/>
        </w:rPr>
      </w:pPr>
      <w:r w:rsidRPr="0066402C">
        <w:rPr>
          <w:rFonts w:ascii="Times New Roman" w:eastAsia="Calibri" w:hAnsi="Times New Roman" w:cs="Times New Roman"/>
          <w:b/>
          <w:sz w:val="12"/>
          <w:szCs w:val="12"/>
        </w:rPr>
        <w:t>предоставления администрацией муниципального района Сергиевский</w:t>
      </w:r>
    </w:p>
    <w:p w:rsidR="0066402C" w:rsidRDefault="0066402C" w:rsidP="0066402C">
      <w:pPr>
        <w:tabs>
          <w:tab w:val="left" w:pos="284"/>
        </w:tabs>
        <w:spacing w:after="0" w:line="240" w:lineRule="auto"/>
        <w:jc w:val="center"/>
        <w:rPr>
          <w:rFonts w:ascii="Times New Roman" w:eastAsia="Calibri" w:hAnsi="Times New Roman" w:cs="Times New Roman"/>
          <w:b/>
          <w:sz w:val="12"/>
          <w:szCs w:val="12"/>
        </w:rPr>
      </w:pPr>
      <w:r w:rsidRPr="0066402C">
        <w:rPr>
          <w:rFonts w:ascii="Times New Roman" w:eastAsia="Calibri" w:hAnsi="Times New Roman" w:cs="Times New Roman"/>
          <w:b/>
          <w:sz w:val="12"/>
          <w:szCs w:val="12"/>
        </w:rPr>
        <w:t xml:space="preserve"> муниципальной услуги «Консультация и разъяснение по работе с документами сотрудникам организаций, </w:t>
      </w:r>
    </w:p>
    <w:p w:rsidR="0066402C" w:rsidRPr="0066402C" w:rsidRDefault="0066402C" w:rsidP="0066402C">
      <w:pPr>
        <w:tabs>
          <w:tab w:val="left" w:pos="284"/>
        </w:tabs>
        <w:spacing w:after="0" w:line="240" w:lineRule="auto"/>
        <w:jc w:val="center"/>
        <w:rPr>
          <w:rFonts w:ascii="Times New Roman" w:eastAsia="Calibri" w:hAnsi="Times New Roman" w:cs="Times New Roman"/>
          <w:b/>
          <w:sz w:val="12"/>
          <w:szCs w:val="12"/>
        </w:rPr>
      </w:pPr>
      <w:r w:rsidRPr="0066402C">
        <w:rPr>
          <w:rFonts w:ascii="Times New Roman" w:eastAsia="Calibri" w:hAnsi="Times New Roman" w:cs="Times New Roman"/>
          <w:b/>
          <w:sz w:val="12"/>
          <w:szCs w:val="12"/>
        </w:rPr>
        <w:t>физическим лицам – источникам комплектования архивного отдела администрации муниципального района Сергиевский»</w:t>
      </w:r>
    </w:p>
    <w:p w:rsidR="0066402C" w:rsidRPr="0066402C" w:rsidRDefault="0066402C" w:rsidP="0066402C">
      <w:pPr>
        <w:tabs>
          <w:tab w:val="left" w:pos="284"/>
        </w:tabs>
        <w:spacing w:after="0" w:line="240" w:lineRule="auto"/>
        <w:jc w:val="center"/>
        <w:rPr>
          <w:rFonts w:ascii="Times New Roman" w:eastAsia="Calibri" w:hAnsi="Times New Roman" w:cs="Times New Roman"/>
          <w:b/>
          <w:sz w:val="12"/>
          <w:szCs w:val="12"/>
        </w:rPr>
      </w:pPr>
    </w:p>
    <w:p w:rsidR="0066402C" w:rsidRPr="0066402C" w:rsidRDefault="0066402C" w:rsidP="006A69AE">
      <w:pPr>
        <w:tabs>
          <w:tab w:val="left" w:pos="284"/>
        </w:tabs>
        <w:spacing w:after="0" w:line="240" w:lineRule="auto"/>
        <w:ind w:firstLine="284"/>
        <w:jc w:val="both"/>
        <w:rPr>
          <w:rFonts w:ascii="Times New Roman" w:eastAsia="Calibri" w:hAnsi="Times New Roman" w:cs="Times New Roman"/>
          <w:sz w:val="12"/>
          <w:szCs w:val="12"/>
        </w:rPr>
      </w:pPr>
      <w:proofErr w:type="gramStart"/>
      <w:r w:rsidRPr="0066402C">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w:t>
      </w:r>
      <w:proofErr w:type="spellStart"/>
      <w:r w:rsidRPr="0066402C">
        <w:rPr>
          <w:rFonts w:ascii="Times New Roman" w:eastAsia="Calibri" w:hAnsi="Times New Roman" w:cs="Times New Roman"/>
          <w:sz w:val="12"/>
          <w:szCs w:val="12"/>
        </w:rPr>
        <w:t>и.о</w:t>
      </w:r>
      <w:proofErr w:type="spellEnd"/>
      <w:r w:rsidRPr="0066402C">
        <w:rPr>
          <w:rFonts w:ascii="Times New Roman" w:eastAsia="Calibri" w:hAnsi="Times New Roman" w:cs="Times New Roman"/>
          <w:sz w:val="12"/>
          <w:szCs w:val="12"/>
        </w:rPr>
        <w:t xml:space="preserve">. Главы администрации </w:t>
      </w:r>
      <w:r w:rsidRPr="0066402C">
        <w:rPr>
          <w:rFonts w:ascii="Times New Roman" w:eastAsia="Calibri" w:hAnsi="Times New Roman" w:cs="Times New Roman"/>
          <w:sz w:val="12"/>
          <w:szCs w:val="12"/>
        </w:rPr>
        <w:lastRenderedPageBreak/>
        <w:t>муниципального района Сергиевский от 23.10.2013г</w:t>
      </w:r>
      <w:proofErr w:type="gramEnd"/>
      <w:r w:rsidRPr="0066402C">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66402C" w:rsidRDefault="0066402C" w:rsidP="006A69AE">
      <w:pPr>
        <w:tabs>
          <w:tab w:val="left" w:pos="284"/>
        </w:tabs>
        <w:spacing w:after="0" w:line="240" w:lineRule="auto"/>
        <w:ind w:firstLine="284"/>
        <w:jc w:val="both"/>
        <w:rPr>
          <w:rFonts w:ascii="Times New Roman" w:eastAsia="Calibri" w:hAnsi="Times New Roman" w:cs="Times New Roman"/>
          <w:b/>
          <w:sz w:val="12"/>
          <w:szCs w:val="12"/>
        </w:rPr>
      </w:pPr>
      <w:r w:rsidRPr="006A69AE">
        <w:rPr>
          <w:rFonts w:ascii="Times New Roman" w:eastAsia="Calibri" w:hAnsi="Times New Roman" w:cs="Times New Roman"/>
          <w:b/>
          <w:sz w:val="12"/>
          <w:szCs w:val="12"/>
        </w:rPr>
        <w:t>ПОСТАНОВЛЯЕТ:</w:t>
      </w:r>
    </w:p>
    <w:p w:rsidR="006A69AE" w:rsidRPr="006A69AE" w:rsidRDefault="006A69AE" w:rsidP="006A69AE">
      <w:pPr>
        <w:tabs>
          <w:tab w:val="left" w:pos="284"/>
        </w:tabs>
        <w:spacing w:after="0" w:line="240" w:lineRule="auto"/>
        <w:ind w:firstLine="284"/>
        <w:jc w:val="both"/>
        <w:rPr>
          <w:rFonts w:ascii="Times New Roman" w:eastAsia="Calibri" w:hAnsi="Times New Roman" w:cs="Times New Roman"/>
          <w:b/>
          <w:sz w:val="12"/>
          <w:szCs w:val="12"/>
        </w:rPr>
      </w:pPr>
    </w:p>
    <w:p w:rsidR="0066402C" w:rsidRPr="0066402C" w:rsidRDefault="0066402C" w:rsidP="006A69AE">
      <w:pPr>
        <w:tabs>
          <w:tab w:val="left" w:pos="284"/>
        </w:tabs>
        <w:spacing w:after="0" w:line="240" w:lineRule="auto"/>
        <w:ind w:firstLine="284"/>
        <w:jc w:val="both"/>
        <w:rPr>
          <w:rFonts w:ascii="Times New Roman" w:eastAsia="Calibri" w:hAnsi="Times New Roman" w:cs="Times New Roman"/>
          <w:sz w:val="12"/>
          <w:szCs w:val="12"/>
        </w:rPr>
      </w:pPr>
      <w:r w:rsidRPr="0066402C">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«Консультация и разъяснение по работе с документами сотрудникам организаций, физическим лицам – источникам комплектования архивного отдела администрации муниципального района Сергиевский» (Приложение №1).</w:t>
      </w:r>
    </w:p>
    <w:p w:rsidR="0066402C" w:rsidRPr="0066402C" w:rsidRDefault="0066402C" w:rsidP="006A69AE">
      <w:pPr>
        <w:tabs>
          <w:tab w:val="left" w:pos="284"/>
        </w:tabs>
        <w:spacing w:after="0" w:line="240" w:lineRule="auto"/>
        <w:ind w:firstLine="284"/>
        <w:jc w:val="both"/>
        <w:rPr>
          <w:rFonts w:ascii="Times New Roman" w:eastAsia="Calibri" w:hAnsi="Times New Roman" w:cs="Times New Roman"/>
          <w:sz w:val="12"/>
          <w:szCs w:val="12"/>
        </w:rPr>
      </w:pPr>
      <w:r w:rsidRPr="0066402C">
        <w:rPr>
          <w:rFonts w:ascii="Times New Roman" w:eastAsia="Calibri" w:hAnsi="Times New Roman" w:cs="Times New Roman"/>
          <w:sz w:val="12"/>
          <w:szCs w:val="12"/>
        </w:rPr>
        <w:t>2. Опубликовать настоящее постановление в газете «Сергиевский вестник».</w:t>
      </w:r>
    </w:p>
    <w:p w:rsidR="0066402C" w:rsidRPr="0066402C" w:rsidRDefault="0066402C" w:rsidP="006A69AE">
      <w:pPr>
        <w:tabs>
          <w:tab w:val="left" w:pos="284"/>
        </w:tabs>
        <w:spacing w:after="0" w:line="240" w:lineRule="auto"/>
        <w:ind w:firstLine="284"/>
        <w:jc w:val="both"/>
        <w:rPr>
          <w:rFonts w:ascii="Times New Roman" w:eastAsia="Calibri" w:hAnsi="Times New Roman" w:cs="Times New Roman"/>
          <w:sz w:val="12"/>
          <w:szCs w:val="12"/>
        </w:rPr>
      </w:pPr>
      <w:r w:rsidRPr="0066402C">
        <w:rPr>
          <w:rFonts w:ascii="Times New Roman" w:eastAsia="Calibri" w:hAnsi="Times New Roman" w:cs="Times New Roman"/>
          <w:sz w:val="12"/>
          <w:szCs w:val="12"/>
        </w:rPr>
        <w:t xml:space="preserve">3. Настоящее постановление вступает в силу с момента его официального опубликования. </w:t>
      </w:r>
    </w:p>
    <w:p w:rsidR="0066402C" w:rsidRPr="0066402C" w:rsidRDefault="0066402C" w:rsidP="006A69AE">
      <w:pPr>
        <w:tabs>
          <w:tab w:val="left" w:pos="284"/>
        </w:tabs>
        <w:spacing w:after="0" w:line="240" w:lineRule="auto"/>
        <w:ind w:firstLine="284"/>
        <w:jc w:val="both"/>
        <w:rPr>
          <w:rFonts w:ascii="Times New Roman" w:eastAsia="Calibri" w:hAnsi="Times New Roman" w:cs="Times New Roman"/>
          <w:sz w:val="12"/>
          <w:szCs w:val="12"/>
        </w:rPr>
      </w:pPr>
      <w:r w:rsidRPr="0066402C">
        <w:rPr>
          <w:rFonts w:ascii="Times New Roman" w:eastAsia="Calibri" w:hAnsi="Times New Roman" w:cs="Times New Roman"/>
          <w:sz w:val="12"/>
          <w:szCs w:val="12"/>
        </w:rPr>
        <w:t xml:space="preserve">4. </w:t>
      </w:r>
      <w:proofErr w:type="gramStart"/>
      <w:r w:rsidRPr="0066402C">
        <w:rPr>
          <w:rFonts w:ascii="Times New Roman" w:eastAsia="Calibri" w:hAnsi="Times New Roman" w:cs="Times New Roman"/>
          <w:sz w:val="12"/>
          <w:szCs w:val="12"/>
        </w:rPr>
        <w:t>Контроль за</w:t>
      </w:r>
      <w:proofErr w:type="gramEnd"/>
      <w:r w:rsidRPr="0066402C">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Рассадину Т.А.</w:t>
      </w:r>
    </w:p>
    <w:p w:rsidR="0066402C" w:rsidRDefault="0066402C" w:rsidP="0066402C">
      <w:pPr>
        <w:tabs>
          <w:tab w:val="left" w:pos="284"/>
        </w:tabs>
        <w:spacing w:after="0" w:line="240" w:lineRule="auto"/>
        <w:jc w:val="right"/>
        <w:rPr>
          <w:rFonts w:ascii="Times New Roman" w:eastAsia="Calibri" w:hAnsi="Times New Roman" w:cs="Times New Roman"/>
          <w:sz w:val="12"/>
          <w:szCs w:val="12"/>
        </w:rPr>
      </w:pPr>
      <w:r w:rsidRPr="0066402C">
        <w:rPr>
          <w:rFonts w:ascii="Times New Roman" w:eastAsia="Calibri" w:hAnsi="Times New Roman" w:cs="Times New Roman"/>
          <w:sz w:val="12"/>
          <w:szCs w:val="12"/>
        </w:rPr>
        <w:t>Глава администрации</w:t>
      </w:r>
    </w:p>
    <w:p w:rsidR="0066402C" w:rsidRDefault="0066402C" w:rsidP="0066402C">
      <w:pPr>
        <w:tabs>
          <w:tab w:val="left" w:pos="284"/>
        </w:tabs>
        <w:spacing w:after="0" w:line="240" w:lineRule="auto"/>
        <w:jc w:val="right"/>
        <w:rPr>
          <w:rFonts w:ascii="Times New Roman" w:eastAsia="Calibri" w:hAnsi="Times New Roman" w:cs="Times New Roman"/>
          <w:sz w:val="12"/>
          <w:szCs w:val="12"/>
        </w:rPr>
      </w:pPr>
      <w:r w:rsidRPr="0066402C">
        <w:rPr>
          <w:rFonts w:ascii="Times New Roman" w:eastAsia="Calibri" w:hAnsi="Times New Roman" w:cs="Times New Roman"/>
          <w:sz w:val="12"/>
          <w:szCs w:val="12"/>
        </w:rPr>
        <w:t>муниципального района Сер</w:t>
      </w:r>
      <w:r>
        <w:rPr>
          <w:rFonts w:ascii="Times New Roman" w:eastAsia="Calibri" w:hAnsi="Times New Roman" w:cs="Times New Roman"/>
          <w:sz w:val="12"/>
          <w:szCs w:val="12"/>
        </w:rPr>
        <w:t>гиевский</w:t>
      </w:r>
    </w:p>
    <w:p w:rsidR="0066402C" w:rsidRPr="0066402C" w:rsidRDefault="0066402C" w:rsidP="0066402C">
      <w:pPr>
        <w:tabs>
          <w:tab w:val="left" w:pos="284"/>
        </w:tabs>
        <w:spacing w:after="0" w:line="240" w:lineRule="auto"/>
        <w:jc w:val="right"/>
        <w:rPr>
          <w:rFonts w:ascii="Times New Roman" w:eastAsia="Calibri" w:hAnsi="Times New Roman" w:cs="Times New Roman"/>
          <w:sz w:val="12"/>
          <w:szCs w:val="12"/>
        </w:rPr>
      </w:pPr>
      <w:r w:rsidRPr="0066402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6402C">
        <w:rPr>
          <w:rFonts w:ascii="Times New Roman" w:eastAsia="Calibri" w:hAnsi="Times New Roman" w:cs="Times New Roman"/>
          <w:sz w:val="12"/>
          <w:szCs w:val="12"/>
        </w:rPr>
        <w:t>Веселов</w:t>
      </w:r>
    </w:p>
    <w:p w:rsidR="0050712B" w:rsidRDefault="0050712B" w:rsidP="00A675B6">
      <w:pPr>
        <w:tabs>
          <w:tab w:val="left" w:pos="284"/>
        </w:tabs>
        <w:spacing w:after="0" w:line="240" w:lineRule="auto"/>
        <w:jc w:val="right"/>
        <w:rPr>
          <w:rFonts w:ascii="Times New Roman" w:eastAsia="Calibri" w:hAnsi="Times New Roman" w:cs="Times New Roman"/>
          <w:i/>
          <w:sz w:val="12"/>
          <w:szCs w:val="12"/>
        </w:rPr>
      </w:pPr>
    </w:p>
    <w:p w:rsidR="00A675B6" w:rsidRPr="00A675B6" w:rsidRDefault="00A675B6" w:rsidP="00A675B6">
      <w:pPr>
        <w:tabs>
          <w:tab w:val="left" w:pos="284"/>
        </w:tabs>
        <w:spacing w:after="0" w:line="240" w:lineRule="auto"/>
        <w:jc w:val="right"/>
        <w:rPr>
          <w:rFonts w:ascii="Times New Roman" w:eastAsia="Calibri" w:hAnsi="Times New Roman" w:cs="Times New Roman"/>
          <w:i/>
          <w:sz w:val="12"/>
          <w:szCs w:val="12"/>
        </w:rPr>
      </w:pPr>
      <w:r w:rsidRPr="00A675B6">
        <w:rPr>
          <w:rFonts w:ascii="Times New Roman" w:eastAsia="Calibri" w:hAnsi="Times New Roman" w:cs="Times New Roman"/>
          <w:i/>
          <w:sz w:val="12"/>
          <w:szCs w:val="12"/>
        </w:rPr>
        <w:t>Приложение № 1</w:t>
      </w:r>
    </w:p>
    <w:p w:rsidR="00A675B6" w:rsidRPr="00A675B6" w:rsidRDefault="00A675B6" w:rsidP="00A675B6">
      <w:pPr>
        <w:tabs>
          <w:tab w:val="left" w:pos="284"/>
        </w:tabs>
        <w:spacing w:after="0" w:line="240" w:lineRule="auto"/>
        <w:jc w:val="right"/>
        <w:rPr>
          <w:rFonts w:ascii="Times New Roman" w:eastAsia="Calibri" w:hAnsi="Times New Roman" w:cs="Times New Roman"/>
          <w:i/>
          <w:sz w:val="12"/>
          <w:szCs w:val="12"/>
        </w:rPr>
      </w:pPr>
      <w:r w:rsidRPr="00A675B6">
        <w:rPr>
          <w:rFonts w:ascii="Times New Roman" w:eastAsia="Calibri" w:hAnsi="Times New Roman" w:cs="Times New Roman"/>
          <w:i/>
          <w:sz w:val="12"/>
          <w:szCs w:val="12"/>
        </w:rPr>
        <w:t>к  постановлению администрации</w:t>
      </w:r>
    </w:p>
    <w:p w:rsidR="00A675B6" w:rsidRPr="00A675B6" w:rsidRDefault="00A675B6" w:rsidP="00A675B6">
      <w:pPr>
        <w:tabs>
          <w:tab w:val="left" w:pos="284"/>
        </w:tabs>
        <w:spacing w:after="0" w:line="240" w:lineRule="auto"/>
        <w:jc w:val="right"/>
        <w:rPr>
          <w:rFonts w:ascii="Times New Roman" w:eastAsia="Calibri" w:hAnsi="Times New Roman" w:cs="Times New Roman"/>
          <w:i/>
          <w:sz w:val="12"/>
          <w:szCs w:val="12"/>
        </w:rPr>
      </w:pPr>
      <w:r w:rsidRPr="00A675B6">
        <w:rPr>
          <w:rFonts w:ascii="Times New Roman" w:eastAsia="Calibri" w:hAnsi="Times New Roman" w:cs="Times New Roman"/>
          <w:i/>
          <w:sz w:val="12"/>
          <w:szCs w:val="12"/>
        </w:rPr>
        <w:t>муниципального района Сергиевский Самарской области</w:t>
      </w:r>
    </w:p>
    <w:p w:rsidR="00A675B6" w:rsidRPr="00A675B6" w:rsidRDefault="00A675B6" w:rsidP="00A675B6">
      <w:pPr>
        <w:tabs>
          <w:tab w:val="left" w:pos="284"/>
        </w:tabs>
        <w:spacing w:after="0" w:line="240" w:lineRule="auto"/>
        <w:jc w:val="right"/>
        <w:rPr>
          <w:rFonts w:ascii="Times New Roman" w:eastAsia="Calibri" w:hAnsi="Times New Roman" w:cs="Times New Roman"/>
          <w:i/>
          <w:sz w:val="12"/>
          <w:szCs w:val="12"/>
        </w:rPr>
      </w:pPr>
      <w:r w:rsidRPr="00A675B6">
        <w:rPr>
          <w:rFonts w:ascii="Times New Roman" w:eastAsia="Calibri" w:hAnsi="Times New Roman" w:cs="Times New Roman"/>
          <w:i/>
          <w:sz w:val="12"/>
          <w:szCs w:val="12"/>
        </w:rPr>
        <w:t>№123</w:t>
      </w:r>
      <w:r>
        <w:rPr>
          <w:rFonts w:ascii="Times New Roman" w:eastAsia="Calibri" w:hAnsi="Times New Roman" w:cs="Times New Roman"/>
          <w:i/>
          <w:sz w:val="12"/>
          <w:szCs w:val="12"/>
        </w:rPr>
        <w:t>2</w:t>
      </w:r>
      <w:r w:rsidRPr="00A675B6">
        <w:rPr>
          <w:rFonts w:ascii="Times New Roman" w:eastAsia="Calibri" w:hAnsi="Times New Roman" w:cs="Times New Roman"/>
          <w:i/>
          <w:sz w:val="12"/>
          <w:szCs w:val="12"/>
        </w:rPr>
        <w:t xml:space="preserve"> от “05”сентября  2014 г.</w:t>
      </w: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АДМИНИСТРАТИВНЫЙ РЕГЛАМЕНТ</w:t>
      </w:r>
    </w:p>
    <w:p w:rsidR="0001501A" w:rsidRPr="0001501A" w:rsidRDefault="0001501A" w:rsidP="0083489E">
      <w:pPr>
        <w:tabs>
          <w:tab w:val="left" w:pos="284"/>
        </w:tabs>
        <w:spacing w:after="0" w:line="240" w:lineRule="auto"/>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предоставления администрацией муниципального района</w:t>
      </w:r>
      <w:r w:rsidR="0083489E">
        <w:rPr>
          <w:rFonts w:ascii="Times New Roman" w:eastAsia="Calibri" w:hAnsi="Times New Roman" w:cs="Times New Roman"/>
          <w:b/>
          <w:sz w:val="12"/>
          <w:szCs w:val="12"/>
        </w:rPr>
        <w:t xml:space="preserve"> </w:t>
      </w:r>
      <w:r w:rsidRPr="0001501A">
        <w:rPr>
          <w:rFonts w:ascii="Times New Roman" w:eastAsia="Calibri" w:hAnsi="Times New Roman" w:cs="Times New Roman"/>
          <w:b/>
          <w:sz w:val="12"/>
          <w:szCs w:val="12"/>
        </w:rPr>
        <w:t>Сергиевский муниципальной услуги</w:t>
      </w: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«Консультация и разъяснение по работе с документами сотрудникам организаций, физическим лицам – источникам комплектования архивного отдела администрации муниципального района Сергиевский»</w:t>
      </w: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01501A">
        <w:rPr>
          <w:rFonts w:ascii="Times New Roman" w:eastAsia="Calibri" w:hAnsi="Times New Roman" w:cs="Times New Roman"/>
          <w:b/>
          <w:sz w:val="12"/>
          <w:szCs w:val="12"/>
        </w:rPr>
        <w:t>Общие положения</w:t>
      </w: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p>
    <w:p w:rsidR="0001501A" w:rsidRPr="0001501A" w:rsidRDefault="0001501A" w:rsidP="0001501A">
      <w:pPr>
        <w:tabs>
          <w:tab w:val="left" w:pos="284"/>
        </w:tabs>
        <w:spacing w:after="0" w:line="240" w:lineRule="auto"/>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1.1. Предмет регулирования административного регламента</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1.1.1. </w:t>
      </w:r>
      <w:proofErr w:type="gramStart"/>
      <w:r w:rsidRPr="0001501A">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«Консультация и разъяснение по работе с документами сотрудникам организаций, физическим лицам – источникам комплектования архивного отдела администрации муниципального района Сергиевский»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w:t>
      </w:r>
      <w:proofErr w:type="gramEnd"/>
      <w:r w:rsidRPr="0001501A">
        <w:rPr>
          <w:rFonts w:ascii="Times New Roman" w:eastAsia="Calibri" w:hAnsi="Times New Roman" w:cs="Times New Roman"/>
          <w:sz w:val="12"/>
          <w:szCs w:val="12"/>
        </w:rPr>
        <w:t>) администрации муниципального района Сергиевский (далее – администрация) при предоставлении муниципальной услуги.</w:t>
      </w:r>
    </w:p>
    <w:p w:rsidR="0001501A" w:rsidRPr="0001501A" w:rsidRDefault="0001501A" w:rsidP="0001501A">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1.2. Получатели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1.2.1. </w:t>
      </w:r>
      <w:proofErr w:type="gramStart"/>
      <w:r w:rsidRPr="0001501A">
        <w:rPr>
          <w:rFonts w:ascii="Times New Roman" w:eastAsia="Calibri" w:hAnsi="Times New Roman" w:cs="Times New Roman"/>
          <w:sz w:val="12"/>
          <w:szCs w:val="12"/>
        </w:rPr>
        <w:t>Получателями муниципальной услуги выступают юридические и физические лица – источники комплектования архивного отдела администрации,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01501A" w:rsidP="0001501A">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График работы администрации (время местное):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Pr="0001501A">
        <w:rPr>
          <w:rFonts w:ascii="Times New Roman" w:eastAsia="Calibri" w:hAnsi="Times New Roman" w:cs="Times New Roman"/>
          <w:sz w:val="12"/>
          <w:szCs w:val="12"/>
        </w:rPr>
        <w:t xml:space="preserve"> - с 8.00 до 17.00</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пре</w:t>
      </w:r>
      <w:r>
        <w:rPr>
          <w:rFonts w:ascii="Times New Roman" w:eastAsia="Calibri" w:hAnsi="Times New Roman" w:cs="Times New Roman"/>
          <w:sz w:val="12"/>
          <w:szCs w:val="12"/>
        </w:rPr>
        <w:t>дпраздничные дни</w:t>
      </w:r>
      <w:r w:rsidRPr="0001501A">
        <w:rPr>
          <w:rFonts w:ascii="Times New Roman" w:eastAsia="Calibri" w:hAnsi="Times New Roman" w:cs="Times New Roman"/>
          <w:sz w:val="12"/>
          <w:szCs w:val="12"/>
        </w:rPr>
        <w:t xml:space="preserve"> - с 8.00 до 16.00</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01501A">
        <w:rPr>
          <w:rFonts w:ascii="Times New Roman" w:eastAsia="Calibri" w:hAnsi="Times New Roman" w:cs="Times New Roman"/>
          <w:sz w:val="12"/>
          <w:szCs w:val="12"/>
        </w:rPr>
        <w:t xml:space="preserve"> - выходные дни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Pr="0001501A">
        <w:rPr>
          <w:rFonts w:ascii="Times New Roman" w:eastAsia="Calibri" w:hAnsi="Times New Roman" w:cs="Times New Roman"/>
          <w:sz w:val="12"/>
          <w:szCs w:val="12"/>
        </w:rPr>
        <w:t xml:space="preserve"> - с 12.00 до 13.00</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01501A">
        <w:rPr>
          <w:rFonts w:ascii="Times New Roman" w:eastAsia="Calibri" w:hAnsi="Times New Roman" w:cs="Times New Roman"/>
          <w:sz w:val="12"/>
          <w:szCs w:val="12"/>
        </w:rPr>
        <w:tab/>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Адрес электронной почты администрации:</w:t>
      </w:r>
      <w:proofErr w:type="spellStart"/>
      <w:r w:rsidRPr="0001501A">
        <w:rPr>
          <w:rFonts w:ascii="Times New Roman" w:eastAsia="Calibri" w:hAnsi="Times New Roman" w:cs="Times New Roman"/>
          <w:sz w:val="12"/>
          <w:szCs w:val="12"/>
          <w:lang w:val="en-US"/>
        </w:rPr>
        <w:t>adm</w:t>
      </w:r>
      <w:proofErr w:type="spellEnd"/>
      <w:r w:rsidRPr="0001501A">
        <w:rPr>
          <w:rFonts w:ascii="Times New Roman" w:eastAsia="Calibri" w:hAnsi="Times New Roman" w:cs="Times New Roman"/>
          <w:sz w:val="12"/>
          <w:szCs w:val="12"/>
        </w:rPr>
        <w:t>2@</w:t>
      </w:r>
      <w:proofErr w:type="spellStart"/>
      <w:r w:rsidRPr="0001501A">
        <w:rPr>
          <w:rFonts w:ascii="Times New Roman" w:eastAsia="Calibri" w:hAnsi="Times New Roman" w:cs="Times New Roman"/>
          <w:sz w:val="12"/>
          <w:szCs w:val="12"/>
          <w:lang w:val="en-US"/>
        </w:rPr>
        <w:t>samtel</w:t>
      </w:r>
      <w:proofErr w:type="spellEnd"/>
      <w:r w:rsidRPr="0001501A">
        <w:rPr>
          <w:rFonts w:ascii="Times New Roman" w:eastAsia="Calibri" w:hAnsi="Times New Roman" w:cs="Times New Roman"/>
          <w:sz w:val="12"/>
          <w:szCs w:val="12"/>
        </w:rPr>
        <w:t>.</w:t>
      </w:r>
      <w:proofErr w:type="spellStart"/>
      <w:r w:rsidRPr="0001501A">
        <w:rPr>
          <w:rFonts w:ascii="Times New Roman" w:eastAsia="Calibri" w:hAnsi="Times New Roman" w:cs="Times New Roman"/>
          <w:sz w:val="12"/>
          <w:szCs w:val="12"/>
          <w:lang w:val="en-US"/>
        </w:rPr>
        <w:t>ru</w:t>
      </w:r>
      <w:proofErr w:type="spellEnd"/>
      <w:r w:rsidRPr="0001501A">
        <w:rPr>
          <w:rFonts w:ascii="Times New Roman" w:eastAsia="Calibri" w:hAnsi="Times New Roman" w:cs="Times New Roman"/>
          <w:sz w:val="12"/>
          <w:szCs w:val="12"/>
        </w:rPr>
        <w:t>.</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01501A">
        <w:rPr>
          <w:rFonts w:ascii="Times New Roman" w:eastAsia="Calibri" w:hAnsi="Times New Roman" w:cs="Times New Roman"/>
          <w:sz w:val="12"/>
          <w:szCs w:val="12"/>
          <w:lang w:val="en-US"/>
        </w:rPr>
        <w:t>www</w:t>
      </w:r>
      <w:r w:rsidRPr="0001501A">
        <w:rPr>
          <w:rFonts w:ascii="Times New Roman" w:eastAsia="Calibri" w:hAnsi="Times New Roman" w:cs="Times New Roman"/>
          <w:sz w:val="12"/>
          <w:szCs w:val="12"/>
        </w:rPr>
        <w:t>.</w:t>
      </w:r>
      <w:proofErr w:type="spellStart"/>
      <w:r w:rsidRPr="0001501A">
        <w:rPr>
          <w:rFonts w:ascii="Times New Roman" w:eastAsia="Calibri" w:hAnsi="Times New Roman" w:cs="Times New Roman"/>
          <w:sz w:val="12"/>
          <w:szCs w:val="12"/>
          <w:lang w:val="en-US"/>
        </w:rPr>
        <w:t>sergievsk</w:t>
      </w:r>
      <w:proofErr w:type="spellEnd"/>
      <w:r w:rsidRPr="0001501A">
        <w:rPr>
          <w:rFonts w:ascii="Times New Roman" w:eastAsia="Calibri" w:hAnsi="Times New Roman" w:cs="Times New Roman"/>
          <w:sz w:val="12"/>
          <w:szCs w:val="12"/>
        </w:rPr>
        <w:t>.</w:t>
      </w:r>
      <w:proofErr w:type="spellStart"/>
      <w:r w:rsidRPr="0001501A">
        <w:rPr>
          <w:rFonts w:ascii="Times New Roman" w:eastAsia="Calibri" w:hAnsi="Times New Roman" w:cs="Times New Roman"/>
          <w:sz w:val="12"/>
          <w:szCs w:val="12"/>
          <w:lang w:val="en-US"/>
        </w:rPr>
        <w:t>ru</w:t>
      </w:r>
      <w:proofErr w:type="spellEnd"/>
      <w:r w:rsidRPr="0001501A">
        <w:rPr>
          <w:rFonts w:ascii="Times New Roman" w:eastAsia="Calibri" w:hAnsi="Times New Roman" w:cs="Times New Roman"/>
          <w:sz w:val="12"/>
          <w:szCs w:val="12"/>
        </w:rPr>
        <w:t>.</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1.3.2.1. Местонахождение Архивного отдела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r w:rsidR="00A37021">
        <w:rPr>
          <w:rFonts w:ascii="Times New Roman" w:eastAsia="Calibri" w:hAnsi="Times New Roman" w:cs="Times New Roman"/>
          <w:sz w:val="12"/>
          <w:szCs w:val="12"/>
        </w:rPr>
        <w:t xml:space="preserve"> </w:t>
      </w:r>
      <w:r w:rsidRPr="0001501A">
        <w:rPr>
          <w:rFonts w:ascii="Times New Roman" w:eastAsia="Calibri" w:hAnsi="Times New Roman" w:cs="Times New Roman"/>
          <w:sz w:val="12"/>
          <w:szCs w:val="12"/>
        </w:rPr>
        <w:t>Сергиевск, Г.</w:t>
      </w:r>
      <w:r w:rsidR="00A37021">
        <w:rPr>
          <w:rFonts w:ascii="Times New Roman" w:eastAsia="Calibri" w:hAnsi="Times New Roman" w:cs="Times New Roman"/>
          <w:sz w:val="12"/>
          <w:szCs w:val="12"/>
        </w:rPr>
        <w:t xml:space="preserve"> </w:t>
      </w:r>
      <w:r w:rsidRPr="0001501A">
        <w:rPr>
          <w:rFonts w:ascii="Times New Roman" w:eastAsia="Calibri" w:hAnsi="Times New Roman" w:cs="Times New Roman"/>
          <w:sz w:val="12"/>
          <w:szCs w:val="12"/>
        </w:rPr>
        <w:t>Михайловского 22а.</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Справочные телефоны  Архивного отдела администрации, по которым может быть получена информация о предоставлении муниципальной услуги: 8(84655) 2- 22-95.</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1.3.3.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на официальном сайте администрации в сети Интернет;</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на информационных стендах в помещениях приема заявителей;</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по указанному в п. 1.3.2.1. настоящего административного регламента номеру телефона.</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1.3.4. Информирование о порядке предоставления муниципальной услуги может проводиться в следующих формах:</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индивидуальное личное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индивидуальное консультирование по почте (по электронной почте);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индивидуальное консультирование по телефону;</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публичное письменное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публичное устное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1.3.4.1. Индивидуальное личное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не может превышать 15 минут.  В случае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1.3.4.2. Индивидуальное консультирование по почте (по электронной почте).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01501A">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01501A">
        <w:rPr>
          <w:rFonts w:ascii="Times New Roman" w:eastAsia="Calibri" w:hAnsi="Times New Roman" w:cs="Times New Roman"/>
          <w:sz w:val="12"/>
          <w:szCs w:val="12"/>
        </w:rPr>
        <w:t>, установленный законодательством Российской Федерации.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1.3.4.3. Индивидуальное консультирование по телефону.</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При ответах на телефонные звонки должностные лица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Время разговора не должно превышать 10 минут.</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1.3.4.4. Публичное письменное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1.3.4.5. Публичное устное консультирование.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1.3.5. Консультации в объеме, предусмотренном административным регламентом, предоставляются должностными лицами администрации в рабочее время, все консультации и справочная информация предоставляются бесплатно.</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1.3.6.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1.3.7. На информационных стендах в помещениях, предназначенных для приема граждан, размещается также следующая информация:</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текст настоящего административного регламента (на бумажном носителе);</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перечень муниципальных услуг, предоставляемых администрацией;</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перечень категорий получателей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01501A" w:rsidRPr="0001501A" w:rsidRDefault="0001501A" w:rsidP="0001501A">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 Стандарт предоставления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01501A">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2.1 Наименование муниципальной услуги</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Консультация и разъяснение по работе с документами сотрудникам организаций, физическим лицам – источникам комплектования архивного отдела администрации муниципального района Сергиевский</w:t>
      </w:r>
    </w:p>
    <w:p w:rsidR="0001501A" w:rsidRPr="0001501A" w:rsidRDefault="0001501A" w:rsidP="0001501A">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01501A">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2.2. Наименование органа, предоставляющего муниципальную услугу</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Архивный отдел администрации (далее – Архивный отдел).</w:t>
      </w: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2.3. Результат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Результатами предоставления муниципальной услуги являются: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оказание организациям, физическим лицам – источникам комплектования Архивного отдела методической и консультационной помощи по работе с документами, подлежащими передаче в архивное хранение; </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мотивированный отказ в предоставлении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2.4. Срок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Муниципальная услуга в зависимости от вида, сложности и объема подготавливаемой информации предоставляется в срок, не превышающий тридцать дней со дня поступления в Архивный отдел документов, указанных в п.2.6.1 настоящего административного регламента.  В случае заключения договора о сотрудничестве с источником комплектования Архивного отдела муниципальная услуга предоставляется в течение всего срока действия договора. </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2.5. Правовые основания для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Правовыми основаниями для предоставления муниципальной услуги являются: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w:t>
      </w:r>
      <w:r w:rsidR="0050712B">
        <w:rPr>
          <w:rFonts w:ascii="Times New Roman" w:eastAsia="Calibri" w:hAnsi="Times New Roman" w:cs="Times New Roman"/>
          <w:sz w:val="12"/>
          <w:szCs w:val="12"/>
        </w:rPr>
        <w:t>униципальных услуг»;</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Федеральный закон от 22.10.2004г. № 125-ФЗ «Об архивном де</w:t>
      </w:r>
      <w:r w:rsidR="0050712B">
        <w:rPr>
          <w:rFonts w:ascii="Times New Roman" w:eastAsia="Calibri" w:hAnsi="Times New Roman" w:cs="Times New Roman"/>
          <w:sz w:val="12"/>
          <w:szCs w:val="12"/>
        </w:rPr>
        <w:t>ле в Российской Федерации»;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
          <w:sz w:val="12"/>
          <w:szCs w:val="12"/>
        </w:rPr>
      </w:pPr>
      <w:r w:rsidRPr="0001501A">
        <w:rPr>
          <w:rFonts w:ascii="Times New Roman" w:eastAsia="Calibri" w:hAnsi="Times New Roman" w:cs="Times New Roman"/>
          <w:sz w:val="12"/>
          <w:szCs w:val="12"/>
        </w:rPr>
        <w:lastRenderedPageBreak/>
        <w:t>- Приказ Министерства культуры и массовых коммуникаций РФ от 18.01.2007г. №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2.6.1. Для получения муниципальной услуги заявитель представляет в Архивный отдел: </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 заявление по форме согласно приложениям № 1-2 к настоящему административному регламенту (в зависимости от вида методической помощи), в котором формулируется суть методической помощи;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 в случае обращения за получением муниципальной услуги представителя – доверенность на осуществление действий по предмету муниципальной услуги, выданная и оформленная в соответствии с гражданским законодательством, или ее нотариально заверенная копия.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2.6.2.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Архивном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2.6.3. Документы, указанные в настоящем подразделе, могут быть поданы в Архивный отдел:</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лично заявителем;</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в письменном виде по почте;</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A37021" w:rsidRDefault="00A37021" w:rsidP="00A37021">
      <w:pPr>
        <w:tabs>
          <w:tab w:val="left" w:pos="284"/>
        </w:tabs>
        <w:spacing w:after="0" w:line="240" w:lineRule="auto"/>
        <w:ind w:firstLine="284"/>
        <w:jc w:val="center"/>
        <w:rPr>
          <w:rFonts w:ascii="Times New Roman" w:eastAsia="Calibri" w:hAnsi="Times New Roman" w:cs="Times New Roman"/>
          <w:b/>
          <w:bCs/>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bCs/>
          <w:sz w:val="12"/>
          <w:szCs w:val="12"/>
        </w:rPr>
      </w:pPr>
      <w:r w:rsidRPr="0001501A">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Cs/>
          <w:sz w:val="12"/>
          <w:szCs w:val="12"/>
        </w:rPr>
      </w:pPr>
      <w:r w:rsidRPr="0001501A">
        <w:rPr>
          <w:rFonts w:ascii="Times New Roman" w:eastAsia="Calibri" w:hAnsi="Times New Roman" w:cs="Times New Roman"/>
          <w:bCs/>
          <w:sz w:val="12"/>
          <w:szCs w:val="12"/>
        </w:rPr>
        <w:t>- отсутствие возможности установления личности заявителя;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Cs/>
          <w:sz w:val="12"/>
          <w:szCs w:val="12"/>
        </w:rPr>
      </w:pPr>
      <w:r w:rsidRPr="0001501A">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01501A">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Приложениями №1-2 к настоящему административному регламенту форме, а также в случае ненадлежащего оформления </w:t>
      </w:r>
      <w:hyperlink r:id="rId18" w:history="1">
        <w:r w:rsidRPr="0001501A">
          <w:rPr>
            <w:rStyle w:val="ac"/>
            <w:rFonts w:ascii="Times New Roman" w:eastAsia="Calibri" w:hAnsi="Times New Roman" w:cs="Times New Roman"/>
            <w:bCs/>
            <w:sz w:val="12"/>
            <w:szCs w:val="12"/>
          </w:rPr>
          <w:t>заявления</w:t>
        </w:r>
      </w:hyperlink>
      <w:r w:rsidRPr="0001501A">
        <w:rPr>
          <w:rFonts w:ascii="Times New Roman" w:eastAsia="Calibri" w:hAnsi="Times New Roman" w:cs="Times New Roman"/>
          <w:bCs/>
          <w:sz w:val="12"/>
          <w:szCs w:val="12"/>
        </w:rPr>
        <w:t xml:space="preserve"> (при отсутствии сведений о заявителе, подписи заявителя), в случае неразборчивости написанного (при заполнении </w:t>
      </w:r>
      <w:hyperlink r:id="rId19" w:history="1">
        <w:r w:rsidRPr="0001501A">
          <w:rPr>
            <w:rStyle w:val="ac"/>
            <w:rFonts w:ascii="Times New Roman" w:eastAsia="Calibri" w:hAnsi="Times New Roman" w:cs="Times New Roman"/>
            <w:bCs/>
            <w:sz w:val="12"/>
            <w:szCs w:val="12"/>
          </w:rPr>
          <w:t>заявления</w:t>
        </w:r>
      </w:hyperlink>
      <w:r w:rsidRPr="0001501A">
        <w:rPr>
          <w:rFonts w:ascii="Times New Roman" w:eastAsia="Calibri" w:hAnsi="Times New Roman" w:cs="Times New Roman"/>
          <w:bCs/>
          <w:sz w:val="12"/>
          <w:szCs w:val="12"/>
        </w:rPr>
        <w:t xml:space="preserve"> от руки прописными буквами), а также в случае наличия специально не оговоренных подчисток, приписок и исправлений.</w:t>
      </w:r>
      <w:proofErr w:type="gramEnd"/>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2.8. Основания для отказа в предоставлении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непредставление заявителем определенных пунктом 2.6.1. настоящего административного регламента документов;</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отсутствие у Архивного отдела штатно-технических возможностей для предоставления муниципальной услуги в запрашиваемый срок;</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юридическое или физическое лицо, запрашивающее услугу, включено в список источников комплектования другого архивного учреждения Самарской области;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заявленные требования выходят за рамки предмета методической и консультативной помощи и (или) требуют больших материальных затрат (поездки в другую местность и т.д.).</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Должностное лицо, осуществляющее предоставление услуги, может принять решение о прекращении оказания методической и консультативной помощи юридическому или физическому лицу, если будет установлено, что рекомендации, полученные в ходе оказания муниципальной услуги, не исполняются без уважительных причин.</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bCs/>
          <w:sz w:val="12"/>
          <w:szCs w:val="12"/>
        </w:rPr>
      </w:pPr>
      <w:r w:rsidRPr="0001501A">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Cs/>
          <w:sz w:val="12"/>
          <w:szCs w:val="12"/>
        </w:rPr>
      </w:pPr>
      <w:r w:rsidRPr="0001501A">
        <w:rPr>
          <w:rFonts w:ascii="Times New Roman" w:eastAsia="Calibri" w:hAnsi="Times New Roman" w:cs="Times New Roman"/>
          <w:bCs/>
          <w:sz w:val="12"/>
          <w:szCs w:val="12"/>
        </w:rPr>
        <w:t>Муниципальная услуга предоставляется на безвозмездной основе.</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bCs/>
          <w:sz w:val="12"/>
          <w:szCs w:val="12"/>
        </w:rPr>
      </w:pPr>
    </w:p>
    <w:p w:rsidR="0001501A" w:rsidRPr="0001501A" w:rsidRDefault="0001501A" w:rsidP="00A37021">
      <w:pPr>
        <w:tabs>
          <w:tab w:val="left" w:pos="284"/>
        </w:tabs>
        <w:spacing w:after="0" w:line="240" w:lineRule="auto"/>
        <w:ind w:firstLine="284"/>
        <w:jc w:val="center"/>
        <w:rPr>
          <w:rFonts w:ascii="Times New Roman" w:eastAsia="Calibri" w:hAnsi="Times New Roman" w:cs="Times New Roman"/>
          <w:b/>
          <w:bCs/>
          <w:sz w:val="12"/>
          <w:szCs w:val="12"/>
        </w:rPr>
      </w:pPr>
      <w:r w:rsidRPr="0001501A">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 при ожидании в очереди с целью подачи документов на предоставление муниципальной услуги –15 минут;</w:t>
      </w:r>
    </w:p>
    <w:p w:rsidR="0001501A" w:rsidRPr="0001501A" w:rsidRDefault="0001501A" w:rsidP="00A37021">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 при ожидании в очереди с целью получения результата предоставления  муниципальной услуги </w:t>
      </w:r>
      <w:r w:rsidRPr="0001501A">
        <w:rPr>
          <w:rFonts w:ascii="Times New Roman" w:eastAsia="Calibri" w:hAnsi="Times New Roman" w:cs="Times New Roman"/>
          <w:b/>
          <w:sz w:val="12"/>
          <w:szCs w:val="12"/>
        </w:rPr>
        <w:t>–</w:t>
      </w:r>
      <w:r w:rsidRPr="0001501A">
        <w:rPr>
          <w:rFonts w:ascii="Times New Roman" w:eastAsia="Calibri" w:hAnsi="Times New Roman" w:cs="Times New Roman"/>
          <w:sz w:val="12"/>
          <w:szCs w:val="12"/>
        </w:rPr>
        <w:t>15 минут.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b/>
          <w:bCs/>
          <w:sz w:val="12"/>
          <w:szCs w:val="12"/>
        </w:rPr>
      </w:pP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bCs/>
          <w:sz w:val="12"/>
          <w:szCs w:val="12"/>
        </w:rPr>
      </w:pPr>
      <w:r w:rsidRPr="0001501A">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Архивный отдел.</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2.13. Требования к местам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lastRenderedPageBreak/>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01501A">
        <w:rPr>
          <w:rFonts w:ascii="Times New Roman" w:eastAsia="Calibri" w:hAnsi="Times New Roman" w:cs="Times New Roman"/>
          <w:sz w:val="12"/>
          <w:szCs w:val="12"/>
        </w:rPr>
        <w:t>ии и ау</w:t>
      </w:r>
      <w:proofErr w:type="gramEnd"/>
      <w:r w:rsidRPr="0001501A">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2.14.2. </w:t>
      </w:r>
      <w:proofErr w:type="gramStart"/>
      <w:r w:rsidRPr="0001501A">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01501A">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 На первом этапе перехода на оказание услуги в электронном виде: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672135"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672135"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w:t>
      </w:r>
      <w:proofErr w:type="gramStart"/>
      <w:r w:rsidRPr="0001501A">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Архивный отдел на личном приеме в течение 5 рабочих дней со дня уведомления заявителя о приеме и регистрации его заявления и</w:t>
      </w:r>
      <w:proofErr w:type="gramEnd"/>
      <w:r w:rsidRPr="0001501A">
        <w:rPr>
          <w:rFonts w:ascii="Times New Roman" w:eastAsia="Calibri" w:hAnsi="Times New Roman" w:cs="Times New Roman"/>
          <w:sz w:val="12"/>
          <w:szCs w:val="12"/>
        </w:rPr>
        <w:t xml:space="preserve"> о необходимости представить иные документы, необходимые в соответствии с пунктом 2.6.1. настоящего административного регламента). При непредставлении документов в указанный срок Архивный отдел принимает решение об отказе в предоставлении муниципальной услуги в соответствии с подразделом 2.8. настоящего административного регламента;</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получение результатов предоставления муниципальной услуги в электронном виде на Портале, если это не запрещено федеральным законодательством.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b/>
          <w:bCs/>
          <w:sz w:val="12"/>
          <w:szCs w:val="12"/>
        </w:rPr>
      </w:pP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672135">
        <w:rPr>
          <w:rFonts w:ascii="Times New Roman" w:eastAsia="Calibri" w:hAnsi="Times New Roman" w:cs="Times New Roman"/>
          <w:b/>
          <w:sz w:val="12"/>
          <w:szCs w:val="12"/>
        </w:rPr>
        <w:t xml:space="preserve"> </w:t>
      </w:r>
      <w:r w:rsidRPr="0001501A">
        <w:rPr>
          <w:rFonts w:ascii="Times New Roman" w:eastAsia="Calibri" w:hAnsi="Times New Roman" w:cs="Times New Roman"/>
          <w:b/>
          <w:sz w:val="12"/>
          <w:szCs w:val="12"/>
        </w:rPr>
        <w:t>выполнения административных процедур в электронной форме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рассмотрение документов, необходимых для оказания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Блок-схема административных процедур приведена в Приложении №3 к настоящему административному регламенту. </w:t>
      </w:r>
    </w:p>
    <w:p w:rsidR="0001501A" w:rsidRPr="0001501A" w:rsidRDefault="0001501A" w:rsidP="0001501A">
      <w:pPr>
        <w:tabs>
          <w:tab w:val="left" w:pos="284"/>
        </w:tabs>
        <w:spacing w:after="0" w:line="240" w:lineRule="auto"/>
        <w:jc w:val="both"/>
        <w:rPr>
          <w:rFonts w:ascii="Times New Roman" w:eastAsia="Calibri" w:hAnsi="Times New Roman" w:cs="Times New Roman"/>
          <w:b/>
          <w:bCs/>
          <w:sz w:val="12"/>
          <w:szCs w:val="12"/>
        </w:rPr>
      </w:pPr>
    </w:p>
    <w:p w:rsidR="0001501A" w:rsidRPr="0001501A" w:rsidRDefault="0001501A" w:rsidP="00672135">
      <w:pPr>
        <w:tabs>
          <w:tab w:val="left" w:pos="284"/>
        </w:tabs>
        <w:spacing w:after="0" w:line="240" w:lineRule="auto"/>
        <w:jc w:val="center"/>
        <w:rPr>
          <w:rFonts w:ascii="Times New Roman" w:eastAsia="Calibri" w:hAnsi="Times New Roman" w:cs="Times New Roman"/>
          <w:b/>
          <w:bCs/>
          <w:sz w:val="12"/>
          <w:szCs w:val="12"/>
        </w:rPr>
      </w:pPr>
      <w:r w:rsidRPr="0001501A">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непосредственное представление заявителем в Архивный отдел на бумажном носителе документов, необходимых для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Архивный отдел на бумажном носителе документов, необходимых для предоставления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Архивного отдела, ответственный за прием, проверку и регистрацию документов, необходимых для предоставления муниципальной услуги (далее – специалист).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lastRenderedPageBreak/>
        <w:t>- заявление о предоставлении муниципальной услуги составлено по установленной в приложениях №1-2 к настоящему административному регламенту форме и в соответствии с пунктом 2.6.2. настоящего административного регламента;</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заявление подписано заявителем;</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документы не исполнены карандашом;</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3.1.5. Максимальный срок выполнения действия составляет 15 минут.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вручает (направляет) заявителю представленные документы для устранения выявленных недостатков.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по почте в случае подачи документов по почте в Архивный отдел, а также в случае личного обращения заявителя в Архивный отдел при неполучении согласия заявителя получить соответствующие документы в Архивном отделе лично;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по электронной почте в случае подачи заявления о предоставлении муниципальной услуги (заявления и документов, необходимых </w:t>
      </w:r>
      <w:proofErr w:type="gramStart"/>
      <w:r w:rsidRPr="0001501A">
        <w:rPr>
          <w:rFonts w:ascii="Times New Roman" w:eastAsia="Calibri" w:hAnsi="Times New Roman" w:cs="Times New Roman"/>
          <w:sz w:val="12"/>
          <w:szCs w:val="12"/>
        </w:rPr>
        <w:t>для</w:t>
      </w:r>
      <w:proofErr w:type="gramEnd"/>
      <w:r w:rsidRPr="0001501A">
        <w:rPr>
          <w:rFonts w:ascii="Times New Roman" w:eastAsia="Calibri" w:hAnsi="Times New Roman" w:cs="Times New Roman"/>
          <w:sz w:val="12"/>
          <w:szCs w:val="12"/>
        </w:rPr>
        <w:t xml:space="preserve"> </w:t>
      </w:r>
      <w:proofErr w:type="gramStart"/>
      <w:r w:rsidRPr="0001501A">
        <w:rPr>
          <w:rFonts w:ascii="Times New Roman" w:eastAsia="Calibri" w:hAnsi="Times New Roman" w:cs="Times New Roman"/>
          <w:sz w:val="12"/>
          <w:szCs w:val="12"/>
        </w:rPr>
        <w:t>предоставлении</w:t>
      </w:r>
      <w:proofErr w:type="gramEnd"/>
      <w:r w:rsidRPr="0001501A">
        <w:rPr>
          <w:rFonts w:ascii="Times New Roman" w:eastAsia="Calibri" w:hAnsi="Times New Roman" w:cs="Times New Roman"/>
          <w:sz w:val="12"/>
          <w:szCs w:val="12"/>
        </w:rPr>
        <w:t xml:space="preserve"> муниципальной услуги) в электронном виде.</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Максимальный срок выполнения действий составляет 15 минут.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3.1.8. </w:t>
      </w:r>
      <w:proofErr w:type="gramStart"/>
      <w:r w:rsidRPr="0001501A">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пунктом 2.6.1 настоящего административного регламента для предоставления</w:t>
      </w:r>
      <w:proofErr w:type="gramEnd"/>
      <w:r w:rsidRPr="0001501A">
        <w:rPr>
          <w:rFonts w:ascii="Times New Roman" w:eastAsia="Calibri" w:hAnsi="Times New Roman" w:cs="Times New Roman"/>
          <w:sz w:val="12"/>
          <w:szCs w:val="12"/>
        </w:rPr>
        <w:t xml:space="preserve"> муниципальной услуги).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3.1.9. Специалист в течение одного рабочего дня передает зарегистрированные заявление и документы начальнику Архивного отдела. Начальник Архивного отдела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3.1.10. Критерием принятия </w:t>
      </w:r>
      <w:proofErr w:type="gramStart"/>
      <w:r w:rsidRPr="0001501A">
        <w:rPr>
          <w:rFonts w:ascii="Times New Roman" w:eastAsia="Calibri" w:hAnsi="Times New Roman" w:cs="Times New Roman"/>
          <w:sz w:val="12"/>
          <w:szCs w:val="12"/>
        </w:rPr>
        <w:t>решения</w:t>
      </w:r>
      <w:proofErr w:type="gramEnd"/>
      <w:r w:rsidRPr="0001501A">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3.1.11.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3.1.12. Результатом выполнения административной процедуры является:</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принятое и зарегистрированное заявление с пакетом документов;</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мотивированный отказ в приеме документов.</w:t>
      </w:r>
    </w:p>
    <w:p w:rsidR="0001501A" w:rsidRPr="0001501A" w:rsidRDefault="0001501A" w:rsidP="00672135">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672135">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3.2. Рассмотрение документов,</w:t>
      </w:r>
      <w:r w:rsidR="00672135">
        <w:rPr>
          <w:rFonts w:ascii="Times New Roman" w:eastAsia="Calibri" w:hAnsi="Times New Roman" w:cs="Times New Roman"/>
          <w:b/>
          <w:sz w:val="12"/>
          <w:szCs w:val="12"/>
        </w:rPr>
        <w:t xml:space="preserve"> </w:t>
      </w:r>
      <w:r w:rsidRPr="0001501A">
        <w:rPr>
          <w:rFonts w:ascii="Times New Roman" w:eastAsia="Calibri" w:hAnsi="Times New Roman" w:cs="Times New Roman"/>
          <w:b/>
          <w:sz w:val="12"/>
          <w:szCs w:val="12"/>
        </w:rPr>
        <w:t>необходимых для оказания муниципальной услуги</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3.2.2.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3.2.3.  Специалистом осуществляются следующие административные действия:</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3.2.3.1. изучение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 </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3.2.4. Результатом выполнения административной процедуры является рассмотрение заявления и документов, необходимых для предоставления муниципальной услуги, с целью определения права заявителя на получение муниципальной услуги.</w:t>
      </w:r>
    </w:p>
    <w:p w:rsidR="00FE5CD5" w:rsidRDefault="00FE5CD5" w:rsidP="00AA4CD7">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AA4CD7">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3.</w:t>
      </w:r>
      <w:r w:rsidR="002E5330">
        <w:rPr>
          <w:rFonts w:ascii="Times New Roman" w:eastAsia="Calibri" w:hAnsi="Times New Roman" w:cs="Times New Roman"/>
          <w:b/>
          <w:sz w:val="12"/>
          <w:szCs w:val="12"/>
        </w:rPr>
        <w:t>3</w:t>
      </w:r>
      <w:r w:rsidRPr="0001501A">
        <w:rPr>
          <w:rFonts w:ascii="Times New Roman" w:eastAsia="Calibri" w:hAnsi="Times New Roman" w:cs="Times New Roman"/>
          <w:b/>
          <w:sz w:val="12"/>
          <w:szCs w:val="12"/>
        </w:rPr>
        <w:t>. Принятие решения о предоставлении (об отказе в предоставлении) муниципальной услуги</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3.4.1.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3.4.2.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3.4.3. Если при совершении административных действий не </w:t>
      </w:r>
      <w:proofErr w:type="gramStart"/>
      <w:r w:rsidRPr="0001501A">
        <w:rPr>
          <w:rFonts w:ascii="Times New Roman" w:eastAsia="Calibri" w:hAnsi="Times New Roman" w:cs="Times New Roman"/>
          <w:sz w:val="12"/>
          <w:szCs w:val="12"/>
        </w:rPr>
        <w:t>выявлены основания для отказа в предоставлении муниципальной услуги специалист принимает</w:t>
      </w:r>
      <w:proofErr w:type="gramEnd"/>
      <w:r w:rsidRPr="0001501A">
        <w:rPr>
          <w:rFonts w:ascii="Times New Roman" w:eastAsia="Calibri" w:hAnsi="Times New Roman" w:cs="Times New Roman"/>
          <w:sz w:val="12"/>
          <w:szCs w:val="12"/>
        </w:rPr>
        <w:t xml:space="preserve"> решение об оказании заявителю методической и консультационной помощи по работе с документами, подлежащими передаче в архивное хранение. </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3.4.4. Специалист осуществляет согласование с заявителем формы и сроков оказания методической и консультационной помощи: устно, в виде подготовленного обращения Архивного отдела, а также в форме заключения договора о сотрудничестве.</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lastRenderedPageBreak/>
        <w:t>3.4.4.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и выдаче заявителю уведомления об отказе в предоставлении муниципальной услуги с указанием причин отказа, установленных настоящим административным регламентом.</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3.4.5. Общий максимальный срок административной процедуры не может превышать 1 день.</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3.4.6.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3.4.7.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01501A">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01501A">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p>
    <w:p w:rsidR="0001501A" w:rsidRPr="0001501A" w:rsidRDefault="002E5330" w:rsidP="00AA4CD7">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3.4</w:t>
      </w:r>
      <w:r w:rsidR="0001501A" w:rsidRPr="0001501A">
        <w:rPr>
          <w:rFonts w:ascii="Times New Roman" w:eastAsia="Calibri" w:hAnsi="Times New Roman" w:cs="Times New Roman"/>
          <w:b/>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Архивного отдела (далее – специалист).</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3.5.3. </w:t>
      </w:r>
      <w:proofErr w:type="gramStart"/>
      <w:r w:rsidRPr="0001501A">
        <w:rPr>
          <w:rFonts w:ascii="Times New Roman" w:eastAsia="Calibri" w:hAnsi="Times New Roman" w:cs="Times New Roman"/>
          <w:sz w:val="12"/>
          <w:szCs w:val="12"/>
        </w:rPr>
        <w:t>На основании принятого решения специалистом подготавливается обращение для организации, физического лица – источника комплектования Архивного отдела, содержащее консультацию по вопросам, изложенным в заявлении/договор о сотрудничестве с указанием вида и сроков оказания методической помощи (в зависимости от выбранной формы оказания методической и консультационной помощи) или уведомление об отказе в предоставлении муниципальной услуги с указанием причин отказа, предусмотренных пунктом 2.8. настоящего административного</w:t>
      </w:r>
      <w:proofErr w:type="gramEnd"/>
      <w:r w:rsidRPr="0001501A">
        <w:rPr>
          <w:rFonts w:ascii="Times New Roman" w:eastAsia="Calibri" w:hAnsi="Times New Roman" w:cs="Times New Roman"/>
          <w:sz w:val="12"/>
          <w:szCs w:val="12"/>
        </w:rPr>
        <w:t xml:space="preserve"> регламента.</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3.5.4. Специалист направляет подготовленный проект обращения для организации, физического лица или уведомление об отказе в предоставлении муниципальной услуги на подпись начальнику Архивного отдела.</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3.5.5. В случае принятия решения о заключении договора о сотрудничестве специалист обеспечивает подписание указанного договора сторонами и осуществляет его регистрацию в Архивном отделе.</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3.5.6.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3.5.7. Специалист при обращении заявителя за результатом предоставления услуги непосредственно в Архивный отдел:</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осуществляет проверку документа, удостоверяющего личность заявителя;</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 журнале учета выдачи результатов о предоставлении муниципальных услуг.  </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3.5.8. Направление результата предоставления муниципальной услуги заявителю осуществляется:</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по почте в случае подачи документов по почте в Архивный отдел, а также в случае личного обращения заявителя в Архивный отдел при неполучении согласия заявителя получить соответствующие документы в Архивном отделе лично;</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w:t>
      </w:r>
      <w:proofErr w:type="gramStart"/>
      <w:r w:rsidRPr="0001501A">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01501A">
        <w:rPr>
          <w:rFonts w:ascii="Times New Roman" w:eastAsia="Calibri" w:hAnsi="Times New Roman" w:cs="Times New Roman"/>
          <w:sz w:val="12"/>
          <w:szCs w:val="12"/>
        </w:rPr>
        <w:t>.</w:t>
      </w:r>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3.5.9. </w:t>
      </w:r>
      <w:proofErr w:type="gramStart"/>
      <w:r w:rsidRPr="0001501A">
        <w:rPr>
          <w:rFonts w:ascii="Times New Roman" w:eastAsia="Calibri" w:hAnsi="Times New Roman" w:cs="Times New Roman"/>
          <w:sz w:val="12"/>
          <w:szCs w:val="12"/>
        </w:rPr>
        <w:t>Способом фиксации результата административной процедуры являются: подписанное и зарегистрированное обращение для организации, физического лица – источника комплектования Архивного отдела, содержащее консультацию по вопросам, изложенным в заявлении/ подписанный и зарегистрированный договор о сотрудничестве с указанием вида и сроков оказания методической помощи или подписанное и зарегистрированное уведомление об отказе в предоставлении муниципальной услуги с указанием причин отказа, предусмотренных пунктом 2.8. настоящего административного регламента.</w:t>
      </w:r>
      <w:proofErr w:type="gramEnd"/>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b/>
          <w:sz w:val="12"/>
          <w:szCs w:val="12"/>
        </w:rPr>
      </w:pPr>
      <w:r w:rsidRPr="0001501A">
        <w:rPr>
          <w:rFonts w:ascii="Times New Roman" w:eastAsia="Calibri" w:hAnsi="Times New Roman" w:cs="Times New Roman"/>
          <w:sz w:val="12"/>
          <w:szCs w:val="12"/>
        </w:rPr>
        <w:t xml:space="preserve">3.5.10. </w:t>
      </w:r>
      <w:proofErr w:type="gramStart"/>
      <w:r w:rsidRPr="0001501A">
        <w:rPr>
          <w:rFonts w:ascii="Times New Roman" w:eastAsia="Calibri" w:hAnsi="Times New Roman" w:cs="Times New Roman"/>
          <w:sz w:val="12"/>
          <w:szCs w:val="12"/>
        </w:rPr>
        <w:t>Результатом выполнения административной процедуры является подготовленное обращение для организации, физического лица – источника комплектования Архивного отдела, содержащее консультацию по вопросам, изложенным в заявлении, подписание договора о сотрудничестве с указанием вида и сроков оказания методической помощи или уведомление заявителя об отказе в предоставлении муниципальной услуги с указанием причин отказа, предусмотренных пунктом 2.8. настоящего административного регламента, направление (выдача) заявителю результата предоставления муниципальной услуги.</w:t>
      </w:r>
      <w:proofErr w:type="gramEnd"/>
    </w:p>
    <w:p w:rsidR="0001501A" w:rsidRPr="0001501A" w:rsidRDefault="0001501A" w:rsidP="00AA4CD7">
      <w:pPr>
        <w:tabs>
          <w:tab w:val="left" w:pos="284"/>
        </w:tabs>
        <w:spacing w:after="0" w:line="240" w:lineRule="auto"/>
        <w:ind w:firstLine="284"/>
        <w:jc w:val="both"/>
        <w:rPr>
          <w:rFonts w:ascii="Times New Roman" w:eastAsia="Calibri" w:hAnsi="Times New Roman" w:cs="Times New Roman"/>
          <w:b/>
          <w:sz w:val="12"/>
          <w:szCs w:val="12"/>
        </w:rPr>
      </w:pPr>
    </w:p>
    <w:p w:rsidR="0001501A" w:rsidRPr="00301C1C" w:rsidRDefault="0001501A" w:rsidP="00301C1C">
      <w:pPr>
        <w:tabs>
          <w:tab w:val="left" w:pos="284"/>
        </w:tabs>
        <w:spacing w:after="0" w:line="240" w:lineRule="auto"/>
        <w:ind w:firstLine="284"/>
        <w:jc w:val="both"/>
        <w:rPr>
          <w:rFonts w:ascii="Times New Roman" w:eastAsia="Calibri" w:hAnsi="Times New Roman" w:cs="Times New Roman"/>
          <w:b/>
          <w:sz w:val="12"/>
          <w:szCs w:val="12"/>
        </w:rPr>
      </w:pPr>
      <w:r w:rsidRPr="0001501A">
        <w:rPr>
          <w:rFonts w:ascii="Times New Roman" w:eastAsia="Calibri" w:hAnsi="Times New Roman" w:cs="Times New Roman"/>
          <w:b/>
          <w:sz w:val="12"/>
          <w:szCs w:val="12"/>
        </w:rPr>
        <w:t>4. Порядок и формы контроля за исполнением муниципальной услуги</w:t>
      </w:r>
      <w:proofErr w:type="gramStart"/>
      <w:r w:rsidRPr="0001501A">
        <w:rPr>
          <w:rFonts w:ascii="Times New Roman" w:eastAsia="Calibri" w:hAnsi="Times New Roman" w:cs="Times New Roman"/>
          <w:sz w:val="12"/>
          <w:szCs w:val="12"/>
        </w:rPr>
        <w:t>4</w:t>
      </w:r>
      <w:proofErr w:type="gramEnd"/>
      <w:r w:rsidRPr="0001501A">
        <w:rPr>
          <w:rFonts w:ascii="Times New Roman" w:eastAsia="Calibri" w:hAnsi="Times New Roman" w:cs="Times New Roman"/>
          <w:sz w:val="12"/>
          <w:szCs w:val="12"/>
        </w:rPr>
        <w:t xml:space="preserve">.1. Общий </w:t>
      </w:r>
      <w:proofErr w:type="gramStart"/>
      <w:r w:rsidRPr="0001501A">
        <w:rPr>
          <w:rFonts w:ascii="Times New Roman" w:eastAsia="Calibri" w:hAnsi="Times New Roman" w:cs="Times New Roman"/>
          <w:sz w:val="12"/>
          <w:szCs w:val="12"/>
        </w:rPr>
        <w:t>контроль за</w:t>
      </w:r>
      <w:proofErr w:type="gramEnd"/>
      <w:r w:rsidRPr="0001501A">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w:t>
      </w:r>
      <w:r w:rsidR="00301C1C">
        <w:rPr>
          <w:rFonts w:ascii="Times New Roman" w:eastAsia="Calibri" w:hAnsi="Times New Roman" w:cs="Times New Roman"/>
          <w:sz w:val="12"/>
          <w:szCs w:val="12"/>
        </w:rPr>
        <w:t xml:space="preserve">жностными лицами осуществляется </w:t>
      </w:r>
      <w:r w:rsidRPr="0001501A">
        <w:rPr>
          <w:rFonts w:ascii="Times New Roman" w:eastAsia="Calibri" w:hAnsi="Times New Roman" w:cs="Times New Roman"/>
          <w:sz w:val="12"/>
          <w:szCs w:val="12"/>
        </w:rPr>
        <w:t>Главой администрации либо лицом, его замещающим.</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4.2. </w:t>
      </w:r>
      <w:proofErr w:type="gramStart"/>
      <w:r w:rsidRPr="0001501A">
        <w:rPr>
          <w:rFonts w:ascii="Times New Roman" w:eastAsia="Calibri" w:hAnsi="Times New Roman" w:cs="Times New Roman"/>
          <w:sz w:val="12"/>
          <w:szCs w:val="12"/>
        </w:rPr>
        <w:t>Непосредственный контроль за соблюдением сотрудниками Архивного отдела последовательности действий, определенных административными процедурами по предоставлению муниципальной услуги, осуществляется начальником Архивного отдела, который является ответственным за организацию работы по предоставлению муниципальной услуги, включая предоставление специалистами Архивного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Архивного отдела</w:t>
      </w:r>
      <w:proofErr w:type="gramEnd"/>
      <w:r w:rsidRPr="0001501A">
        <w:rPr>
          <w:rFonts w:ascii="Times New Roman" w:eastAsia="Calibri" w:hAnsi="Times New Roman" w:cs="Times New Roman"/>
          <w:sz w:val="12"/>
          <w:szCs w:val="12"/>
        </w:rPr>
        <w:t xml:space="preserve">, непосредственно </w:t>
      </w:r>
      <w:proofErr w:type="gramStart"/>
      <w:r w:rsidRPr="0001501A">
        <w:rPr>
          <w:rFonts w:ascii="Times New Roman" w:eastAsia="Calibri" w:hAnsi="Times New Roman" w:cs="Times New Roman"/>
          <w:sz w:val="12"/>
          <w:szCs w:val="12"/>
        </w:rPr>
        <w:t>предоставляющих</w:t>
      </w:r>
      <w:proofErr w:type="gramEnd"/>
      <w:r w:rsidRPr="0001501A">
        <w:rPr>
          <w:rFonts w:ascii="Times New Roman" w:eastAsia="Calibri" w:hAnsi="Times New Roman" w:cs="Times New Roman"/>
          <w:sz w:val="12"/>
          <w:szCs w:val="12"/>
        </w:rPr>
        <w:t xml:space="preserve"> муниципальную услугу.</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4.3. </w:t>
      </w:r>
      <w:proofErr w:type="gramStart"/>
      <w:r w:rsidRPr="0001501A">
        <w:rPr>
          <w:rFonts w:ascii="Times New Roman" w:eastAsia="Calibri" w:hAnsi="Times New Roman" w:cs="Times New Roman"/>
          <w:sz w:val="12"/>
          <w:szCs w:val="12"/>
        </w:rPr>
        <w:t>Контроль за</w:t>
      </w:r>
      <w:proofErr w:type="gramEnd"/>
      <w:r w:rsidRPr="0001501A">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4.4. </w:t>
      </w:r>
      <w:proofErr w:type="gramStart"/>
      <w:r w:rsidRPr="0001501A">
        <w:rPr>
          <w:rFonts w:ascii="Times New Roman" w:eastAsia="Calibri" w:hAnsi="Times New Roman" w:cs="Times New Roman"/>
          <w:sz w:val="12"/>
          <w:szCs w:val="12"/>
        </w:rPr>
        <w:t>Контроль за</w:t>
      </w:r>
      <w:proofErr w:type="gramEnd"/>
      <w:r w:rsidRPr="0001501A">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4.7. </w:t>
      </w:r>
      <w:proofErr w:type="gramStart"/>
      <w:r w:rsidRPr="0001501A">
        <w:rPr>
          <w:rFonts w:ascii="Times New Roman" w:eastAsia="Calibri" w:hAnsi="Times New Roman" w:cs="Times New Roman"/>
          <w:sz w:val="12"/>
          <w:szCs w:val="12"/>
        </w:rPr>
        <w:t xml:space="preserve">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w:t>
      </w:r>
      <w:r w:rsidRPr="0001501A">
        <w:rPr>
          <w:rFonts w:ascii="Times New Roman" w:eastAsia="Calibri" w:hAnsi="Times New Roman" w:cs="Times New Roman"/>
          <w:sz w:val="12"/>
          <w:szCs w:val="12"/>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b/>
          <w:sz w:val="12"/>
          <w:szCs w:val="12"/>
        </w:rPr>
      </w:pPr>
    </w:p>
    <w:p w:rsidR="0001501A" w:rsidRPr="0001501A" w:rsidRDefault="0001501A" w:rsidP="00301C1C">
      <w:pPr>
        <w:tabs>
          <w:tab w:val="left" w:pos="284"/>
        </w:tabs>
        <w:spacing w:after="0" w:line="240" w:lineRule="auto"/>
        <w:ind w:firstLine="284"/>
        <w:jc w:val="center"/>
        <w:rPr>
          <w:rFonts w:ascii="Times New Roman" w:eastAsia="Calibri" w:hAnsi="Times New Roman" w:cs="Times New Roman"/>
          <w:b/>
          <w:sz w:val="12"/>
          <w:szCs w:val="12"/>
        </w:rPr>
      </w:pPr>
      <w:r w:rsidRPr="0001501A">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5.4. Жалоба должна содержать:</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proofErr w:type="gramStart"/>
      <w:r w:rsidRPr="0001501A">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5.5. Предметом досудебного (внесудебного) </w:t>
      </w:r>
      <w:proofErr w:type="gramStart"/>
      <w:r w:rsidRPr="0001501A">
        <w:rPr>
          <w:rFonts w:ascii="Times New Roman" w:eastAsia="Calibri" w:hAnsi="Times New Roman" w:cs="Times New Roman"/>
          <w:sz w:val="12"/>
          <w:szCs w:val="12"/>
        </w:rPr>
        <w:t>обжалования</w:t>
      </w:r>
      <w:proofErr w:type="gramEnd"/>
      <w:r w:rsidRPr="0001501A">
        <w:rPr>
          <w:rFonts w:ascii="Times New Roman" w:eastAsia="Calibri" w:hAnsi="Times New Roman" w:cs="Times New Roman"/>
          <w:sz w:val="12"/>
          <w:szCs w:val="12"/>
        </w:rPr>
        <w:t xml:space="preserve"> в том числе могут являться:</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2) нарушение срока предоставления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1501A" w:rsidRPr="0001501A" w:rsidRDefault="0001501A" w:rsidP="00301C1C">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1501A">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1501A">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7EE"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5.7. Жалоба остается без рассмотрения в следующих случаях:</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01501A">
        <w:rPr>
          <w:rFonts w:ascii="Times New Roman" w:eastAsia="Calibri" w:hAnsi="Times New Roman" w:cs="Times New Roman"/>
          <w:sz w:val="12"/>
          <w:szCs w:val="12"/>
        </w:rPr>
        <w:t>также</w:t>
      </w:r>
      <w:proofErr w:type="gramEnd"/>
      <w:r w:rsidRPr="0001501A">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5.10. </w:t>
      </w:r>
      <w:proofErr w:type="gramStart"/>
      <w:r w:rsidRPr="0001501A">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lastRenderedPageBreak/>
        <w:t>5.11. По результатам рассмотрения жалобы администрация принимает одно из следующих решений:</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1501A">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01501A">
        <w:rPr>
          <w:rFonts w:ascii="Times New Roman" w:eastAsia="Calibri" w:hAnsi="Times New Roman" w:cs="Times New Roman"/>
          <w:sz w:val="12"/>
          <w:szCs w:val="12"/>
        </w:rPr>
        <w:t xml:space="preserve"> правовыми актами, а также в иных формах;</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решение об отказе в удовлетворении жалобы.</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01A" w:rsidRPr="0001501A" w:rsidRDefault="0001501A" w:rsidP="000B07EE">
      <w:pPr>
        <w:tabs>
          <w:tab w:val="left" w:pos="284"/>
        </w:tabs>
        <w:spacing w:after="0" w:line="240" w:lineRule="auto"/>
        <w:ind w:firstLine="284"/>
        <w:jc w:val="both"/>
        <w:rPr>
          <w:rFonts w:ascii="Times New Roman" w:eastAsia="Calibri" w:hAnsi="Times New Roman" w:cs="Times New Roman"/>
          <w:sz w:val="12"/>
          <w:szCs w:val="12"/>
        </w:rPr>
      </w:pPr>
      <w:r w:rsidRPr="0001501A">
        <w:rPr>
          <w:rFonts w:ascii="Times New Roman" w:eastAsia="Calibri" w:hAnsi="Times New Roman" w:cs="Times New Roman"/>
          <w:sz w:val="12"/>
          <w:szCs w:val="12"/>
        </w:rPr>
        <w:t xml:space="preserve">5.13. В случае установления в ходе или по результатам </w:t>
      </w:r>
      <w:proofErr w:type="gramStart"/>
      <w:r w:rsidRPr="0001501A">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01501A">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7598E" w:rsidRPr="0087598E" w:rsidRDefault="0087598E" w:rsidP="0087598E">
      <w:pPr>
        <w:tabs>
          <w:tab w:val="left" w:pos="284"/>
        </w:tabs>
        <w:spacing w:after="0" w:line="240" w:lineRule="auto"/>
        <w:jc w:val="right"/>
        <w:rPr>
          <w:rFonts w:ascii="Times New Roman" w:eastAsia="Calibri" w:hAnsi="Times New Roman" w:cs="Times New Roman"/>
          <w:i/>
          <w:sz w:val="12"/>
          <w:szCs w:val="12"/>
        </w:rPr>
      </w:pPr>
      <w:r w:rsidRPr="0087598E">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87598E" w:rsidRPr="0087598E" w:rsidRDefault="0087598E" w:rsidP="0087598E">
      <w:pPr>
        <w:tabs>
          <w:tab w:val="left" w:pos="284"/>
        </w:tabs>
        <w:spacing w:after="0" w:line="240" w:lineRule="auto"/>
        <w:jc w:val="right"/>
        <w:rPr>
          <w:rFonts w:ascii="Times New Roman" w:eastAsia="Calibri" w:hAnsi="Times New Roman" w:cs="Times New Roman"/>
          <w:sz w:val="12"/>
          <w:szCs w:val="12"/>
        </w:rPr>
      </w:pPr>
      <w:r w:rsidRPr="0087598E">
        <w:rPr>
          <w:rFonts w:ascii="Times New Roman" w:eastAsia="Calibri" w:hAnsi="Times New Roman" w:cs="Times New Roman"/>
          <w:i/>
          <w:sz w:val="12"/>
          <w:szCs w:val="12"/>
        </w:rPr>
        <w:t>к административному регламенту</w:t>
      </w:r>
    </w:p>
    <w:p w:rsidR="0001501A" w:rsidRPr="0001501A" w:rsidRDefault="0001501A" w:rsidP="0087598E">
      <w:pPr>
        <w:tabs>
          <w:tab w:val="left" w:pos="284"/>
        </w:tabs>
        <w:spacing w:after="0" w:line="240" w:lineRule="auto"/>
        <w:jc w:val="right"/>
        <w:rPr>
          <w:rFonts w:ascii="Times New Roman" w:eastAsia="Calibri" w:hAnsi="Times New Roman" w:cs="Times New Roman"/>
          <w:sz w:val="12"/>
          <w:szCs w:val="12"/>
        </w:rPr>
      </w:pP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Начальнику архивного отдела</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 xml:space="preserve">администрации </w:t>
      </w:r>
      <w:proofErr w:type="gramStart"/>
      <w:r w:rsidRPr="0085270B">
        <w:rPr>
          <w:rFonts w:ascii="Times New Roman" w:eastAsia="Calibri" w:hAnsi="Times New Roman" w:cs="Times New Roman"/>
          <w:sz w:val="12"/>
          <w:szCs w:val="12"/>
        </w:rPr>
        <w:t>муниципального</w:t>
      </w:r>
      <w:proofErr w:type="gramEnd"/>
      <w:r w:rsidRPr="0085270B">
        <w:rPr>
          <w:rFonts w:ascii="Times New Roman" w:eastAsia="Calibri" w:hAnsi="Times New Roman" w:cs="Times New Roman"/>
          <w:sz w:val="12"/>
          <w:szCs w:val="12"/>
        </w:rPr>
        <w:t xml:space="preserve"> </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района Сергиевский</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_____________________________</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_____________________________</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от_____________________________</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_____________________________</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_____________________________</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_____________________________</w:t>
      </w:r>
    </w:p>
    <w:p w:rsidR="0085270B" w:rsidRPr="0085270B" w:rsidRDefault="0027715A" w:rsidP="0085270B">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(наименование организации,</w:t>
      </w:r>
      <w:proofErr w:type="gramEnd"/>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должность, Ф.И.О. полностью,</w:t>
      </w:r>
    </w:p>
    <w:p w:rsidR="0085270B" w:rsidRPr="0085270B" w:rsidRDefault="0085270B" w:rsidP="0085270B">
      <w:pPr>
        <w:tabs>
          <w:tab w:val="left" w:pos="284"/>
        </w:tabs>
        <w:spacing w:after="0" w:line="240" w:lineRule="auto"/>
        <w:jc w:val="right"/>
        <w:rPr>
          <w:rFonts w:ascii="Times New Roman" w:eastAsia="Calibri" w:hAnsi="Times New Roman" w:cs="Times New Roman"/>
          <w:sz w:val="12"/>
          <w:szCs w:val="12"/>
        </w:rPr>
      </w:pPr>
      <w:r w:rsidRPr="0085270B">
        <w:rPr>
          <w:rFonts w:ascii="Times New Roman" w:eastAsia="Calibri" w:hAnsi="Times New Roman" w:cs="Times New Roman"/>
          <w:sz w:val="12"/>
          <w:szCs w:val="12"/>
        </w:rPr>
        <w:t>адрес, контактный телефон)</w:t>
      </w:r>
    </w:p>
    <w:p w:rsidR="0027715A" w:rsidRDefault="0027715A" w:rsidP="0027715A">
      <w:pPr>
        <w:tabs>
          <w:tab w:val="left" w:pos="284"/>
        </w:tabs>
        <w:spacing w:after="0" w:line="240" w:lineRule="auto"/>
        <w:jc w:val="center"/>
        <w:rPr>
          <w:rFonts w:ascii="Times New Roman" w:eastAsia="Calibri" w:hAnsi="Times New Roman" w:cs="Times New Roman"/>
          <w:sz w:val="12"/>
          <w:szCs w:val="12"/>
        </w:rPr>
      </w:pPr>
      <w:r w:rsidRPr="0027715A">
        <w:rPr>
          <w:rFonts w:ascii="Times New Roman" w:eastAsia="Calibri" w:hAnsi="Times New Roman" w:cs="Times New Roman"/>
          <w:sz w:val="12"/>
          <w:szCs w:val="12"/>
        </w:rPr>
        <w:t>заявление.</w:t>
      </w:r>
    </w:p>
    <w:p w:rsidR="0027715A" w:rsidRPr="0027715A" w:rsidRDefault="0027715A" w:rsidP="0027715A">
      <w:pPr>
        <w:tabs>
          <w:tab w:val="left" w:pos="284"/>
        </w:tabs>
        <w:spacing w:after="0" w:line="240" w:lineRule="auto"/>
        <w:jc w:val="center"/>
        <w:rPr>
          <w:rFonts w:ascii="Times New Roman" w:eastAsia="Calibri" w:hAnsi="Times New Roman" w:cs="Times New Roman"/>
          <w:sz w:val="12"/>
          <w:szCs w:val="12"/>
        </w:rPr>
      </w:pPr>
    </w:p>
    <w:p w:rsidR="0027715A" w:rsidRPr="0027715A" w:rsidRDefault="0027715A" w:rsidP="0027715A">
      <w:pPr>
        <w:tabs>
          <w:tab w:val="left" w:pos="284"/>
        </w:tabs>
        <w:spacing w:after="0" w:line="240" w:lineRule="auto"/>
        <w:jc w:val="both"/>
        <w:rPr>
          <w:rFonts w:ascii="Times New Roman" w:eastAsia="Calibri" w:hAnsi="Times New Roman" w:cs="Times New Roman"/>
          <w:sz w:val="12"/>
          <w:szCs w:val="12"/>
        </w:rPr>
      </w:pPr>
      <w:r w:rsidRPr="0027715A">
        <w:rPr>
          <w:rFonts w:ascii="Times New Roman" w:eastAsia="Calibri" w:hAnsi="Times New Roman" w:cs="Times New Roman"/>
          <w:sz w:val="12"/>
          <w:szCs w:val="12"/>
        </w:rPr>
        <w:t>Прошу Вас оказать методологическую помощь по вопросам экспертизы ценности, архивно-технической обработки документов.</w:t>
      </w:r>
    </w:p>
    <w:p w:rsidR="0027715A" w:rsidRPr="0027715A" w:rsidRDefault="0027715A" w:rsidP="0027715A">
      <w:pPr>
        <w:tabs>
          <w:tab w:val="left" w:pos="284"/>
        </w:tabs>
        <w:spacing w:after="0" w:line="240" w:lineRule="auto"/>
        <w:jc w:val="both"/>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_________________20___г.                                                             ________________</w:t>
      </w:r>
    </w:p>
    <w:p w:rsidR="0027715A" w:rsidRPr="0027715A" w:rsidRDefault="0027715A" w:rsidP="0027715A">
      <w:pPr>
        <w:tabs>
          <w:tab w:val="left" w:pos="284"/>
        </w:tabs>
        <w:spacing w:after="0" w:line="240" w:lineRule="auto"/>
        <w:jc w:val="both"/>
        <w:rPr>
          <w:rFonts w:ascii="Times New Roman" w:eastAsia="Calibri" w:hAnsi="Times New Roman" w:cs="Times New Roman"/>
          <w:sz w:val="12"/>
          <w:szCs w:val="12"/>
        </w:rPr>
      </w:pPr>
      <w:r w:rsidRPr="0027715A">
        <w:rPr>
          <w:rFonts w:ascii="Times New Roman" w:eastAsia="Calibri" w:hAnsi="Times New Roman" w:cs="Times New Roman"/>
          <w:sz w:val="12"/>
          <w:szCs w:val="12"/>
        </w:rPr>
        <w:t xml:space="preserve">                                                                                                                  (подпись)</w:t>
      </w:r>
    </w:p>
    <w:p w:rsidR="0027715A" w:rsidRPr="0027715A" w:rsidRDefault="0027715A" w:rsidP="0027715A">
      <w:pPr>
        <w:tabs>
          <w:tab w:val="left" w:pos="284"/>
        </w:tabs>
        <w:spacing w:after="0" w:line="240" w:lineRule="auto"/>
        <w:jc w:val="right"/>
        <w:rPr>
          <w:rFonts w:ascii="Times New Roman" w:eastAsia="Calibri" w:hAnsi="Times New Roman" w:cs="Times New Roman"/>
          <w:i/>
          <w:sz w:val="12"/>
          <w:szCs w:val="12"/>
        </w:rPr>
      </w:pPr>
      <w:r w:rsidRPr="0027715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i/>
          <w:sz w:val="12"/>
          <w:szCs w:val="12"/>
        </w:rPr>
        <w:t>к административному регламенту</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Начальнику архивного отдела</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 xml:space="preserve">администрации </w:t>
      </w:r>
      <w:proofErr w:type="gramStart"/>
      <w:r w:rsidRPr="0027715A">
        <w:rPr>
          <w:rFonts w:ascii="Times New Roman" w:eastAsia="Calibri" w:hAnsi="Times New Roman" w:cs="Times New Roman"/>
          <w:sz w:val="12"/>
          <w:szCs w:val="12"/>
        </w:rPr>
        <w:t>муниципального</w:t>
      </w:r>
      <w:proofErr w:type="gramEnd"/>
      <w:r w:rsidRPr="0027715A">
        <w:rPr>
          <w:rFonts w:ascii="Times New Roman" w:eastAsia="Calibri" w:hAnsi="Times New Roman" w:cs="Times New Roman"/>
          <w:sz w:val="12"/>
          <w:szCs w:val="12"/>
        </w:rPr>
        <w:t xml:space="preserve"> </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района Сергиевский</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от_____________________________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_____________________________</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proofErr w:type="gramStart"/>
      <w:r w:rsidRPr="0027715A">
        <w:rPr>
          <w:rFonts w:ascii="Times New Roman" w:eastAsia="Calibri" w:hAnsi="Times New Roman" w:cs="Times New Roman"/>
          <w:sz w:val="12"/>
          <w:szCs w:val="12"/>
        </w:rPr>
        <w:t xml:space="preserve">(наименование организации, </w:t>
      </w:r>
      <w:proofErr w:type="gramEnd"/>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должность, Ф.И.О. полностью,</w:t>
      </w:r>
    </w:p>
    <w:p w:rsidR="0027715A" w:rsidRPr="0027715A" w:rsidRDefault="0027715A" w:rsidP="0027715A">
      <w:pPr>
        <w:tabs>
          <w:tab w:val="left" w:pos="284"/>
        </w:tabs>
        <w:spacing w:after="0" w:line="240" w:lineRule="auto"/>
        <w:jc w:val="right"/>
        <w:rPr>
          <w:rFonts w:ascii="Times New Roman" w:eastAsia="Calibri" w:hAnsi="Times New Roman" w:cs="Times New Roman"/>
          <w:sz w:val="12"/>
          <w:szCs w:val="12"/>
        </w:rPr>
      </w:pPr>
      <w:r w:rsidRPr="0027715A">
        <w:rPr>
          <w:rFonts w:ascii="Times New Roman" w:eastAsia="Calibri" w:hAnsi="Times New Roman" w:cs="Times New Roman"/>
          <w:sz w:val="12"/>
          <w:szCs w:val="12"/>
        </w:rPr>
        <w:t>адрес, контактный телефон)</w:t>
      </w:r>
    </w:p>
    <w:p w:rsidR="003642B8" w:rsidRPr="003642B8" w:rsidRDefault="003642B8" w:rsidP="003642B8">
      <w:pPr>
        <w:tabs>
          <w:tab w:val="left" w:pos="284"/>
        </w:tabs>
        <w:spacing w:after="0" w:line="240" w:lineRule="auto"/>
        <w:jc w:val="center"/>
        <w:rPr>
          <w:rFonts w:ascii="Times New Roman" w:eastAsia="Calibri" w:hAnsi="Times New Roman" w:cs="Times New Roman"/>
          <w:sz w:val="12"/>
          <w:szCs w:val="12"/>
        </w:rPr>
      </w:pPr>
      <w:r w:rsidRPr="003642B8">
        <w:rPr>
          <w:rFonts w:ascii="Times New Roman" w:eastAsia="Calibri" w:hAnsi="Times New Roman" w:cs="Times New Roman"/>
          <w:sz w:val="12"/>
          <w:szCs w:val="12"/>
        </w:rPr>
        <w:t>заявление.</w: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r w:rsidRPr="003642B8">
        <w:rPr>
          <w:rFonts w:ascii="Times New Roman" w:eastAsia="Calibri" w:hAnsi="Times New Roman" w:cs="Times New Roman"/>
          <w:sz w:val="12"/>
          <w:szCs w:val="12"/>
        </w:rPr>
        <w:t xml:space="preserve">Прошу Вас оказать методологическую помощь в составлении исторической справки, предисловия к описи по фонду, описи документов.                                                                                                    </w: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r w:rsidRPr="003642B8">
        <w:rPr>
          <w:rFonts w:ascii="Times New Roman" w:eastAsia="Calibri" w:hAnsi="Times New Roman" w:cs="Times New Roman"/>
          <w:sz w:val="12"/>
          <w:szCs w:val="12"/>
        </w:rPr>
        <w:t>_________________20___г.                                                             ________________</w: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r w:rsidRPr="003642B8">
        <w:rPr>
          <w:rFonts w:ascii="Times New Roman" w:eastAsia="Calibri" w:hAnsi="Times New Roman" w:cs="Times New Roman"/>
          <w:sz w:val="12"/>
          <w:szCs w:val="12"/>
        </w:rPr>
        <w:t xml:space="preserve">                                                                                                                  (подпись)</w:t>
      </w:r>
    </w:p>
    <w:p w:rsidR="003642B8" w:rsidRPr="003642B8" w:rsidRDefault="003642B8" w:rsidP="003642B8">
      <w:pPr>
        <w:tabs>
          <w:tab w:val="left" w:pos="284"/>
        </w:tabs>
        <w:spacing w:after="0" w:line="240" w:lineRule="auto"/>
        <w:jc w:val="right"/>
        <w:rPr>
          <w:rFonts w:ascii="Times New Roman" w:eastAsia="Calibri" w:hAnsi="Times New Roman" w:cs="Times New Roman"/>
          <w:i/>
          <w:sz w:val="12"/>
          <w:szCs w:val="12"/>
        </w:rPr>
      </w:pPr>
      <w:r w:rsidRPr="003642B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3642B8" w:rsidRPr="003642B8" w:rsidRDefault="003642B8" w:rsidP="003642B8">
      <w:pPr>
        <w:tabs>
          <w:tab w:val="left" w:pos="284"/>
        </w:tabs>
        <w:spacing w:after="0" w:line="240" w:lineRule="auto"/>
        <w:jc w:val="right"/>
        <w:rPr>
          <w:rFonts w:ascii="Times New Roman" w:eastAsia="Calibri" w:hAnsi="Times New Roman" w:cs="Times New Roman"/>
          <w:sz w:val="12"/>
          <w:szCs w:val="12"/>
        </w:rPr>
      </w:pPr>
      <w:r w:rsidRPr="003642B8">
        <w:rPr>
          <w:rFonts w:ascii="Times New Roman" w:eastAsia="Calibri" w:hAnsi="Times New Roman" w:cs="Times New Roman"/>
          <w:i/>
          <w:sz w:val="12"/>
          <w:szCs w:val="12"/>
        </w:rPr>
        <w:t>к административному регламенту</w:t>
      </w:r>
    </w:p>
    <w:p w:rsidR="003642B8" w:rsidRPr="003642B8" w:rsidRDefault="003642B8" w:rsidP="003642B8">
      <w:pPr>
        <w:tabs>
          <w:tab w:val="left" w:pos="284"/>
        </w:tabs>
        <w:spacing w:after="0" w:line="240" w:lineRule="auto"/>
        <w:jc w:val="center"/>
        <w:rPr>
          <w:rFonts w:ascii="Times New Roman" w:eastAsia="Calibri" w:hAnsi="Times New Roman" w:cs="Times New Roman"/>
          <w:b/>
          <w:sz w:val="12"/>
          <w:szCs w:val="12"/>
        </w:rPr>
      </w:pPr>
      <w:r w:rsidRPr="003642B8">
        <w:rPr>
          <w:rFonts w:ascii="Times New Roman" w:eastAsia="Calibri" w:hAnsi="Times New Roman" w:cs="Times New Roman"/>
          <w:b/>
          <w:sz w:val="12"/>
          <w:szCs w:val="12"/>
        </w:rPr>
        <w:t>Блок-схема предоставления муниципальной услуги</w:t>
      </w: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17" type="#_x0000_t109" style="position:absolute;left:0;text-align:left;margin-left:194.5pt;margin-top:6.25pt;width:165.15pt;height:20.3pt;z-index:2517504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style="mso-next-textbox:#_x0000_s1117">
              <w:txbxContent>
                <w:p w:rsidR="00A42188" w:rsidRPr="00B3058A" w:rsidRDefault="00A42188" w:rsidP="00D935DD">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Приём заявления в электронной форме и уведомление заявителя о необходимости</w:t>
                  </w:r>
                  <w:r>
                    <w:rPr>
                      <w:rFonts w:ascii="Times New Roman" w:hAnsi="Times New Roman" w:cs="Times New Roman"/>
                      <w:sz w:val="12"/>
                      <w:szCs w:val="12"/>
                    </w:rPr>
                    <w:t xml:space="preserve"> </w:t>
                  </w:r>
                  <w:r w:rsidRPr="00B3058A">
                    <w:rPr>
                      <w:rFonts w:ascii="Times New Roman" w:hAnsi="Times New Roman" w:cs="Times New Roman"/>
                      <w:sz w:val="12"/>
                      <w:szCs w:val="12"/>
                    </w:rPr>
                    <w:t>представить иные документы</w:t>
                  </w:r>
                </w:p>
              </w:txbxContent>
            </v:textbox>
          </v:shape>
        </w:pict>
      </w:r>
      <w:r>
        <w:rPr>
          <w:rFonts w:ascii="Times New Roman" w:eastAsia="Calibri" w:hAnsi="Times New Roman" w:cs="Times New Roman"/>
          <w:sz w:val="12"/>
          <w:szCs w:val="12"/>
        </w:rPr>
        <w:pict>
          <v:rect id="_x0000_s1108" style="position:absolute;left:0;text-align:left;margin-left:1.05pt;margin-top:4.6pt;width:79.95pt;height:21.95pt;z-index:2517411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style="mso-next-textbox:#_x0000_s1108">
              <w:txbxContent>
                <w:p w:rsidR="00A42188" w:rsidRPr="00B3058A" w:rsidRDefault="00A42188" w:rsidP="003642B8">
                  <w:pPr>
                    <w:spacing w:after="0" w:line="240" w:lineRule="auto"/>
                    <w:rPr>
                      <w:rFonts w:ascii="Times New Roman" w:hAnsi="Times New Roman" w:cs="Times New Roman"/>
                      <w:sz w:val="12"/>
                      <w:szCs w:val="12"/>
                    </w:rPr>
                  </w:pPr>
                  <w:r w:rsidRPr="00B3058A">
                    <w:rPr>
                      <w:rFonts w:ascii="Times New Roman" w:hAnsi="Times New Roman" w:cs="Times New Roman"/>
                      <w:sz w:val="12"/>
                      <w:szCs w:val="12"/>
                    </w:rPr>
                    <w:t xml:space="preserve">Приём документов </w:t>
                  </w:r>
                  <w:proofErr w:type="gramStart"/>
                  <w:r w:rsidRPr="00B3058A">
                    <w:rPr>
                      <w:rFonts w:ascii="Times New Roman" w:hAnsi="Times New Roman" w:cs="Times New Roman"/>
                      <w:sz w:val="12"/>
                      <w:szCs w:val="12"/>
                    </w:rPr>
                    <w:t>в</w:t>
                  </w:r>
                  <w:proofErr w:type="gramEnd"/>
                </w:p>
                <w:p w:rsidR="00A42188" w:rsidRPr="00B3058A" w:rsidRDefault="00A42188" w:rsidP="003642B8">
                  <w:pPr>
                    <w:spacing w:after="0" w:line="240" w:lineRule="auto"/>
                    <w:rPr>
                      <w:rFonts w:ascii="Times New Roman" w:hAnsi="Times New Roman" w:cs="Times New Roman"/>
                      <w:sz w:val="12"/>
                      <w:szCs w:val="12"/>
                    </w:rPr>
                  </w:pPr>
                  <w:r>
                    <w:rPr>
                      <w:rFonts w:ascii="Times New Roman" w:hAnsi="Times New Roman" w:cs="Times New Roman"/>
                      <w:sz w:val="12"/>
                      <w:szCs w:val="12"/>
                    </w:rPr>
                    <w:t>Архивном</w:t>
                  </w:r>
                  <w:r w:rsidRPr="00B3058A">
                    <w:rPr>
                      <w:rFonts w:ascii="Times New Roman" w:hAnsi="Times New Roman" w:cs="Times New Roman"/>
                      <w:sz w:val="12"/>
                      <w:szCs w:val="12"/>
                    </w:rPr>
                    <w:t xml:space="preserve"> </w:t>
                  </w:r>
                  <w:proofErr w:type="gramStart"/>
                  <w:r w:rsidRPr="00B3058A">
                    <w:rPr>
                      <w:rFonts w:ascii="Times New Roman" w:hAnsi="Times New Roman" w:cs="Times New Roman"/>
                      <w:sz w:val="12"/>
                      <w:szCs w:val="12"/>
                    </w:rPr>
                    <w:t>отделе</w:t>
                  </w:r>
                  <w:proofErr w:type="gramEnd"/>
                </w:p>
              </w:txbxContent>
            </v:textbox>
          </v:rect>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19" type="#_x0000_t32" style="position:absolute;left:0;text-align:left;margin-left:37.7pt;margin-top:5.8pt;width:.05pt;height:27.5pt;z-index:251752448" o:connectortype="straight">
            <v:stroke endarrow="block"/>
          </v:shape>
        </w:pict>
      </w:r>
      <w:r>
        <w:rPr>
          <w:rFonts w:ascii="Times New Roman" w:eastAsia="Calibri" w:hAnsi="Times New Roman" w:cs="Times New Roman"/>
          <w:sz w:val="12"/>
          <w:szCs w:val="12"/>
        </w:rPr>
        <w:pict>
          <v:shape id="_x0000_s1121" type="#_x0000_t32" style="position:absolute;left:0;text-align:left;margin-left:270.7pt;margin-top:5.85pt;width:.05pt;height:16.75pt;z-index:251754496" o:connectortype="straight">
            <v:stroke endarrow="block"/>
          </v:shape>
        </w:pict>
      </w: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09" type="#_x0000_t110" style="position:absolute;left:0;text-align:left;margin-left:20.95pt;margin-top:4.65pt;width:146.7pt;height:54.25pt;z-index:2517422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pRYAIAAHgEAAAOAAAAZHJzL2Uyb0RvYy54bWysVM1uEzEQviPxDpbv7WZD0jarbKoqJQip&#10;QKXCAzheb9bC6zG2k004wQGJK2/CJRLi7xk2b8TYSdMUOCH2YM14xt/MfDOzw/NlrchCWCdB5zQ9&#10;7lAiNIdC6llOX72cHJ1R4jzTBVOgRU5XwtHz0cMHw8ZkogsVqEJYgiDaZY3JaeW9yZLE8UrUzB2D&#10;ERqNJdiaeVTtLCksaxC9Vkm30zlJGrCFscCFc3h7uTXSUcQvS8H9i7J0whOVU8zNx9PGcxrOZDRk&#10;2cwyU0m+S4P9QxY1kxqD7qEumWdkbuUfULXkFhyU/phDnUBZSi5iDVhN2vmtmpuKGRFrQXKc2dPk&#10;/h8sf764tkQWOe11KdGsxh61n9pv7c/269Hm/eZDu26/t58zsnnXrjcfUfvRfmnXBL2Rusa4DBFu&#10;zLUNxTtzBfy1IxrGFdMzcWEtNJVgBSacBv/k3oOgOHxKps0zKDAwm3uILC5LWwdA5IcsY7NW+2aJ&#10;pSccL9PT0+6giz3laEt7jwb9Xj/GYNntc2OdfyKgJkHIaamgwcSsvxRchoGNsdjiyvmQG8tu/WMt&#10;oGQxkUpFxc6mY2XJguEYTeK3C+UO3ZQmTU4H/W4/It+zuUOITvz+BlFLj/ugZJ3Ts70TywKJj3UR&#10;p9UzqbYypqz0jtVA5LYhfjldxo6ehACB5CkUK6TZwnb8cV1RqMC+paTB0c+pezNnVlCinmps1SDt&#10;9cKuRKXXPw0k20PL9NDCNEeonHpKtuLYb/drbqycVRgpjWxouMD2ljJyfZfVLn0c79iC3SqG/TnU&#10;o9fdD2P0CwAA//8DAFBLAwQUAAYACAAAACEAPP3P2OAAAAAKAQAADwAAAGRycy9kb3ducmV2Lnht&#10;bEyPwU7DMBBE70j8g7VI3FqHpECbxqkQEuJSoVJQz068TaLG6yh2mtCvZ3uC486MZt9km8m24oy9&#10;bxwpeJhHIJBKZxqqFHx/vc2WIHzQZHTrCBX8oIdNfnuT6dS4kT7xvA+V4BLyqVZQh9ClUvqyRqv9&#10;3HVI7B1db3Xgs6+k6fXI5baVcRQ9Sasb4g+17vC1xvK0H6yCXbHY2XF7OdrtZXGw7fD+fPhIlLq/&#10;m17WIAJO4S8MV3xGh5yZCjeQ8aJVMFtFvCUoiJMExDWwXMUgChYe2ZF5Jv9PyH8BAAD//wMAUEsB&#10;Ai0AFAAGAAgAAAAhALaDOJL+AAAA4QEAABMAAAAAAAAAAAAAAAAAAAAAAFtDb250ZW50X1R5cGVz&#10;XS54bWxQSwECLQAUAAYACAAAACEAOP0h/9YAAACUAQAACwAAAAAAAAAAAAAAAAAvAQAAX3JlbHMv&#10;LnJlbHNQSwECLQAUAAYACAAAACEAdYkaUWACAAB4BAAADgAAAAAAAAAAAAAAAAAuAgAAZHJzL2Uy&#10;b0RvYy54bWxQSwECLQAUAAYACAAAACEAPP3P2OAAAAAKAQAADwAAAAAAAAAAAAAAAAC6BAAAZHJz&#10;L2Rvd25yZXYueG1sUEsFBgAAAAAEAAQA8wAAAMcFAAAAAA==&#10;">
            <v:textbox style="mso-next-textbox:#_x0000_s1109">
              <w:txbxContent>
                <w:p w:rsidR="00A42188" w:rsidRPr="00B3058A" w:rsidRDefault="00A42188" w:rsidP="003642B8">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указанных в подразделе 2.6 регламента</w:t>
                  </w:r>
                </w:p>
              </w:txbxContent>
            </v:textbox>
          </v:shape>
        </w:pict>
      </w: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18" type="#_x0000_t109" style="position:absolute;left:0;text-align:left;margin-left:233.35pt;margin-top:5.3pt;width:120.9pt;height:21.1pt;z-index:2517514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oXAIAAHY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wX1juixoqYetV/a7+1d+21rebP81N62P9qvGWt/Lj+2d8vP7S3d3jDyJuoa5zNCuHKX&#10;2BXv3QXId55ZOK2EnaoTRGgqJQpKOO38k0cPOsXTUzZpXkJBgcUsQGRxUWLdARI/bBGbdb1ulloE&#10;Juky3UkPRzuUtCTb3v7ecH8UQ4js/rVDH54rqFkn5Lw00FBeGC77cYmRxPzChy4zkd27x0rA6OJc&#10;GxMVnE5ODbK5oCE6j98qkt90M5Y1OT8cDUcR+ZHNb0IM4vc3iFoH2gaj65wfrJ1E1lH4zBZxVoPQ&#10;ppcpZWNXnHY09u0Ii8ki9jOy0VE8geKaSEboh5+WlYQK8ANnDQ1+zv37mUDFmXlhqVGH6e5utylR&#10;2R3tD0nBTctk0yKsJKicB8568TT02zVzqKcVRUojGxZOqLmljlw/ZLVKn4Y7tmC1iN32bOrR6+F3&#10;Mf4FAAD//wMAUEsDBBQABgAIAAAAIQACvyGj4QAAAAoBAAAPAAAAZHJzL2Rvd25yZXYueG1sTI+x&#10;TsMwEIZ3JN7BOiSWijpxS9uEOBVCCqIDA2kXNic2SUR8jmI3DW/PMZXpdLpP/31/tp9tzyYz+s6h&#10;hHgZATNYO91hI+F0LB52wHxQqFXv0Ej4MR72+e1NplLtLvhhpjI0jELQp0pCG8KQcu7r1ljll24w&#10;SLcvN1oVaB0brkd1oXDbcxFFG25Vh/ShVYN5aU39XZ6tBLFblK/4Xrytq4Mu1GP8OS1WBynv7+bn&#10;J2DBzOEKw58+qUNOTpU7o/asl7AVyYZQChM0CUhW2zWwikiRxMDzjP+vkP8CAAD//wMAUEsBAi0A&#10;FAAGAAgAAAAhALaDOJL+AAAA4QEAABMAAAAAAAAAAAAAAAAAAAAAAFtDb250ZW50X1R5cGVzXS54&#10;bWxQSwECLQAUAAYACAAAACEAOP0h/9YAAACUAQAACwAAAAAAAAAAAAAAAAAvAQAAX3JlbHMvLnJl&#10;bHNQSwECLQAUAAYACAAAACEA3aceKFwCAAB2BAAADgAAAAAAAAAAAAAAAAAuAgAAZHJzL2Uyb0Rv&#10;Yy54bWxQSwECLQAUAAYACAAAACEAAr8ho+EAAAAKAQAADwAAAAAAAAAAAAAAAAC2BAAAZHJzL2Rv&#10;d25yZXYueG1sUEsFBgAAAAAEAAQA8wAAAMQFAAAAAA==&#10;">
            <v:textbox style="mso-next-textbox:#_x0000_s1118">
              <w:txbxContent>
                <w:p w:rsidR="00A42188" w:rsidRPr="00983FC9" w:rsidRDefault="00A42188" w:rsidP="003642B8">
                  <w:pPr>
                    <w:spacing w:after="0" w:line="240" w:lineRule="auto"/>
                    <w:rPr>
                      <w:sz w:val="16"/>
                      <w:szCs w:val="16"/>
                    </w:rPr>
                  </w:pPr>
                  <w:r w:rsidRPr="00B3058A">
                    <w:rPr>
                      <w:rFonts w:ascii="Times New Roman" w:hAnsi="Times New Roman" w:cs="Times New Roman"/>
                      <w:sz w:val="12"/>
                      <w:szCs w:val="12"/>
                    </w:rPr>
                    <w:t>Приём иных документов в соответствии с подразделом 2.6. регламента</w:t>
                  </w:r>
                </w:p>
              </w:txbxContent>
            </v:textbox>
          </v:shape>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23" type="#_x0000_t32" style="position:absolute;left:0;text-align:left;margin-left:150.95pt;margin-top:5.7pt;width:82.4pt;height:0;flip:x;z-index:251756544" o:connectortype="straight">
            <v:stroke endarrow="block"/>
          </v:shape>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25" type="#_x0000_t32" style="position:absolute;left:0;text-align:left;margin-left:150.5pt;margin-top:3.3pt;width:11.5pt;height:13.85pt;z-index:251758592" o:connectortype="straight">
            <v:stroke endarrow="block"/>
          </v:shape>
        </w:pict>
      </w:r>
      <w:r>
        <w:rPr>
          <w:rFonts w:ascii="Times New Roman" w:eastAsia="Calibri" w:hAnsi="Times New Roman" w:cs="Times New Roman"/>
          <w:sz w:val="12"/>
          <w:szCs w:val="12"/>
        </w:rPr>
        <w:pict>
          <v:shape id="_x0000_s1110" type="#_x0000_t110" style="position:absolute;left:0;text-align:left;margin-left:140.3pt;margin-top:1.4pt;width:190.75pt;height:46.95pt;z-index:2517432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wXgIAAHgEAAAOAAAAZHJzL2Uyb0RvYy54bWysVM2O0zAQviPxDpbvu2lLl+1GTVerliKk&#10;BVZaeADXcRoLx2Nst2k5wQGJK2/CpRLi7xnSN2LstKX8iAMiB8vjGX+e+b6ZDC9XlSJLYZ0EndHu&#10;aYcSoTnkUs8z+vzZ9GRAifNM50yBFhldC0cvR3fvDGuTih6UoHJhCYJol9Ymo6X3Jk0Sx0tRMXcK&#10;Rmh0FmAr5tG08yS3rEb0SiW9Tud+UoPNjQUunMPTSeuko4hfFIL7p0XhhCcqo5ibj6uN6yysyWjI&#10;0rllppR8lwb7hywqJjU+eoCaMM/IwsrfoCrJLTgo/CmHKoGikFzEGrCabueXam5LZkSsBclx5kCT&#10;+3+w/MnyxhKZZ7R3RolmFWrUvG8+N9+aTyfbN9u3zab50nxIyfZ1s9m+Q+tr87HZEIxG6mrjUkS4&#10;NTc2FO/MNfAXjmgYl0zPxZW1UJeC5ZhwN8QnP10IhsOrZFY/hhwfZgsPkcVVYasAiPyQVRRrfRBL&#10;rDzheNg779/DDqCEo6/bH3QGvShnwtL9dWOdfyigImGT0UJBjYlZPxFchoaNb7HltfMhN5bu42Mt&#10;oGQ+lUpFw85nY2XJkmEbTeMXy8GSj8OUJnVGL86QnL9DdOL3J4hKepwHJauMDg5BLA0kPtB57FbP&#10;pGr3mLLSO1YDka0gfjVbRUXP9xLNIF8jzRba9sdxxU0J9hUlNbZ+Rt3LBbOCEvVIo1QX3X4/zEo0&#10;+mfnyCuxx57ZsYdpjlAZ9ZS027Fv52thrJyX+FI3sqHhCuUtZOQ6SN9mtUsf2ztKsBvFMD/Hdoz6&#10;8cMYfQcAAP//AwBQSwMEFAAGAAgAAAAhANTOnWXgAAAACgEAAA8AAABkcnMvZG93bnJldi54bWxM&#10;j81OwzAQhO9IvIO1lbhRp2lLoxCnQkiIS4Xagnp24m0SNV5HsdOEPj3LCW77M5r5JttOthVX7H3j&#10;SMFiHoFAKp1pqFLw9fn2mIDwQZPRrSNU8I0etvn9XaZT40Y64PUYKsEm5FOtoA6hS6X0ZY1W+7nr&#10;kPh3dr3Vgde+kqbXI5vbVsZR9CStbogTat3ha43l5ThYBftitbfj7na2u9vqZNvhfXP6WCr1MJte&#10;nkEEnMKfGH7xGR1yZircQMaLVkGcJNwl8BAvQLBgw3kgCj6s10uQeSb/V8h/AAAA//8DAFBLAQIt&#10;ABQABgAIAAAAIQC2gziS/gAAAOEBAAATAAAAAAAAAAAAAAAAAAAAAABbQ29udGVudF9UeXBlc10u&#10;eG1sUEsBAi0AFAAGAAgAAAAhADj9If/WAAAAlAEAAAsAAAAAAAAAAAAAAAAALwEAAF9yZWxzLy5y&#10;ZWxzUEsBAi0AFAAGAAgAAAAhANFk1PBeAgAAeAQAAA4AAAAAAAAAAAAAAAAALgIAAGRycy9lMm9E&#10;b2MueG1sUEsBAi0AFAAGAAgAAAAhANTOnWXgAAAACgEAAA8AAAAAAAAAAAAAAAAAuAQAAGRycy9k&#10;b3ducmV2LnhtbFBLBQYAAAAABAAEAPMAAADFBQAAAAA=&#10;">
            <v:textbox style="mso-next-textbox:#_x0000_s1110">
              <w:txbxContent>
                <w:p w:rsidR="00A42188" w:rsidRPr="00B3058A" w:rsidRDefault="00A42188" w:rsidP="003642B8">
                  <w:pPr>
                    <w:spacing w:after="0" w:line="240" w:lineRule="auto"/>
                    <w:jc w:val="center"/>
                    <w:rPr>
                      <w:rFonts w:ascii="Times New Roman" w:hAnsi="Times New Roman" w:cs="Times New Roman"/>
                      <w:sz w:val="12"/>
                      <w:szCs w:val="12"/>
                    </w:rPr>
                  </w:pPr>
                  <w:r w:rsidRPr="00B3058A">
                    <w:rPr>
                      <w:rFonts w:ascii="Times New Roman" w:hAnsi="Times New Roman" w:cs="Times New Roman"/>
                      <w:sz w:val="12"/>
                      <w:szCs w:val="12"/>
                    </w:rPr>
                    <w:t>Проверка документов на наличие оснований для отказа в предоставлении услуги</w:t>
                  </w:r>
                </w:p>
              </w:txbxContent>
            </v:textbox>
          </v:shape>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34" type="#_x0000_t32" style="position:absolute;left:0;text-align:left;margin-left:174.9pt;margin-top:1.55pt;width:.7pt;height:12.3pt;flip:x;z-index:251860992" o:connectortype="straight">
            <v:stroke endarrow="block"/>
          </v:shape>
        </w:pict>
      </w:r>
      <w:r>
        <w:rPr>
          <w:rFonts w:ascii="Times New Roman" w:eastAsia="Calibri" w:hAnsi="Times New Roman" w:cs="Times New Roman"/>
          <w:sz w:val="12"/>
          <w:szCs w:val="12"/>
        </w:rPr>
        <w:pict>
          <v:shape id="_x0000_s1126" type="#_x0000_t32" style="position:absolute;left:0;text-align:left;margin-left:296.5pt;margin-top:1.55pt;width:0;height:12.3pt;z-index:251759616" o:connectortype="straight">
            <v:stroke endarrow="block"/>
          </v:shape>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pict>
          <v:shape id="_x0000_s1124" type="#_x0000_t32" style="position:absolute;left:0;text-align:left;margin-left:76.85pt;margin-top:-4.65pt;width:.7pt;height:8.25pt;flip:x;z-index:251757568" o:connectortype="straight">
            <v:stroke endarrow="block"/>
          </v:shape>
        </w:pict>
      </w:r>
      <w:r>
        <w:rPr>
          <w:rFonts w:ascii="Times New Roman" w:eastAsia="Calibri" w:hAnsi="Times New Roman" w:cs="Times New Roman"/>
          <w:noProof/>
          <w:sz w:val="12"/>
          <w:szCs w:val="12"/>
          <w:lang w:eastAsia="ru-RU"/>
        </w:rPr>
        <w:pict>
          <v:shape id="_x0000_s1235" type="#_x0000_t32" style="position:absolute;left:0;text-align:left;margin-left:276.55pt;margin-top:-.6pt;width:.7pt;height:8.25pt;z-index:251862016" o:connectortype="straight">
            <v:stroke endarrow="block"/>
          </v:shape>
        </w:pict>
      </w:r>
    </w:p>
    <w:p w:rsidR="003642B8" w:rsidRPr="003642B8" w:rsidRDefault="00FA0196" w:rsidP="003642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112" type="#_x0000_t109" style="position:absolute;left:0;text-align:left;margin-left:145.5pt;margin-top:.75pt;width:214.65pt;height:41.45pt;z-index:2517452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wnXQIAAHcEAAAOAAAAZHJzL2Uyb0RvYy54bWysVMFuEzEQvSPxD5bvzWbThKarbqqqpQip&#10;QKTCBzheb9bCa5uxk0050UO58ydcegFUfmHzR4y9aZqCxAGxB8vjGb9588azR8erWpGlACeNzmna&#10;61MiNDeF1POcvnt7vjemxHmmC6aMFjm9Eo4eT54+OWpsJgamMqoQQBBEu6yxOa28t1mSOF6Jmrme&#10;sUKjszRQM48mzJMCWIPotUoG/f6zpDFQWDBcOIenZ52TTiJ+WQru35SlE56onCI3H1eI6yysyeSI&#10;ZXNgtpJ8Q4P9A4uaSY1Jt1BnzDOyAPkHVC05GGdK3+OmTkxZSi5iDVhN2v+tmsuKWRFrQXGc3crk&#10;/h8sf72cApFFTgcHlGhWY4/aL+339q79tre+Xt+0t+2P9mtG2p/rT+3d+nN7i6fXBKNRusa6DBEu&#10;7RRC8c5eGP7eEW1OK6bn4gTANJVgBRJOQ3zy6EIwHF4ls+aVKTAxW3gTVVyVUAdA1IesYrOuts0S&#10;K084HqbpcL/fx55y9KX7aAxGMQfL7q9bcP6FMDUJm5yWyjRIDPy0ey8xFVteOB+osew+PJZilCzO&#10;pVLRgPnsVAFZMnxF5/HbZHK7YUqTJqeHI+TxdwikHZh3WR9B1NLjOChZ53S8DWJZ0PC5LvACyzyT&#10;qtsjZaU3ogYdu3741WwVGzoOCYLGM1NcocpguteP04qbysBHShp8+Tl1HxYMBCXqpcZOHabDYRiV&#10;aAxHBwM0YNcz2/UwzREqp56Sbnvqu/FaWJDzCjOlUQ1tTrC7pYxaP7Da0MfXHVuwmcQwPrt2jHr4&#10;X0x+AQAA//8DAFBLAwQUAAYACAAAACEA0q8fGN8AAAAJAQAADwAAAGRycy9kb3ducmV2LnhtbEyP&#10;TU+EMBRF9yb+h+aZuJk4BZSPIGViTDDOYhaim9kV2gEifSW0w+C/981Klzf35rzzit1qRrbo2Q0W&#10;BYTbAJjG1qoBOwFfn9VDBsx5iUqOFrWAH+1gV97eFDJX9oIfeql9xwiCLpcCeu+nnHPX9tpIt7WT&#10;RupOdjbSU5w7rmZ5IbgZeRQECTdyQLrQy0m/9rr9rs9GQJRt6jc8VO9PzV5VMg6Py+ZxL8T93fry&#10;DMzr1f+N4apP6lCSU2PPqBwbBcRpktBUQJICoz6Nr7kheJhFwMuC//+g/AUAAP//AwBQSwECLQAU&#10;AAYACAAAACEAtoM4kv4AAADhAQAAEwAAAAAAAAAAAAAAAAAAAAAAW0NvbnRlbnRfVHlwZXNdLnht&#10;bFBLAQItABQABgAIAAAAIQA4/SH/1gAAAJQBAAALAAAAAAAAAAAAAAAAAC8BAABfcmVscy8ucmVs&#10;c1BLAQItABQABgAIAAAAIQB7EHwnXQIAAHcEAAAOAAAAAAAAAAAAAAAAAC4CAABkcnMvZTJvRG9j&#10;LnhtbFBLAQItABQABgAIAAAAIQDSrx8Y3wAAAAkBAAAPAAAAAAAAAAAAAAAAALcEAABkcnMvZG93&#10;bnJldi54bWxQSwUGAAAAAAQABADzAAAAwwUAAAAA&#10;">
            <v:textbox style="mso-next-textbox:#_x0000_s1112">
              <w:txbxContent>
                <w:p w:rsidR="00A42188" w:rsidRPr="00930AE3" w:rsidRDefault="00A42188" w:rsidP="003642B8">
                  <w:pPr>
                    <w:spacing w:after="0" w:line="240" w:lineRule="auto"/>
                    <w:rPr>
                      <w:rFonts w:ascii="Times New Roman" w:hAnsi="Times New Roman" w:cs="Times New Roman"/>
                      <w:sz w:val="12"/>
                      <w:szCs w:val="12"/>
                    </w:rPr>
                  </w:pPr>
                  <w:r w:rsidRPr="003642B8">
                    <w:rPr>
                      <w:rFonts w:ascii="Times New Roman" w:hAnsi="Times New Roman" w:cs="Times New Roman"/>
                      <w:sz w:val="12"/>
                      <w:szCs w:val="12"/>
                    </w:rPr>
                    <w:t>Подготовка и выдача (направление) обращение для организации, физического лица – источника комплектования Архивного отдела, содержащее консультацию по вопросам, изложенным в заявлении/ подготовка договора о сотрудничестве с указанием вида и сроков оказания методической помощи</w:t>
                  </w:r>
                </w:p>
              </w:txbxContent>
            </v:textbox>
          </v:shape>
        </w:pict>
      </w:r>
      <w:r>
        <w:rPr>
          <w:rFonts w:ascii="Times New Roman" w:eastAsia="Calibri" w:hAnsi="Times New Roman" w:cs="Times New Roman"/>
          <w:sz w:val="12"/>
          <w:szCs w:val="12"/>
        </w:rPr>
        <w:pict>
          <v:rect id="_x0000_s1111" style="position:absolute;left:0;text-align:left;margin-left:6.95pt;margin-top:.75pt;width:129.7pt;height:27.2pt;z-index:2517442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y4UgIAAGIEAAAOAAAAZHJzL2Uyb0RvYy54bWysVM2O0zAQviPxDpbvNE1/lm3UdLXqUoS0&#10;wEoLD+A4TmPh2GbsNl1OSHtF4hF4CC6In32G9I2YOG3pAidEDpbHM/N55vvGmZ5tKkXWApw0OqVx&#10;r0+J0NzkUi9T+vrV4tEpJc4znTNltEjpjXD0bPbwwbS2iRiY0qhcAEEQ7ZLaprT03iZR5HgpKuZ6&#10;xgqNzsJAxTyasIxyYDWiVyoa9PsnUW0gt2C4cA5PLzonnQX8ohDcvywKJzxRKcXafFghrFm7RrMp&#10;S5bAbCn5rgz2D1VUTGq89AB1wTwjK5B/QFWSg3Gm8D1uqsgUheQi9IDdxP3furkumRWhFyTH2QNN&#10;7v/B8hfrKyAyT+nghBLNKtSo+bR9v/3YfG/utrfN5+au+bb90PxovjRfCQYhY7V1CSZe2ytoe3b2&#10;0vA3jmgzL5leinMAU5eC5Vhn3MZH9xJaw2EqyernJsf72MqbQN6mgKoFRFrIJmh0c9BIbDzheBgP&#10;hqPRCKXk6IuHw+G4H1SMWLJPt+D8U2Eq0m5SCjgEAZ6tL51vy2HJPiSUb5TMF1KpYMAymysga4YD&#10;swhf6AC7PA5TmtQpnYwH44B8z+eOIfrh+xtEJT1OvpJVSk8PQSxpeXui8zCXnknV7bFkpXdEttx1&#10;GvhNtgnaTfaqZCa/QWbBdIOODxM3pYF3lNQ45Cl1b1cMBCXqmUZ1JnGg0gdjNH48QF7h2JMde5jm&#10;CJVST0m3nfvuJa0syGWJN8WBDW3OUdFCBq5btbuqduXjIAcJdo+ufSnHdoj69WuY/QQAAP//AwBQ&#10;SwMEFAAGAAgAAAAhAOUgRJndAAAACgEAAA8AAABkcnMvZG93bnJldi54bWxMj0FPg0AQhe8m/ofN&#10;mHizi9BgRZbGaGrisaUXbwOMgLKzhF1a9Nc7nvQ28+blzffy7WIHdaLJ944N3K4iUMS1a3puDRzL&#10;3c0GlA/IDQ6OycAXedgWlxc5Zo07855Oh9AqCWGfoYEuhDHT2tcdWfQrNxLL7d1NFoOsU6ubCc8S&#10;bgcdR1GqLfYsHzoc6amj+vMwWwNVHx/xe1++RPZ+l4TXpfyY356Nub5aHh9ABVrCnxl+8QUdCmGq&#10;3MyNV4OB+C5JxSrDWiqIYZ1upFwlQiKKLnL9v0LxAwAA//8DAFBLAQItABQABgAIAAAAIQC2gziS&#10;/gAAAOEBAAATAAAAAAAAAAAAAAAAAAAAAABbQ29udGVudF9UeXBlc10ueG1sUEsBAi0AFAAGAAgA&#10;AAAhADj9If/WAAAAlAEAAAsAAAAAAAAAAAAAAAAALwEAAF9yZWxzLy5yZWxzUEsBAi0AFAAGAAgA&#10;AAAhAME4XLhSAgAAYgQAAA4AAAAAAAAAAAAAAAAALgIAAGRycy9lMm9Eb2MueG1sUEsBAi0AFAAG&#10;AAgAAAAhAOUgRJndAAAACgEAAA8AAAAAAAAAAAAAAAAArAQAAGRycy9kb3ducmV2LnhtbFBLBQYA&#10;AAAABAAEAPMAAAC2BQAAAAA=&#10;">
            <v:textbox style="mso-next-textbox:#_x0000_s1111">
              <w:txbxContent>
                <w:p w:rsidR="00A42188" w:rsidRPr="008525B8" w:rsidRDefault="00A42188" w:rsidP="003642B8">
                  <w:pPr>
                    <w:spacing w:after="0" w:line="240" w:lineRule="auto"/>
                    <w:rPr>
                      <w:rFonts w:ascii="Times New Roman" w:hAnsi="Times New Roman" w:cs="Times New Roman"/>
                      <w:sz w:val="12"/>
                      <w:szCs w:val="12"/>
                    </w:rPr>
                  </w:pPr>
                  <w:r w:rsidRPr="008525B8">
                    <w:rPr>
                      <w:rFonts w:ascii="Times New Roman" w:hAnsi="Times New Roman" w:cs="Times New Roman"/>
                      <w:sz w:val="12"/>
                      <w:szCs w:val="12"/>
                    </w:rPr>
                    <w:t>Подготовка и выдача (направление</w:t>
                  </w:r>
                  <w:proofErr w:type="gramStart"/>
                  <w:r w:rsidRPr="008525B8">
                    <w:rPr>
                      <w:rFonts w:ascii="Times New Roman" w:hAnsi="Times New Roman" w:cs="Times New Roman"/>
                      <w:sz w:val="12"/>
                      <w:szCs w:val="12"/>
                    </w:rPr>
                    <w:t>)у</w:t>
                  </w:r>
                  <w:proofErr w:type="gramEnd"/>
                  <w:r w:rsidRPr="008525B8">
                    <w:rPr>
                      <w:rFonts w:ascii="Times New Roman" w:hAnsi="Times New Roman" w:cs="Times New Roman"/>
                      <w:sz w:val="12"/>
                      <w:szCs w:val="12"/>
                    </w:rPr>
                    <w:t>ведомления об отказе в предоставлении муниципальной услуги</w:t>
                  </w:r>
                </w:p>
              </w:txbxContent>
            </v:textbox>
          </v:rect>
        </w:pict>
      </w: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P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3642B8" w:rsidRDefault="003642B8" w:rsidP="003642B8">
      <w:pPr>
        <w:tabs>
          <w:tab w:val="left" w:pos="284"/>
        </w:tabs>
        <w:spacing w:after="0" w:line="240" w:lineRule="auto"/>
        <w:jc w:val="both"/>
        <w:rPr>
          <w:rFonts w:ascii="Times New Roman" w:eastAsia="Calibri" w:hAnsi="Times New Roman" w:cs="Times New Roman"/>
          <w:sz w:val="12"/>
          <w:szCs w:val="12"/>
        </w:rPr>
      </w:pPr>
    </w:p>
    <w:p w:rsidR="00C62AE3" w:rsidRPr="00C62AE3" w:rsidRDefault="00C62AE3" w:rsidP="00C62AE3">
      <w:pPr>
        <w:tabs>
          <w:tab w:val="left" w:pos="284"/>
        </w:tabs>
        <w:spacing w:after="0" w:line="240" w:lineRule="auto"/>
        <w:jc w:val="center"/>
        <w:rPr>
          <w:rFonts w:ascii="Times New Roman" w:eastAsia="Calibri" w:hAnsi="Times New Roman" w:cs="Times New Roman"/>
          <w:b/>
          <w:sz w:val="12"/>
          <w:szCs w:val="12"/>
        </w:rPr>
      </w:pPr>
      <w:r w:rsidRPr="00C62AE3">
        <w:rPr>
          <w:rFonts w:ascii="Times New Roman" w:eastAsia="Calibri" w:hAnsi="Times New Roman" w:cs="Times New Roman"/>
          <w:b/>
          <w:sz w:val="12"/>
          <w:szCs w:val="12"/>
        </w:rPr>
        <w:t>АДМИНИСТРАЦИЯ</w:t>
      </w:r>
    </w:p>
    <w:p w:rsidR="00C62AE3" w:rsidRPr="00C62AE3" w:rsidRDefault="00C62AE3" w:rsidP="00C62AE3">
      <w:pPr>
        <w:tabs>
          <w:tab w:val="left" w:pos="284"/>
        </w:tabs>
        <w:spacing w:after="0" w:line="240" w:lineRule="auto"/>
        <w:jc w:val="center"/>
        <w:rPr>
          <w:rFonts w:ascii="Times New Roman" w:eastAsia="Calibri" w:hAnsi="Times New Roman" w:cs="Times New Roman"/>
          <w:b/>
          <w:sz w:val="12"/>
          <w:szCs w:val="12"/>
        </w:rPr>
      </w:pPr>
      <w:r w:rsidRPr="00C62AE3">
        <w:rPr>
          <w:rFonts w:ascii="Times New Roman" w:eastAsia="Calibri" w:hAnsi="Times New Roman" w:cs="Times New Roman"/>
          <w:b/>
          <w:sz w:val="12"/>
          <w:szCs w:val="12"/>
        </w:rPr>
        <w:t>МУНИЦИПАЛЬНОГО РАЙОНА СЕРГИЕВСКИЙ</w:t>
      </w:r>
    </w:p>
    <w:p w:rsidR="00C62AE3" w:rsidRPr="00C62AE3" w:rsidRDefault="00C62AE3" w:rsidP="00C62AE3">
      <w:pPr>
        <w:tabs>
          <w:tab w:val="left" w:pos="284"/>
        </w:tabs>
        <w:spacing w:after="0" w:line="240" w:lineRule="auto"/>
        <w:jc w:val="center"/>
        <w:rPr>
          <w:rFonts w:ascii="Times New Roman" w:eastAsia="Calibri" w:hAnsi="Times New Roman" w:cs="Times New Roman"/>
          <w:b/>
          <w:sz w:val="12"/>
          <w:szCs w:val="12"/>
        </w:rPr>
      </w:pPr>
      <w:r w:rsidRPr="00C62AE3">
        <w:rPr>
          <w:rFonts w:ascii="Times New Roman" w:eastAsia="Calibri" w:hAnsi="Times New Roman" w:cs="Times New Roman"/>
          <w:b/>
          <w:sz w:val="12"/>
          <w:szCs w:val="12"/>
        </w:rPr>
        <w:t>САМАРСКОЙ ОБЛАСТИ</w:t>
      </w:r>
    </w:p>
    <w:p w:rsidR="00C62AE3" w:rsidRPr="00C62AE3" w:rsidRDefault="00C62AE3" w:rsidP="00C62AE3">
      <w:pPr>
        <w:tabs>
          <w:tab w:val="left" w:pos="284"/>
        </w:tabs>
        <w:spacing w:after="0" w:line="240" w:lineRule="auto"/>
        <w:jc w:val="center"/>
        <w:rPr>
          <w:rFonts w:ascii="Times New Roman" w:eastAsia="Calibri" w:hAnsi="Times New Roman" w:cs="Times New Roman"/>
          <w:b/>
          <w:sz w:val="12"/>
          <w:szCs w:val="12"/>
        </w:rPr>
      </w:pPr>
    </w:p>
    <w:p w:rsidR="00C62AE3" w:rsidRPr="00C62AE3" w:rsidRDefault="00C62AE3" w:rsidP="00C62AE3">
      <w:pPr>
        <w:tabs>
          <w:tab w:val="left" w:pos="284"/>
        </w:tabs>
        <w:spacing w:after="0" w:line="240" w:lineRule="auto"/>
        <w:jc w:val="center"/>
        <w:rPr>
          <w:rFonts w:ascii="Times New Roman" w:eastAsia="Calibri" w:hAnsi="Times New Roman" w:cs="Times New Roman"/>
          <w:sz w:val="12"/>
          <w:szCs w:val="12"/>
        </w:rPr>
      </w:pPr>
      <w:r w:rsidRPr="00C62AE3">
        <w:rPr>
          <w:rFonts w:ascii="Times New Roman" w:eastAsia="Calibri" w:hAnsi="Times New Roman" w:cs="Times New Roman"/>
          <w:sz w:val="12"/>
          <w:szCs w:val="12"/>
        </w:rPr>
        <w:t>ПОСТАНОВЛЕНИЕ</w:t>
      </w:r>
    </w:p>
    <w:p w:rsidR="00C62AE3" w:rsidRPr="00C62AE3" w:rsidRDefault="00C62AE3" w:rsidP="00C62A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05</w:t>
      </w:r>
      <w:r w:rsidRPr="00C62AE3">
        <w:rPr>
          <w:rFonts w:ascii="Times New Roman" w:eastAsia="Calibri" w:hAnsi="Times New Roman" w:cs="Times New Roman"/>
          <w:sz w:val="12"/>
          <w:szCs w:val="12"/>
        </w:rPr>
        <w:t xml:space="preserve"> сентября 2014г.                                                                                                                                                                                                   №1</w:t>
      </w:r>
      <w:r>
        <w:rPr>
          <w:rFonts w:ascii="Times New Roman" w:eastAsia="Calibri" w:hAnsi="Times New Roman" w:cs="Times New Roman"/>
          <w:sz w:val="12"/>
          <w:szCs w:val="12"/>
        </w:rPr>
        <w:t>233</w:t>
      </w:r>
    </w:p>
    <w:p w:rsidR="00EE0ECD" w:rsidRDefault="00EE0ECD" w:rsidP="00EE0ECD">
      <w:pPr>
        <w:tabs>
          <w:tab w:val="left" w:pos="284"/>
        </w:tabs>
        <w:spacing w:after="0" w:line="240" w:lineRule="auto"/>
        <w:jc w:val="center"/>
        <w:rPr>
          <w:rFonts w:ascii="Times New Roman" w:eastAsia="Calibri" w:hAnsi="Times New Roman" w:cs="Times New Roman"/>
          <w:b/>
          <w:sz w:val="12"/>
          <w:szCs w:val="12"/>
        </w:rPr>
      </w:pPr>
      <w:r w:rsidRPr="00EE0ECD">
        <w:rPr>
          <w:rFonts w:ascii="Times New Roman" w:eastAsia="Calibri" w:hAnsi="Times New Roman" w:cs="Times New Roman"/>
          <w:b/>
          <w:sz w:val="12"/>
          <w:szCs w:val="12"/>
        </w:rPr>
        <w:t xml:space="preserve">Об утверждении Административного регламента </w:t>
      </w:r>
    </w:p>
    <w:p w:rsidR="00EE0ECD" w:rsidRPr="00EE0ECD" w:rsidRDefault="00EE0ECD" w:rsidP="00EE0ECD">
      <w:pPr>
        <w:tabs>
          <w:tab w:val="left" w:pos="284"/>
        </w:tabs>
        <w:spacing w:after="0" w:line="240" w:lineRule="auto"/>
        <w:jc w:val="center"/>
        <w:rPr>
          <w:rFonts w:ascii="Times New Roman" w:eastAsia="Calibri" w:hAnsi="Times New Roman" w:cs="Times New Roman"/>
          <w:b/>
          <w:sz w:val="12"/>
          <w:szCs w:val="12"/>
        </w:rPr>
      </w:pPr>
      <w:r w:rsidRPr="00EE0ECD">
        <w:rPr>
          <w:rFonts w:ascii="Times New Roman" w:eastAsia="Calibri" w:hAnsi="Times New Roman" w:cs="Times New Roman"/>
          <w:b/>
          <w:sz w:val="12"/>
          <w:szCs w:val="12"/>
        </w:rPr>
        <w:t xml:space="preserve">предоставления администрацией муниципального района Сергиевский муниципальной услуги </w:t>
      </w:r>
    </w:p>
    <w:p w:rsidR="00EE0ECD" w:rsidRPr="00EE0ECD" w:rsidRDefault="00EE0ECD" w:rsidP="00EE0ECD">
      <w:pPr>
        <w:tabs>
          <w:tab w:val="left" w:pos="284"/>
        </w:tabs>
        <w:spacing w:after="0" w:line="240" w:lineRule="auto"/>
        <w:jc w:val="center"/>
        <w:rPr>
          <w:rFonts w:ascii="Times New Roman" w:eastAsia="Calibri" w:hAnsi="Times New Roman" w:cs="Times New Roman"/>
          <w:b/>
          <w:sz w:val="12"/>
          <w:szCs w:val="12"/>
        </w:rPr>
      </w:pPr>
      <w:r w:rsidRPr="00EE0ECD">
        <w:rPr>
          <w:rFonts w:ascii="Times New Roman" w:eastAsia="Calibri" w:hAnsi="Times New Roman" w:cs="Times New Roman"/>
          <w:b/>
          <w:sz w:val="12"/>
          <w:szCs w:val="12"/>
        </w:rPr>
        <w:t>«Выдача разрешений на строительство при осуществлении строительства, реконструкции объектов капитального строительства»</w:t>
      </w:r>
    </w:p>
    <w:p w:rsidR="00EE0ECD" w:rsidRPr="00EE0ECD" w:rsidRDefault="00EE0ECD" w:rsidP="00EE0ECD">
      <w:pPr>
        <w:tabs>
          <w:tab w:val="left" w:pos="284"/>
        </w:tabs>
        <w:spacing w:after="0" w:line="240" w:lineRule="auto"/>
        <w:jc w:val="center"/>
        <w:rPr>
          <w:rFonts w:ascii="Times New Roman" w:eastAsia="Calibri" w:hAnsi="Times New Roman" w:cs="Times New Roman"/>
          <w:b/>
          <w:sz w:val="12"/>
          <w:szCs w:val="12"/>
        </w:rPr>
      </w:pP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EC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23.10.2013г. №1189 «Об</w:t>
      </w:r>
      <w:proofErr w:type="gramEnd"/>
      <w:r w:rsidRPr="00EE0ECD">
        <w:rPr>
          <w:rFonts w:ascii="Times New Roman" w:eastAsia="Calibri" w:hAnsi="Times New Roman" w:cs="Times New Roman"/>
          <w:sz w:val="12"/>
          <w:szCs w:val="12"/>
        </w:rPr>
        <w:t xml:space="preserve"> </w:t>
      </w:r>
      <w:proofErr w:type="gramStart"/>
      <w:r w:rsidRPr="00EE0ECD">
        <w:rPr>
          <w:rFonts w:ascii="Times New Roman" w:eastAsia="Calibri" w:hAnsi="Times New Roman" w:cs="Times New Roman"/>
          <w:sz w:val="12"/>
          <w:szCs w:val="12"/>
        </w:rPr>
        <w:t>утверждении</w:t>
      </w:r>
      <w:proofErr w:type="gramEnd"/>
      <w:r w:rsidRPr="00EE0ECD">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b/>
          <w:sz w:val="12"/>
          <w:szCs w:val="12"/>
        </w:rPr>
        <w:t>ПОСТАНОВЛЯЕТ</w:t>
      </w:r>
      <w:r w:rsidRPr="00EE0ECD">
        <w:rPr>
          <w:rFonts w:ascii="Times New Roman" w:eastAsia="Calibri" w:hAnsi="Times New Roman" w:cs="Times New Roman"/>
          <w:sz w:val="12"/>
          <w:szCs w:val="12"/>
        </w:rPr>
        <w:t>:</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p>
    <w:p w:rsidR="00EE0ECD" w:rsidRPr="00EE0ECD" w:rsidRDefault="00EE0ECD" w:rsidP="00EE0ECD">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0ECD">
        <w:rPr>
          <w:rFonts w:ascii="Times New Roman" w:eastAsia="Calibri" w:hAnsi="Times New Roman" w:cs="Times New Roman"/>
          <w:sz w:val="12"/>
          <w:szCs w:val="12"/>
        </w:rPr>
        <w:t>Утвердить Административный регламент предоставления администрацией муниципального района Сергиевский</w:t>
      </w:r>
      <w:r w:rsidRPr="00EE0ECD">
        <w:rPr>
          <w:rFonts w:ascii="Times New Roman" w:eastAsia="Calibri" w:hAnsi="Times New Roman" w:cs="Times New Roman"/>
          <w:b/>
          <w:sz w:val="12"/>
          <w:szCs w:val="12"/>
          <w:u w:val="single"/>
        </w:rPr>
        <w:t xml:space="preserve"> </w:t>
      </w:r>
      <w:r w:rsidRPr="00EE0ECD">
        <w:rPr>
          <w:rFonts w:ascii="Times New Roman" w:eastAsia="Calibri" w:hAnsi="Times New Roman" w:cs="Times New Roman"/>
          <w:sz w:val="12"/>
          <w:szCs w:val="12"/>
        </w:rPr>
        <w:t>муниципальной услуги «Выдача разрешений на строительство при осуществлении строительства, реконструкции объектов капитального строительства»</w:t>
      </w:r>
      <w:r w:rsidRPr="00EE0ECD">
        <w:rPr>
          <w:rFonts w:ascii="Times New Roman" w:eastAsia="Calibri" w:hAnsi="Times New Roman" w:cs="Times New Roman"/>
          <w:b/>
          <w:sz w:val="12"/>
          <w:szCs w:val="12"/>
          <w:u w:val="single"/>
        </w:rPr>
        <w:t xml:space="preserve"> </w:t>
      </w:r>
      <w:r w:rsidRPr="00EE0ECD">
        <w:rPr>
          <w:rFonts w:ascii="Times New Roman" w:eastAsia="Calibri" w:hAnsi="Times New Roman" w:cs="Times New Roman"/>
          <w:sz w:val="12"/>
          <w:szCs w:val="12"/>
        </w:rPr>
        <w:t>(Приложение №1).</w:t>
      </w:r>
    </w:p>
    <w:p w:rsidR="00EE0ECD" w:rsidRPr="00EE0ECD" w:rsidRDefault="00EE0ECD" w:rsidP="00EE0ECD">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E0ECD">
        <w:rPr>
          <w:rFonts w:ascii="Times New Roman" w:eastAsia="Calibri" w:hAnsi="Times New Roman" w:cs="Times New Roman"/>
          <w:sz w:val="12"/>
          <w:szCs w:val="12"/>
        </w:rPr>
        <w:t>Признать утратившими силу постановления Главы муниципального района Сергиевский:</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от 18.07.2011 г. № 821 «Об утверждении Административного регламента предоставления муниципальной услуги «Выдача разрешения на строительство»»;</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 1139 от 19.12.2012 г. «О внесении изменений в постановление Главы муниципального района Сергиевский № 821 от 18.07.2011 г. «Об утверждении Административного регламента предоставления муниципальной услуги «Выдача разрешения на строительство»»;</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 1092 от 30.09.2013 г. «О внесении изменений и дополнений в постановление Главы муниципального района Сергиевский № 821 от 18.07.2011 г. «Об утверждении Административного регламента предоставления муниципальной услуги «Выдача разрешения на строительство»»;</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 1506 от 24.12.2013 г. «О внесении изменений в постановление Главы муниципального района Сергиевский № 821 от 18.07.2011 г. «Об утверждении Административного регламента предоставления муниципальной услуги «Выдача разрешения на строительство»».</w:t>
      </w:r>
    </w:p>
    <w:p w:rsidR="00EE0ECD" w:rsidRPr="00EE0ECD" w:rsidRDefault="00EE0ECD" w:rsidP="00EE0ECD">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E0ECD">
        <w:rPr>
          <w:rFonts w:ascii="Times New Roman" w:eastAsia="Calibri" w:hAnsi="Times New Roman" w:cs="Times New Roman"/>
          <w:sz w:val="12"/>
          <w:szCs w:val="12"/>
        </w:rPr>
        <w:t>Опубликовать настоящее постановление в газете «Сергиевский вестник».</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xml:space="preserve">4. Настоящее постановление вступает в силу с момента его официального опубликования. </w:t>
      </w:r>
    </w:p>
    <w:p w:rsidR="00EE0ECD" w:rsidRPr="00EE0ECD" w:rsidRDefault="00EE0ECD" w:rsidP="00EE0ECD">
      <w:pPr>
        <w:tabs>
          <w:tab w:val="left" w:pos="284"/>
        </w:tabs>
        <w:spacing w:after="0" w:line="240" w:lineRule="auto"/>
        <w:ind w:firstLine="284"/>
        <w:jc w:val="both"/>
        <w:rPr>
          <w:rFonts w:ascii="Times New Roman" w:eastAsia="Calibri" w:hAnsi="Times New Roman" w:cs="Times New Roman"/>
          <w:sz w:val="12"/>
          <w:szCs w:val="12"/>
        </w:rPr>
      </w:pPr>
      <w:r w:rsidRPr="00EE0ECD">
        <w:rPr>
          <w:rFonts w:ascii="Times New Roman" w:eastAsia="Calibri" w:hAnsi="Times New Roman" w:cs="Times New Roman"/>
          <w:sz w:val="12"/>
          <w:szCs w:val="12"/>
        </w:rPr>
        <w:t xml:space="preserve">5. </w:t>
      </w:r>
      <w:proofErr w:type="gramStart"/>
      <w:r w:rsidRPr="00EE0ECD">
        <w:rPr>
          <w:rFonts w:ascii="Times New Roman" w:eastAsia="Calibri" w:hAnsi="Times New Roman" w:cs="Times New Roman"/>
          <w:sz w:val="12"/>
          <w:szCs w:val="12"/>
        </w:rPr>
        <w:t>Контроль за</w:t>
      </w:r>
      <w:proofErr w:type="gramEnd"/>
      <w:r w:rsidRPr="00EE0EC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EE0ECD" w:rsidRPr="00EE0ECD" w:rsidRDefault="00EE0ECD" w:rsidP="00EE0ECD">
      <w:pPr>
        <w:tabs>
          <w:tab w:val="left" w:pos="284"/>
        </w:tabs>
        <w:spacing w:after="0" w:line="240" w:lineRule="auto"/>
        <w:jc w:val="right"/>
        <w:rPr>
          <w:rFonts w:ascii="Times New Roman" w:eastAsia="Calibri" w:hAnsi="Times New Roman" w:cs="Times New Roman"/>
          <w:sz w:val="12"/>
          <w:szCs w:val="12"/>
        </w:rPr>
      </w:pPr>
      <w:r w:rsidRPr="00EE0ECD">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администрации</w:t>
      </w:r>
    </w:p>
    <w:p w:rsidR="00EE0ECD" w:rsidRDefault="00EE0ECD" w:rsidP="00EE0ECD">
      <w:pPr>
        <w:tabs>
          <w:tab w:val="left" w:pos="284"/>
        </w:tabs>
        <w:spacing w:after="0" w:line="240" w:lineRule="auto"/>
        <w:jc w:val="right"/>
        <w:rPr>
          <w:rFonts w:ascii="Times New Roman" w:eastAsia="Calibri" w:hAnsi="Times New Roman" w:cs="Times New Roman"/>
          <w:sz w:val="12"/>
          <w:szCs w:val="12"/>
        </w:rPr>
      </w:pPr>
      <w:r w:rsidRPr="00EE0ECD">
        <w:rPr>
          <w:rFonts w:ascii="Times New Roman" w:eastAsia="Calibri" w:hAnsi="Times New Roman" w:cs="Times New Roman"/>
          <w:sz w:val="12"/>
          <w:szCs w:val="12"/>
        </w:rPr>
        <w:t>муниципального района Сергиевский</w:t>
      </w:r>
    </w:p>
    <w:p w:rsidR="00EE0ECD" w:rsidRPr="00EE0ECD" w:rsidRDefault="00EE0ECD" w:rsidP="00EE0ECD">
      <w:pPr>
        <w:tabs>
          <w:tab w:val="left" w:pos="284"/>
        </w:tabs>
        <w:spacing w:after="0" w:line="240" w:lineRule="auto"/>
        <w:jc w:val="right"/>
        <w:rPr>
          <w:rFonts w:ascii="Times New Roman" w:eastAsia="Calibri" w:hAnsi="Times New Roman" w:cs="Times New Roman"/>
          <w:sz w:val="12"/>
          <w:szCs w:val="12"/>
        </w:rPr>
      </w:pPr>
      <w:r w:rsidRPr="00EE0EC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E0ECD">
        <w:rPr>
          <w:rFonts w:ascii="Times New Roman" w:eastAsia="Calibri" w:hAnsi="Times New Roman" w:cs="Times New Roman"/>
          <w:sz w:val="12"/>
          <w:szCs w:val="12"/>
        </w:rPr>
        <w:t xml:space="preserve">Веселов </w:t>
      </w:r>
    </w:p>
    <w:p w:rsidR="00A57705" w:rsidRDefault="00A57705" w:rsidP="00A57705">
      <w:pPr>
        <w:tabs>
          <w:tab w:val="left" w:pos="284"/>
        </w:tabs>
        <w:spacing w:after="0" w:line="240" w:lineRule="auto"/>
        <w:jc w:val="right"/>
        <w:rPr>
          <w:rFonts w:ascii="Times New Roman" w:eastAsia="Calibri" w:hAnsi="Times New Roman" w:cs="Times New Roman"/>
          <w:i/>
          <w:sz w:val="12"/>
          <w:szCs w:val="12"/>
        </w:rPr>
      </w:pPr>
    </w:p>
    <w:p w:rsidR="00A57705" w:rsidRPr="00A57705" w:rsidRDefault="00A57705" w:rsidP="00A57705">
      <w:pPr>
        <w:tabs>
          <w:tab w:val="left" w:pos="284"/>
        </w:tabs>
        <w:spacing w:after="0" w:line="240" w:lineRule="auto"/>
        <w:jc w:val="right"/>
        <w:rPr>
          <w:rFonts w:ascii="Times New Roman" w:eastAsia="Calibri" w:hAnsi="Times New Roman" w:cs="Times New Roman"/>
          <w:i/>
          <w:sz w:val="12"/>
          <w:szCs w:val="12"/>
        </w:rPr>
      </w:pPr>
      <w:r w:rsidRPr="00A57705">
        <w:rPr>
          <w:rFonts w:ascii="Times New Roman" w:eastAsia="Calibri" w:hAnsi="Times New Roman" w:cs="Times New Roman"/>
          <w:i/>
          <w:sz w:val="12"/>
          <w:szCs w:val="12"/>
        </w:rPr>
        <w:t>Приложение № 1</w:t>
      </w:r>
    </w:p>
    <w:p w:rsidR="00A57705" w:rsidRPr="00A57705" w:rsidRDefault="00A57705" w:rsidP="00A57705">
      <w:pPr>
        <w:tabs>
          <w:tab w:val="left" w:pos="284"/>
        </w:tabs>
        <w:spacing w:after="0" w:line="240" w:lineRule="auto"/>
        <w:jc w:val="right"/>
        <w:rPr>
          <w:rFonts w:ascii="Times New Roman" w:eastAsia="Calibri" w:hAnsi="Times New Roman" w:cs="Times New Roman"/>
          <w:i/>
          <w:sz w:val="12"/>
          <w:szCs w:val="12"/>
        </w:rPr>
      </w:pPr>
      <w:r w:rsidRPr="00A57705">
        <w:rPr>
          <w:rFonts w:ascii="Times New Roman" w:eastAsia="Calibri" w:hAnsi="Times New Roman" w:cs="Times New Roman"/>
          <w:i/>
          <w:sz w:val="12"/>
          <w:szCs w:val="12"/>
        </w:rPr>
        <w:t>к  постановлению администрации</w:t>
      </w:r>
    </w:p>
    <w:p w:rsidR="00A57705" w:rsidRPr="00A57705" w:rsidRDefault="00A57705" w:rsidP="00A57705">
      <w:pPr>
        <w:tabs>
          <w:tab w:val="left" w:pos="284"/>
        </w:tabs>
        <w:spacing w:after="0" w:line="240" w:lineRule="auto"/>
        <w:jc w:val="right"/>
        <w:rPr>
          <w:rFonts w:ascii="Times New Roman" w:eastAsia="Calibri" w:hAnsi="Times New Roman" w:cs="Times New Roman"/>
          <w:i/>
          <w:sz w:val="12"/>
          <w:szCs w:val="12"/>
        </w:rPr>
      </w:pPr>
      <w:r w:rsidRPr="00A57705">
        <w:rPr>
          <w:rFonts w:ascii="Times New Roman" w:eastAsia="Calibri" w:hAnsi="Times New Roman" w:cs="Times New Roman"/>
          <w:i/>
          <w:sz w:val="12"/>
          <w:szCs w:val="12"/>
        </w:rPr>
        <w:t>муниципального района Сергиевский Самарской области</w:t>
      </w:r>
    </w:p>
    <w:p w:rsidR="00A57705" w:rsidRPr="00A57705" w:rsidRDefault="00A57705" w:rsidP="00A57705">
      <w:pPr>
        <w:tabs>
          <w:tab w:val="left" w:pos="284"/>
        </w:tabs>
        <w:spacing w:after="0" w:line="240" w:lineRule="auto"/>
        <w:jc w:val="right"/>
        <w:rPr>
          <w:rFonts w:ascii="Times New Roman" w:eastAsia="Calibri" w:hAnsi="Times New Roman" w:cs="Times New Roman"/>
          <w:i/>
          <w:sz w:val="12"/>
          <w:szCs w:val="12"/>
        </w:rPr>
      </w:pPr>
      <w:r w:rsidRPr="00A57705">
        <w:rPr>
          <w:rFonts w:ascii="Times New Roman" w:eastAsia="Calibri" w:hAnsi="Times New Roman" w:cs="Times New Roman"/>
          <w:i/>
          <w:sz w:val="12"/>
          <w:szCs w:val="12"/>
        </w:rPr>
        <w:t>№</w:t>
      </w:r>
      <w:r>
        <w:rPr>
          <w:rFonts w:ascii="Times New Roman" w:eastAsia="Calibri" w:hAnsi="Times New Roman" w:cs="Times New Roman"/>
          <w:i/>
          <w:sz w:val="12"/>
          <w:szCs w:val="12"/>
        </w:rPr>
        <w:t>1233</w:t>
      </w:r>
      <w:r w:rsidRPr="00A57705">
        <w:rPr>
          <w:rFonts w:ascii="Times New Roman" w:eastAsia="Calibri" w:hAnsi="Times New Roman" w:cs="Times New Roman"/>
          <w:i/>
          <w:sz w:val="12"/>
          <w:szCs w:val="12"/>
        </w:rPr>
        <w:t xml:space="preserve"> от “05”сентября  2014 г.</w:t>
      </w:r>
    </w:p>
    <w:p w:rsidR="00EE0ECD" w:rsidRPr="00EE0ECD" w:rsidRDefault="00EE0ECD" w:rsidP="00EE0ECD">
      <w:pPr>
        <w:tabs>
          <w:tab w:val="left" w:pos="284"/>
        </w:tabs>
        <w:spacing w:after="0" w:line="240" w:lineRule="auto"/>
        <w:jc w:val="right"/>
        <w:rPr>
          <w:rFonts w:ascii="Times New Roman" w:eastAsia="Calibri" w:hAnsi="Times New Roman" w:cs="Times New Roman"/>
          <w:sz w:val="12"/>
          <w:szCs w:val="12"/>
        </w:rPr>
      </w:pPr>
    </w:p>
    <w:p w:rsidR="00D77112" w:rsidRPr="00D77112" w:rsidRDefault="00D77112" w:rsidP="00D77112">
      <w:pPr>
        <w:tabs>
          <w:tab w:val="left" w:pos="284"/>
        </w:tabs>
        <w:spacing w:after="0" w:line="240" w:lineRule="auto"/>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 xml:space="preserve">АДМИНИСТРАТИВНЫЙ РЕГЛАМЕНТ </w:t>
      </w:r>
    </w:p>
    <w:p w:rsidR="00D77112" w:rsidRPr="00D77112" w:rsidRDefault="00D77112" w:rsidP="00D77112">
      <w:pPr>
        <w:tabs>
          <w:tab w:val="left" w:pos="284"/>
        </w:tabs>
        <w:spacing w:after="0" w:line="240" w:lineRule="auto"/>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 xml:space="preserve">предоставления администрацией муниципального района Сергиевский муниципальной услуги </w:t>
      </w:r>
    </w:p>
    <w:p w:rsidR="00D77112" w:rsidRPr="00D77112" w:rsidRDefault="00D77112" w:rsidP="00D77112">
      <w:pPr>
        <w:tabs>
          <w:tab w:val="left" w:pos="284"/>
        </w:tabs>
        <w:spacing w:after="0" w:line="240" w:lineRule="auto"/>
        <w:jc w:val="center"/>
        <w:rPr>
          <w:rFonts w:ascii="Times New Roman" w:eastAsia="Calibri" w:hAnsi="Times New Roman" w:cs="Times New Roman"/>
          <w:sz w:val="12"/>
          <w:szCs w:val="12"/>
        </w:rPr>
      </w:pPr>
      <w:r w:rsidRPr="00D77112">
        <w:rPr>
          <w:rFonts w:ascii="Times New Roman" w:eastAsia="Calibri" w:hAnsi="Times New Roman" w:cs="Times New Roman"/>
          <w:b/>
          <w:sz w:val="12"/>
          <w:szCs w:val="12"/>
        </w:rPr>
        <w:t xml:space="preserve">«Выдача разрешений на строительство при осуществлении строительства, реконструкции объектов капитального строительства» </w:t>
      </w:r>
    </w:p>
    <w:p w:rsidR="00D77112" w:rsidRDefault="00D77112" w:rsidP="00D77112">
      <w:pPr>
        <w:tabs>
          <w:tab w:val="left" w:pos="284"/>
        </w:tabs>
        <w:spacing w:after="0" w:line="240" w:lineRule="auto"/>
        <w:ind w:left="720"/>
        <w:jc w:val="center"/>
        <w:rPr>
          <w:rFonts w:ascii="Times New Roman" w:eastAsia="Calibri" w:hAnsi="Times New Roman" w:cs="Times New Roman"/>
          <w:b/>
          <w:sz w:val="12"/>
          <w:szCs w:val="12"/>
        </w:rPr>
      </w:pPr>
    </w:p>
    <w:p w:rsidR="00D77112" w:rsidRPr="00D77112" w:rsidRDefault="00D77112" w:rsidP="00D77112">
      <w:pPr>
        <w:tabs>
          <w:tab w:val="left" w:pos="284"/>
        </w:tabs>
        <w:spacing w:after="0" w:line="240" w:lineRule="auto"/>
        <w:ind w:left="72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77112">
        <w:rPr>
          <w:rFonts w:ascii="Times New Roman" w:eastAsia="Calibri" w:hAnsi="Times New Roman" w:cs="Times New Roman"/>
          <w:b/>
          <w:sz w:val="12"/>
          <w:szCs w:val="12"/>
        </w:rPr>
        <w:t>Общие положения</w:t>
      </w:r>
    </w:p>
    <w:p w:rsidR="00D77112" w:rsidRPr="00D77112" w:rsidRDefault="00D77112" w:rsidP="00D77112">
      <w:pPr>
        <w:tabs>
          <w:tab w:val="left" w:pos="284"/>
        </w:tabs>
        <w:spacing w:after="0" w:line="240" w:lineRule="auto"/>
        <w:jc w:val="center"/>
        <w:rPr>
          <w:rFonts w:ascii="Times New Roman" w:eastAsia="Calibri" w:hAnsi="Times New Roman" w:cs="Times New Roman"/>
          <w:b/>
          <w:sz w:val="12"/>
          <w:szCs w:val="12"/>
        </w:rPr>
      </w:pPr>
    </w:p>
    <w:p w:rsidR="00D77112" w:rsidRPr="00D77112" w:rsidRDefault="00D77112" w:rsidP="00D77112">
      <w:pPr>
        <w:tabs>
          <w:tab w:val="left" w:pos="284"/>
        </w:tabs>
        <w:spacing w:after="0" w:line="240" w:lineRule="auto"/>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1.1. Предмет регулирования административного регламента</w:t>
      </w:r>
    </w:p>
    <w:p w:rsidR="00D77112" w:rsidRPr="00D77112" w:rsidRDefault="00D77112" w:rsidP="00D77112">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1.1.1. </w:t>
      </w:r>
      <w:proofErr w:type="gramStart"/>
      <w:r w:rsidRPr="00D77112">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а также</w:t>
      </w:r>
      <w:proofErr w:type="gramEnd"/>
      <w:r w:rsidRPr="00D77112">
        <w:rPr>
          <w:rFonts w:ascii="Times New Roman" w:eastAsia="Calibri" w:hAnsi="Times New Roman" w:cs="Times New Roman"/>
          <w:sz w:val="12"/>
          <w:szCs w:val="12"/>
        </w:rPr>
        <w:t xml:space="preserve">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D77112" w:rsidRPr="00D77112" w:rsidRDefault="00D77112" w:rsidP="00D77112">
      <w:pPr>
        <w:tabs>
          <w:tab w:val="left" w:pos="284"/>
        </w:tabs>
        <w:spacing w:after="0" w:line="240" w:lineRule="auto"/>
        <w:ind w:firstLine="284"/>
        <w:jc w:val="both"/>
        <w:rPr>
          <w:rFonts w:ascii="Times New Roman" w:eastAsia="Calibri" w:hAnsi="Times New Roman" w:cs="Times New Roman"/>
          <w:b/>
          <w:sz w:val="12"/>
          <w:szCs w:val="12"/>
        </w:rPr>
      </w:pPr>
      <w:r w:rsidRPr="00D77112">
        <w:rPr>
          <w:rFonts w:ascii="Times New Roman" w:eastAsia="Calibri" w:hAnsi="Times New Roman" w:cs="Times New Roman"/>
          <w:sz w:val="12"/>
          <w:szCs w:val="12"/>
        </w:rPr>
        <w:t>1.1.2. Предоставление Администрацией муниципальной услуги по выдаче разрешений на строительство объектов капитального строительства осуществляется в случае расположения земельного участка, на котором предполагается осуществить строительство (реконструкцию) объекта капитального строительства, на территории муниципального образования, за исключением случаев, предусмотренных частями 5 и 6 статьи 51 Градостроительного кодекса Российской Федерации.</w:t>
      </w:r>
    </w:p>
    <w:p w:rsidR="00D77112" w:rsidRPr="00D77112" w:rsidRDefault="00D77112" w:rsidP="00D77112">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lastRenderedPageBreak/>
        <w:t>1.2. Получатели муниципальной услуги</w:t>
      </w:r>
    </w:p>
    <w:p w:rsidR="00D77112" w:rsidRPr="00D77112" w:rsidRDefault="00D77112" w:rsidP="00D77112">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1.2.1. </w:t>
      </w:r>
      <w:proofErr w:type="gramStart"/>
      <w:r w:rsidRPr="00D77112">
        <w:rPr>
          <w:rFonts w:ascii="Times New Roman" w:eastAsia="Calibri" w:hAnsi="Times New Roman" w:cs="Times New Roman"/>
          <w:sz w:val="12"/>
          <w:szCs w:val="12"/>
        </w:rPr>
        <w:t>Получателями муниципальной услуги выступают юридические лица независимо от их организационно-правовых форм, физические лица,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 планирующие строительство или реконструкцию объектов капитального строительства, предусмотренные пунктом 1.1.2 настоящего Административного</w:t>
      </w:r>
      <w:proofErr w:type="gramEnd"/>
      <w:r w:rsidRPr="00D77112">
        <w:rPr>
          <w:rFonts w:ascii="Times New Roman" w:eastAsia="Calibri" w:hAnsi="Times New Roman" w:cs="Times New Roman"/>
          <w:sz w:val="12"/>
          <w:szCs w:val="12"/>
        </w:rPr>
        <w:t xml:space="preserve"> регламента.</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b/>
          <w:sz w:val="12"/>
          <w:szCs w:val="12"/>
        </w:rPr>
      </w:pPr>
    </w:p>
    <w:p w:rsidR="00D77112" w:rsidRPr="00A91321" w:rsidRDefault="00D77112" w:rsidP="00A91321">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График работы администрации (время местное):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понедельник-пятница – с 8.00 до 17.00</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b/>
          <w:sz w:val="12"/>
          <w:szCs w:val="12"/>
          <w:u w:val="single"/>
        </w:rPr>
      </w:pPr>
      <w:r w:rsidRPr="00D77112">
        <w:rPr>
          <w:rFonts w:ascii="Times New Roman" w:eastAsia="Calibri" w:hAnsi="Times New Roman" w:cs="Times New Roman"/>
          <w:sz w:val="12"/>
          <w:szCs w:val="12"/>
        </w:rPr>
        <w:t>предпраздничные дни - с 8.00 до 16.00</w:t>
      </w:r>
      <w:r w:rsidRPr="00D77112">
        <w:rPr>
          <w:rFonts w:ascii="Times New Roman" w:eastAsia="Calibri" w:hAnsi="Times New Roman" w:cs="Times New Roman"/>
          <w:b/>
          <w:sz w:val="12"/>
          <w:szCs w:val="12"/>
          <w:u w:val="single"/>
        </w:rPr>
        <w:t xml:space="preserve">  </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суббота, воскресенье – выходные дни</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перерыв – с 12.00 до 13.00</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Справочные телефоны Администрации:8(84655) 2-18-05 (приемная Главы администрации)</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факс: 8(84655) 2-11-72</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Адрес электронной почты Администрации: </w:t>
      </w:r>
      <w:hyperlink r:id="rId20" w:history="1">
        <w:r w:rsidRPr="00D77112">
          <w:rPr>
            <w:rStyle w:val="ac"/>
            <w:rFonts w:ascii="Times New Roman" w:eastAsia="Calibri" w:hAnsi="Times New Roman" w:cs="Times New Roman"/>
            <w:sz w:val="12"/>
            <w:szCs w:val="12"/>
            <w:lang w:val="en-US"/>
          </w:rPr>
          <w:t>adm</w:t>
        </w:r>
        <w:r w:rsidRPr="00D77112">
          <w:rPr>
            <w:rStyle w:val="ac"/>
            <w:rFonts w:ascii="Times New Roman" w:eastAsia="Calibri" w:hAnsi="Times New Roman" w:cs="Times New Roman"/>
            <w:sz w:val="12"/>
            <w:szCs w:val="12"/>
          </w:rPr>
          <w:t>2@</w:t>
        </w:r>
        <w:r w:rsidRPr="00D77112">
          <w:rPr>
            <w:rStyle w:val="ac"/>
            <w:rFonts w:ascii="Times New Roman" w:eastAsia="Calibri" w:hAnsi="Times New Roman" w:cs="Times New Roman"/>
            <w:sz w:val="12"/>
            <w:szCs w:val="12"/>
            <w:lang w:val="en-US"/>
          </w:rPr>
          <w:t>samtel</w:t>
        </w:r>
        <w:r w:rsidRPr="00D77112">
          <w:rPr>
            <w:rStyle w:val="ac"/>
            <w:rFonts w:ascii="Times New Roman" w:eastAsia="Calibri" w:hAnsi="Times New Roman" w:cs="Times New Roman"/>
            <w:sz w:val="12"/>
            <w:szCs w:val="12"/>
          </w:rPr>
          <w:t>.</w:t>
        </w:r>
        <w:r w:rsidRPr="00D77112">
          <w:rPr>
            <w:rStyle w:val="ac"/>
            <w:rFonts w:ascii="Times New Roman" w:eastAsia="Calibri" w:hAnsi="Times New Roman" w:cs="Times New Roman"/>
            <w:sz w:val="12"/>
            <w:szCs w:val="12"/>
            <w:lang w:val="en-US"/>
          </w:rPr>
          <w:t>ru</w:t>
        </w:r>
      </w:hyperlink>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21" w:history="1">
        <w:r w:rsidRPr="00D77112">
          <w:rPr>
            <w:rStyle w:val="ac"/>
            <w:rFonts w:ascii="Times New Roman" w:eastAsia="Calibri" w:hAnsi="Times New Roman" w:cs="Times New Roman"/>
            <w:sz w:val="12"/>
            <w:szCs w:val="12"/>
            <w:lang w:val="en-US"/>
          </w:rPr>
          <w:t>www</w:t>
        </w:r>
        <w:r w:rsidRPr="00D77112">
          <w:rPr>
            <w:rStyle w:val="ac"/>
            <w:rFonts w:ascii="Times New Roman" w:eastAsia="Calibri" w:hAnsi="Times New Roman" w:cs="Times New Roman"/>
            <w:sz w:val="12"/>
            <w:szCs w:val="12"/>
          </w:rPr>
          <w:t>.</w:t>
        </w:r>
        <w:proofErr w:type="spellStart"/>
        <w:r w:rsidRPr="00D77112">
          <w:rPr>
            <w:rStyle w:val="ac"/>
            <w:rFonts w:ascii="Times New Roman" w:eastAsia="Calibri" w:hAnsi="Times New Roman" w:cs="Times New Roman"/>
            <w:sz w:val="12"/>
            <w:szCs w:val="12"/>
            <w:lang w:val="en-US"/>
          </w:rPr>
          <w:t>sergievsk</w:t>
        </w:r>
        <w:proofErr w:type="spellEnd"/>
        <w:r w:rsidRPr="00D77112">
          <w:rPr>
            <w:rStyle w:val="ac"/>
            <w:rFonts w:ascii="Times New Roman" w:eastAsia="Calibri" w:hAnsi="Times New Roman" w:cs="Times New Roman"/>
            <w:sz w:val="12"/>
            <w:szCs w:val="12"/>
          </w:rPr>
          <w:t>.</w:t>
        </w:r>
        <w:proofErr w:type="spellStart"/>
        <w:r w:rsidRPr="00D77112">
          <w:rPr>
            <w:rStyle w:val="ac"/>
            <w:rFonts w:ascii="Times New Roman" w:eastAsia="Calibri" w:hAnsi="Times New Roman" w:cs="Times New Roman"/>
            <w:sz w:val="12"/>
            <w:szCs w:val="12"/>
            <w:lang w:val="en-US"/>
          </w:rPr>
          <w:t>ru</w:t>
        </w:r>
        <w:proofErr w:type="spellEnd"/>
      </w:hyperlink>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1.3.2.1. Местонахождение отдела архитектуры и градостроительства Управления заказчика-застройщика, архитектуры  и градостроительства  Администрации, структурного подразделения </w:t>
      </w:r>
      <w:proofErr w:type="gramStart"/>
      <w:r w:rsidRPr="00D77112">
        <w:rPr>
          <w:rFonts w:ascii="Times New Roman" w:eastAsia="Calibri" w:hAnsi="Times New Roman" w:cs="Times New Roman"/>
          <w:sz w:val="12"/>
          <w:szCs w:val="12"/>
        </w:rPr>
        <w:t>Администрации</w:t>
      </w:r>
      <w:proofErr w:type="gramEnd"/>
      <w:r w:rsidRPr="00D77112">
        <w:rPr>
          <w:rFonts w:ascii="Times New Roman" w:eastAsia="Calibri" w:hAnsi="Times New Roman" w:cs="Times New Roman"/>
          <w:sz w:val="12"/>
          <w:szCs w:val="12"/>
        </w:rPr>
        <w:t xml:space="preserve">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Справочные телефоны  отдела архитектуры и градостроительства Управления заказчика-застройщика, архитектуры и градостроительства Администрации</w:t>
      </w:r>
      <w:r w:rsidRPr="00D77112">
        <w:rPr>
          <w:rFonts w:ascii="Times New Roman" w:eastAsia="Calibri" w:hAnsi="Times New Roman" w:cs="Times New Roman"/>
          <w:b/>
          <w:sz w:val="12"/>
          <w:szCs w:val="12"/>
          <w:u w:val="single"/>
        </w:rPr>
        <w:t>,</w:t>
      </w:r>
      <w:r w:rsidRPr="00D77112">
        <w:rPr>
          <w:rFonts w:ascii="Times New Roman" w:eastAsia="Calibri" w:hAnsi="Times New Roman" w:cs="Times New Roman"/>
          <w:sz w:val="12"/>
          <w:szCs w:val="12"/>
        </w:rPr>
        <w:t xml:space="preserve"> по которым может быть получена информация  о предоставлении муниципальной услуги: 8(84655) 2-16-40, 2-11-43.</w:t>
      </w:r>
    </w:p>
    <w:p w:rsidR="00D77112" w:rsidRPr="00DA53B3"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Адрес электронной почты отдела архитектуры и градостроительства Управления заказчика-застройщика, архитектуры и градостроительства Администрации: </w:t>
      </w:r>
      <w:proofErr w:type="spellStart"/>
      <w:r w:rsidRPr="00D77112">
        <w:rPr>
          <w:rFonts w:ascii="Times New Roman" w:eastAsia="Calibri" w:hAnsi="Times New Roman" w:cs="Times New Roman"/>
          <w:sz w:val="12"/>
          <w:szCs w:val="12"/>
          <w:lang w:val="en-US"/>
        </w:rPr>
        <w:t>uzzadm</w:t>
      </w:r>
      <w:proofErr w:type="spellEnd"/>
      <w:r w:rsidRPr="00D77112">
        <w:rPr>
          <w:rFonts w:ascii="Times New Roman" w:eastAsia="Calibri" w:hAnsi="Times New Roman" w:cs="Times New Roman"/>
          <w:sz w:val="12"/>
          <w:szCs w:val="12"/>
        </w:rPr>
        <w:t>@</w:t>
      </w:r>
      <w:proofErr w:type="spellStart"/>
      <w:r w:rsidRPr="00D77112">
        <w:rPr>
          <w:rFonts w:ascii="Times New Roman" w:eastAsia="Calibri" w:hAnsi="Times New Roman" w:cs="Times New Roman"/>
          <w:sz w:val="12"/>
          <w:szCs w:val="12"/>
          <w:lang w:val="en-US"/>
        </w:rPr>
        <w:t>yandex</w:t>
      </w:r>
      <w:proofErr w:type="spellEnd"/>
      <w:r w:rsidRPr="00D77112">
        <w:rPr>
          <w:rFonts w:ascii="Times New Roman" w:eastAsia="Calibri" w:hAnsi="Times New Roman" w:cs="Times New Roman"/>
          <w:sz w:val="12"/>
          <w:szCs w:val="12"/>
        </w:rPr>
        <w:t>.</w:t>
      </w:r>
      <w:proofErr w:type="spellStart"/>
      <w:r w:rsidRPr="00D77112">
        <w:rPr>
          <w:rFonts w:ascii="Times New Roman" w:eastAsia="Calibri" w:hAnsi="Times New Roman" w:cs="Times New Roman"/>
          <w:sz w:val="12"/>
          <w:szCs w:val="12"/>
          <w:lang w:val="en-US"/>
        </w:rPr>
        <w:t>ru</w:t>
      </w:r>
      <w:proofErr w:type="spellEnd"/>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График работы МФЦ:</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w:t>
      </w:r>
      <w:r w:rsidR="00A91321">
        <w:rPr>
          <w:rFonts w:ascii="Times New Roman" w:eastAsia="Calibri" w:hAnsi="Times New Roman" w:cs="Times New Roman"/>
          <w:sz w:val="12"/>
          <w:szCs w:val="12"/>
        </w:rPr>
        <w:t>онедельник – пятница</w:t>
      </w:r>
      <w:r w:rsidRPr="00D77112">
        <w:rPr>
          <w:rFonts w:ascii="Times New Roman" w:eastAsia="Calibri" w:hAnsi="Times New Roman" w:cs="Times New Roman"/>
          <w:sz w:val="12"/>
          <w:szCs w:val="12"/>
        </w:rPr>
        <w:t xml:space="preserve"> - с 9.00 до 18.00</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предпраздничные дни  - с 9.00 до 17.00</w:t>
      </w:r>
    </w:p>
    <w:p w:rsidR="00D77112" w:rsidRPr="00D77112" w:rsidRDefault="00A91321" w:rsidP="00A91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00D77112" w:rsidRPr="00D77112">
        <w:rPr>
          <w:rFonts w:ascii="Times New Roman" w:eastAsia="Calibri" w:hAnsi="Times New Roman" w:cs="Times New Roman"/>
          <w:sz w:val="12"/>
          <w:szCs w:val="12"/>
        </w:rPr>
        <w:t xml:space="preserve"> - выходные дни</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Справочные телефоны МФЦ: 8(84655) 2-22-82, 2-21-23, 2-11-89.</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на официальном интернет-сайте администрации: </w:t>
      </w:r>
      <w:hyperlink r:id="rId22" w:history="1">
        <w:r w:rsidRPr="00D77112">
          <w:rPr>
            <w:rStyle w:val="ac"/>
            <w:rFonts w:ascii="Times New Roman" w:eastAsia="Calibri" w:hAnsi="Times New Roman" w:cs="Times New Roman"/>
            <w:sz w:val="12"/>
            <w:szCs w:val="12"/>
            <w:lang w:val="en-US"/>
          </w:rPr>
          <w:t>www</w:t>
        </w:r>
        <w:r w:rsidRPr="00D77112">
          <w:rPr>
            <w:rStyle w:val="ac"/>
            <w:rFonts w:ascii="Times New Roman" w:eastAsia="Calibri" w:hAnsi="Times New Roman" w:cs="Times New Roman"/>
            <w:sz w:val="12"/>
            <w:szCs w:val="12"/>
          </w:rPr>
          <w:t>.</w:t>
        </w:r>
        <w:proofErr w:type="spellStart"/>
        <w:r w:rsidRPr="00D77112">
          <w:rPr>
            <w:rStyle w:val="ac"/>
            <w:rFonts w:ascii="Times New Roman" w:eastAsia="Calibri" w:hAnsi="Times New Roman" w:cs="Times New Roman"/>
            <w:sz w:val="12"/>
            <w:szCs w:val="12"/>
            <w:lang w:val="en-US"/>
          </w:rPr>
          <w:t>sergievsk</w:t>
        </w:r>
        <w:proofErr w:type="spellEnd"/>
        <w:r w:rsidRPr="00D77112">
          <w:rPr>
            <w:rStyle w:val="ac"/>
            <w:rFonts w:ascii="Times New Roman" w:eastAsia="Calibri" w:hAnsi="Times New Roman" w:cs="Times New Roman"/>
            <w:sz w:val="12"/>
            <w:szCs w:val="12"/>
          </w:rPr>
          <w:t>.</w:t>
        </w:r>
        <w:proofErr w:type="spellStart"/>
        <w:r w:rsidRPr="00D77112">
          <w:rPr>
            <w:rStyle w:val="ac"/>
            <w:rFonts w:ascii="Times New Roman" w:eastAsia="Calibri" w:hAnsi="Times New Roman" w:cs="Times New Roman"/>
            <w:sz w:val="12"/>
            <w:szCs w:val="12"/>
            <w:lang w:val="en-US"/>
          </w:rPr>
          <w:t>ru</w:t>
        </w:r>
        <w:proofErr w:type="spellEnd"/>
      </w:hyperlink>
      <w:r w:rsidRPr="00D77112">
        <w:rPr>
          <w:rFonts w:ascii="Times New Roman" w:eastAsia="Calibri" w:hAnsi="Times New Roman" w:cs="Times New Roman"/>
          <w:sz w:val="12"/>
          <w:szCs w:val="12"/>
        </w:rPr>
        <w:t>;</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на информационном стенде в помещениях приема заявителей;</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D77112">
        <w:rPr>
          <w:rFonts w:ascii="Times New Roman" w:eastAsia="Calibri" w:hAnsi="Times New Roman" w:cs="Times New Roman"/>
          <w:sz w:val="12"/>
          <w:szCs w:val="12"/>
          <w:lang w:val="en-US"/>
        </w:rPr>
        <w:t>www</w:t>
      </w:r>
      <w:r w:rsidRPr="00D77112">
        <w:rPr>
          <w:rFonts w:ascii="Times New Roman" w:eastAsia="Calibri" w:hAnsi="Times New Roman" w:cs="Times New Roman"/>
          <w:sz w:val="12"/>
          <w:szCs w:val="12"/>
        </w:rPr>
        <w:t>.мфц63.рф</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1.3.5. Информирование о правилах предоставления муниципальной услуги может проводиться в следующих формах:</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индивидуальное личное консультирование;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индивидуальное консультирование по почте (по электронной почте);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индивидуальное консультирование по телефону;</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публичное письменное консультирование;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публичное устное консультирование.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1.3.6. Индивидуальное личное консультирование.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Время ожидания лица, заинтересованного в получении консультации </w:t>
      </w:r>
      <w:proofErr w:type="gramStart"/>
      <w:r w:rsidRPr="00D77112">
        <w:rPr>
          <w:rFonts w:ascii="Times New Roman" w:eastAsia="Calibri" w:hAnsi="Times New Roman" w:cs="Times New Roman"/>
          <w:sz w:val="12"/>
          <w:szCs w:val="12"/>
        </w:rPr>
        <w:t>при</w:t>
      </w:r>
      <w:proofErr w:type="gramEnd"/>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индивидуальном личном </w:t>
      </w:r>
      <w:proofErr w:type="gramStart"/>
      <w:r w:rsidRPr="00D77112">
        <w:rPr>
          <w:rFonts w:ascii="Times New Roman" w:eastAsia="Calibri" w:hAnsi="Times New Roman" w:cs="Times New Roman"/>
          <w:sz w:val="12"/>
          <w:szCs w:val="12"/>
        </w:rPr>
        <w:t>консультировании</w:t>
      </w:r>
      <w:proofErr w:type="gramEnd"/>
      <w:r w:rsidRPr="00D77112">
        <w:rPr>
          <w:rFonts w:ascii="Times New Roman" w:eastAsia="Calibri" w:hAnsi="Times New Roman" w:cs="Times New Roman"/>
          <w:sz w:val="12"/>
          <w:szCs w:val="12"/>
        </w:rPr>
        <w:t>, не может превышать 15 минут.</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Индивидуальное личное консультирование одного лица должностным лицом Администрации (МФЦ) не может превышать 15 минут. </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1.3.7. Индивидуальное консультирование по почте (по электронной почте).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законодательством Российской Федерации.</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1.3.8. Индивидуальное консультирование по телефону.</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Ответ на телефонный звонок должен начинаться с информации о наименовании органа (организации), в который позвонил гражданин, фамилии, имени, отчестве должностного лица администрации (МФЦ), осуществляющего индивидуальное консультирование по телефону.</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Время разговора не должно превышать 10 минут.</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w:t>
      </w:r>
      <w:r w:rsidRPr="00D77112">
        <w:rPr>
          <w:rFonts w:ascii="Times New Roman" w:eastAsia="Calibri" w:hAnsi="Times New Roman" w:cs="Times New Roman"/>
          <w:sz w:val="12"/>
          <w:szCs w:val="12"/>
        </w:rPr>
        <w:lastRenderedPageBreak/>
        <w:t>телефонный номер, по которому можно получить необходимую информацию или предлагается изложить суть обращения в письменной форме.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1.3.9. Публичное письменное консультирование.</w:t>
      </w:r>
    </w:p>
    <w:p w:rsidR="00D77112" w:rsidRPr="00D77112" w:rsidRDefault="00D77112" w:rsidP="00A913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1.3.10. Публичное устное консультирование.</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1.3.11.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Все консультации и справочная информация предоставляются бесплатно.</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1.3.13.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1.3.14. На информационных стендах в помещениях, предназначенных для приема граждан, размещается также следующая информация: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текст настоящего Административного регламента (на бумажном носителе);</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перечень муниципальных услуг, предоставляемых Администрацией;</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перечень категорий получателей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перечень документов, необходимых для получения муниципальной услуги, в том числе представляемых заявителем самостоятельно;</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формы заявления, образцы оформления документов, необходимых для получения муниципальной услуги, и требования к их оформлению;</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схема размещения должностных лиц Администрации, ответственных за предоставление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порядок обжалования решений, действий (бездействия) должностных лиц Администрации, ответственных за предоставление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1.3.15. Требования к информированию заявителей о правилах предоставления муниципальной услуги применяется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D77112" w:rsidRPr="00D77112" w:rsidRDefault="00D77112" w:rsidP="00B639BE">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 Стандарт предоставления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xml:space="preserve">В состав указанной муниципальной услуги входят следующие </w:t>
      </w:r>
      <w:proofErr w:type="spellStart"/>
      <w:r w:rsidRPr="00D77112">
        <w:rPr>
          <w:rFonts w:ascii="Times New Roman" w:eastAsia="Calibri" w:hAnsi="Times New Roman" w:cs="Times New Roman"/>
          <w:sz w:val="12"/>
          <w:szCs w:val="12"/>
        </w:rPr>
        <w:t>подуслуги</w:t>
      </w:r>
      <w:proofErr w:type="spellEnd"/>
      <w:r w:rsidRPr="00D77112">
        <w:rPr>
          <w:rFonts w:ascii="Times New Roman" w:eastAsia="Calibri" w:hAnsi="Times New Roman" w:cs="Times New Roman"/>
          <w:sz w:val="12"/>
          <w:szCs w:val="12"/>
        </w:rPr>
        <w:t>:</w:t>
      </w:r>
      <w:proofErr w:type="gramEnd"/>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выдача разрешений на строительство объектов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продление срока действия разрешений на строительство объектов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внесение изменений в разрешения на строительство.</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2.2. Органом местного самоуправления,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архитектуры и градостроительства Управления заказчика-застройщика, архитектуры и градостроительства администрации муниципального района Сергиевский (далее – Отдел).</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осуществляющим участие в обеспечении предоставления муниципальной услуги в соответствии с заключенным между Администрацией и МФЦ соглашением о взаимодействии.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xml:space="preserve">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w:t>
      </w:r>
      <w:proofErr w:type="spellStart"/>
      <w:r w:rsidRPr="00D77112">
        <w:rPr>
          <w:rFonts w:ascii="Times New Roman" w:eastAsia="Calibri" w:hAnsi="Times New Roman" w:cs="Times New Roman"/>
          <w:sz w:val="12"/>
          <w:szCs w:val="12"/>
        </w:rPr>
        <w:t>Росреестр</w:t>
      </w:r>
      <w:proofErr w:type="spellEnd"/>
      <w:r w:rsidRPr="00D77112">
        <w:rPr>
          <w:rFonts w:ascii="Times New Roman" w:eastAsia="Calibri" w:hAnsi="Times New Roman" w:cs="Times New Roman"/>
          <w:sz w:val="12"/>
          <w:szCs w:val="12"/>
        </w:rPr>
        <w:t>), подведомственной государственному органу организацией – Федеральным автономным учреждением «Главное управление государственной экспертизы» (далее – ФАУ «</w:t>
      </w:r>
      <w:proofErr w:type="spellStart"/>
      <w:r w:rsidRPr="00D77112">
        <w:rPr>
          <w:rFonts w:ascii="Times New Roman" w:eastAsia="Calibri" w:hAnsi="Times New Roman" w:cs="Times New Roman"/>
          <w:sz w:val="12"/>
          <w:szCs w:val="12"/>
        </w:rPr>
        <w:t>Главэкспертиза</w:t>
      </w:r>
      <w:proofErr w:type="spellEnd"/>
      <w:r w:rsidRPr="00D77112">
        <w:rPr>
          <w:rFonts w:ascii="Times New Roman" w:eastAsia="Calibri" w:hAnsi="Times New Roman" w:cs="Times New Roman"/>
          <w:sz w:val="12"/>
          <w:szCs w:val="12"/>
        </w:rPr>
        <w:t>»), органом исполнительной власти Самарской области – министерством лесного хозяйства, охраны окружающей среды и природопользования Самарской области (далее – министерство лесного хозяйства), органами местного самоуправления.</w:t>
      </w:r>
      <w:proofErr w:type="gramEnd"/>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p>
    <w:p w:rsidR="00D77112" w:rsidRPr="00D77112" w:rsidRDefault="00D77112" w:rsidP="00B639BE">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2.3. Результат  предоставления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Результатом предоставления муниципальной услуги являются: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выдача разрешения на строительство объекта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отказ в выдаче разрешения на строительство объекта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продление срока действия разрешения на строительство объекта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отказ в продлении срока действия разрешения на строительство объекта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внесение изменений в разрешение на строительство объекта капитального строительства; </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отказ во внесении изменений в разрешение на строительство объекта капитального строительства.</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p>
    <w:p w:rsidR="00D77112" w:rsidRPr="00D77112" w:rsidRDefault="00D77112" w:rsidP="00B639BE">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2.4.</w:t>
      </w:r>
      <w:r w:rsidRPr="00D77112">
        <w:rPr>
          <w:rFonts w:ascii="Times New Roman" w:eastAsia="Calibri" w:hAnsi="Times New Roman" w:cs="Times New Roman"/>
          <w:sz w:val="12"/>
          <w:szCs w:val="12"/>
        </w:rPr>
        <w:t xml:space="preserve"> </w:t>
      </w:r>
      <w:r w:rsidRPr="00D77112">
        <w:rPr>
          <w:rFonts w:ascii="Times New Roman" w:eastAsia="Calibri" w:hAnsi="Times New Roman" w:cs="Times New Roman"/>
          <w:b/>
          <w:sz w:val="12"/>
          <w:szCs w:val="12"/>
        </w:rPr>
        <w:t>Срок предоставления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Муниципальная услуга предоставляется: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b/>
          <w:sz w:val="12"/>
          <w:szCs w:val="12"/>
          <w:u w:val="single"/>
        </w:rPr>
      </w:pPr>
      <w:r w:rsidRPr="00D77112">
        <w:rPr>
          <w:rFonts w:ascii="Times New Roman" w:eastAsia="Calibri" w:hAnsi="Times New Roman" w:cs="Times New Roman"/>
          <w:sz w:val="12"/>
          <w:szCs w:val="12"/>
        </w:rPr>
        <w:t>- в части выдачи разрешения на строительство – в срок, не превышающий 10 дней со дня поступления в отдел документов, указанных в подразделе 2.6 регламента, обязанность по предоставлению которых возложена на заявителя;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части продления срока действия разрешения на строительство – в срок, не превышающий 10 дней со дня поступления в отдел документов, указанных в подразделе 2.6 регламента, обязанность по предоставлению которых возложена на заявителя;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части внесения изменений в разрешение на строительство – в срок, не превышающий 10 рабочих дней со дня поступления в Отдел документов, указанных в подразделе 2.6 регламента, обязанность по предоставлению которых возложена на заявителя.</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b/>
          <w:sz w:val="12"/>
          <w:szCs w:val="12"/>
          <w:u w:val="single"/>
        </w:rPr>
      </w:pPr>
      <w:r w:rsidRPr="00D77112">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w:t>
      </w:r>
    </w:p>
    <w:p w:rsidR="00DF53C2" w:rsidRDefault="00DF53C2" w:rsidP="00B639BE">
      <w:pPr>
        <w:tabs>
          <w:tab w:val="left" w:pos="284"/>
        </w:tabs>
        <w:spacing w:after="0" w:line="240" w:lineRule="auto"/>
        <w:ind w:firstLine="284"/>
        <w:jc w:val="center"/>
        <w:rPr>
          <w:rFonts w:ascii="Times New Roman" w:eastAsia="Calibri" w:hAnsi="Times New Roman" w:cs="Times New Roman"/>
          <w:b/>
          <w:sz w:val="12"/>
          <w:szCs w:val="12"/>
        </w:rPr>
      </w:pPr>
    </w:p>
    <w:p w:rsidR="00D77112" w:rsidRPr="00D77112" w:rsidRDefault="00D77112" w:rsidP="00B639BE">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2.5. Правовые основания для предоставления муниципальной услуги</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Правовыми основаниями для предоставления муниципальной услуги являются:</w:t>
      </w:r>
    </w:p>
    <w:p w:rsidR="00A91321"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Земельный кодекс Российской Федерации от </w:t>
      </w:r>
      <w:r w:rsidR="005C1D61">
        <w:rPr>
          <w:rFonts w:ascii="Times New Roman" w:eastAsia="Calibri" w:hAnsi="Times New Roman" w:cs="Times New Roman"/>
          <w:sz w:val="12"/>
          <w:szCs w:val="12"/>
        </w:rPr>
        <w:t>25.10.2001 г. № 136-ФЗ;</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Градостроительный кодекс Российской Федерации от 29 декабря 2004 №190-ФЗ (с изменениями); </w:t>
      </w:r>
    </w:p>
    <w:p w:rsidR="00D77112" w:rsidRPr="00D77112" w:rsidRDefault="00D77112" w:rsidP="00B639BE">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Федеральный закон от 06.10.2003 г. № 131-ФЗ «Об общих принципах организации местного самоуправления в Российской Федерации»;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Федеральный закон от 27.07.2010 г. № 210-ФЗ «Об организации предоставления государственных и муниципальных услуг»;</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Постановление Правительства Российской Федерации от 24 ноября 2005 г. № 698 «О форме разрешения на строительство и форме разрешения на ввод объекта в  эксплуатацию»;</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приказ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Положение об Управлении заказчика-застройщика, архитектуры</w:t>
      </w:r>
      <w:r w:rsidR="00B639BE">
        <w:rPr>
          <w:rFonts w:ascii="Times New Roman" w:eastAsia="Calibri" w:hAnsi="Times New Roman" w:cs="Times New Roman"/>
          <w:sz w:val="12"/>
          <w:szCs w:val="12"/>
        </w:rPr>
        <w:t xml:space="preserve"> и </w:t>
      </w:r>
      <w:r w:rsidRPr="00D77112">
        <w:rPr>
          <w:rFonts w:ascii="Times New Roman" w:eastAsia="Calibri" w:hAnsi="Times New Roman" w:cs="Times New Roman"/>
          <w:sz w:val="12"/>
          <w:szCs w:val="12"/>
        </w:rPr>
        <w:t>градостроительства администрации муниц</w:t>
      </w:r>
      <w:r w:rsidR="00B639BE">
        <w:rPr>
          <w:rFonts w:ascii="Times New Roman" w:eastAsia="Calibri" w:hAnsi="Times New Roman" w:cs="Times New Roman"/>
          <w:sz w:val="12"/>
          <w:szCs w:val="12"/>
        </w:rPr>
        <w:t xml:space="preserve">ипального района Сергиевский, </w:t>
      </w:r>
      <w:r w:rsidRPr="00D77112">
        <w:rPr>
          <w:rFonts w:ascii="Times New Roman" w:eastAsia="Calibri" w:hAnsi="Times New Roman" w:cs="Times New Roman"/>
          <w:sz w:val="12"/>
          <w:szCs w:val="12"/>
        </w:rPr>
        <w:t xml:space="preserve"> утвержденное постановлением Главы администрации муниципального района Сергиевский № 1361 от 01.12.2009 г.</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b/>
          <w:sz w:val="12"/>
          <w:szCs w:val="12"/>
        </w:rPr>
      </w:pPr>
    </w:p>
    <w:p w:rsidR="00D77112" w:rsidRPr="00D77112" w:rsidRDefault="00D77112" w:rsidP="00090621">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2.6.1. 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отдел или МФЦ, являются:</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заявление о выдаче разрешения на строительство (далее – заявление) по форме согласно приложению 1 к Административному регламенту;</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материалы, содержащиеся в проектной документации: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пояснительная записка;</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 схема планировочной организации земельного участка, выполненная </w:t>
      </w:r>
      <w:proofErr w:type="gramStart"/>
      <w:r w:rsidRPr="00D77112">
        <w:rPr>
          <w:rFonts w:ascii="Times New Roman" w:eastAsia="Calibri" w:hAnsi="Times New Roman" w:cs="Times New Roman"/>
          <w:sz w:val="12"/>
          <w:szCs w:val="12"/>
        </w:rPr>
        <w:t>в</w:t>
      </w:r>
      <w:proofErr w:type="gramEnd"/>
      <w:r w:rsidRPr="00D77112">
        <w:rPr>
          <w:rFonts w:ascii="Times New Roman" w:eastAsia="Calibri" w:hAnsi="Times New Roman" w:cs="Times New Roman"/>
          <w:sz w:val="12"/>
          <w:szCs w:val="12"/>
        </w:rPr>
        <w:t xml:space="preserve"> </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 схемы, отображающие архитектурные решения;</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6) проект организации строительства объекта капитального строительства;</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7) проект организации работ по сносу или демонтажу объектов капитального строительства, их частей;</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Pr="00D77112">
        <w:rPr>
          <w:rFonts w:ascii="Times New Roman" w:eastAsia="Calibri" w:hAnsi="Times New Roman" w:cs="Times New Roman"/>
          <w:sz w:val="12"/>
          <w:szCs w:val="12"/>
        </w:rPr>
        <w:t xml:space="preserve"> экспертизы проектной документации в случаях, предусмотренных частью 6 статьи 49 Градостроительного кодекса Российской Федерации;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согласие всех правообладателей объекта капитального строительства в случае реконструкции такого объекта;</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копия свидетельства об аккредитации юридического лица, выдавшего положительное заключение негосударственной экспертизы проектной </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документации, в случае, если представлено заключение негосударственной экспертизы проектной документации.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2.6.2.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находятся в распоряжении иных органов и организаций и запрашиваются Отделом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21.6, 21.7  статьи 51 Градостроительного кодекса Российской Федерации;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положительное заключение государственной экспертизы проектной документации и положительное заключение государственной экологической экспертизы проектной документации в отношении объектов, для строительства, реконструкции которых требуется получение таких заключений в соответствии с Градостроительным кодексом Российской Федерации;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2.6.3.  Документами, необходимыми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является заявление о продлении срока действия разрешения на строительство, оформленное согласно приложению 2 к Административному регламенту, ранее выданное разрешение на строительство объекта капитального строительства. </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2.6.4. </w:t>
      </w:r>
      <w:proofErr w:type="gramStart"/>
      <w:r w:rsidRPr="00D77112">
        <w:rPr>
          <w:rFonts w:ascii="Times New Roman" w:eastAsia="Calibri" w:hAnsi="Times New Roman" w:cs="Times New Roman"/>
          <w:sz w:val="12"/>
          <w:szCs w:val="12"/>
        </w:rPr>
        <w:t>Документы и информация,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которые находятся в распоряжении иных органов и организаций и запрашиваются Отделом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2.6.5.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должен предоставить самостоятельно, являются:</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уведомление о внесении изменений в разрешение на строительство объекта;</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ранее выданное разрешение на строительство объекта капитального строительства;</w:t>
      </w:r>
    </w:p>
    <w:p w:rsidR="00D77112" w:rsidRPr="00D77112" w:rsidRDefault="00D77112" w:rsidP="00090621">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bookmarkStart w:id="3" w:name="Par185"/>
      <w:bookmarkEnd w:id="3"/>
      <w:r w:rsidRPr="00D77112">
        <w:rPr>
          <w:rFonts w:ascii="Times New Roman" w:eastAsia="Calibri" w:hAnsi="Times New Roman" w:cs="Times New Roman"/>
          <w:sz w:val="12"/>
          <w:szCs w:val="12"/>
        </w:rPr>
        <w:t>2.6.6. Указанные в пунктах 2.6.1, 2.6.3 настоящего Административного регламента заявления  заполняются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и в региональной информационной системе «Портал государственных и муниципальных услуг (функций) Самарской области» (далее – Портал).</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2.6.7. Документы, указанные в настоящем подразделе могут быть поданы в Отдел:</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лично заявителем;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письменном виде по почте;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b/>
          <w:bCs/>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2.7.1. Основания для отказа в приёме документов, необходимых для предоставления муниципальной услуги, отсутствуют.</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2.8.</w:t>
      </w:r>
      <w:r w:rsidRPr="00D77112">
        <w:rPr>
          <w:rFonts w:ascii="Times New Roman" w:eastAsia="Calibri" w:hAnsi="Times New Roman" w:cs="Times New Roman"/>
          <w:sz w:val="12"/>
          <w:szCs w:val="12"/>
        </w:rPr>
        <w:t xml:space="preserve"> </w:t>
      </w:r>
      <w:r w:rsidRPr="00D77112">
        <w:rPr>
          <w:rFonts w:ascii="Times New Roman" w:eastAsia="Calibri" w:hAnsi="Times New Roman" w:cs="Times New Roman"/>
          <w:b/>
          <w:sz w:val="12"/>
          <w:szCs w:val="12"/>
        </w:rPr>
        <w:t>Основания для отказа в предоставлении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b/>
          <w:sz w:val="12"/>
          <w:szCs w:val="12"/>
        </w:rPr>
        <w:t xml:space="preserve"> </w:t>
      </w:r>
      <w:r w:rsidRPr="00D77112">
        <w:rPr>
          <w:rFonts w:ascii="Times New Roman" w:eastAsia="Calibri" w:hAnsi="Times New Roman" w:cs="Times New Roman"/>
          <w:sz w:val="12"/>
          <w:szCs w:val="12"/>
        </w:rPr>
        <w:t>2.8.1. Основаниями для отказа в предоставлении муниципальной услуги в части выдачи разрешения на строительство являются: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отсутствие документов, предусмотренных разделом 2.6 Административного регламента, обязанность по предоставлению которых возложена на заявителя;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2.8.2.  Основанием для отказа в предоставлении муниципальной услуги в части продления срока действия разрешения на строительство является ситуация,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2.8.3. Основаниями </w:t>
      </w:r>
      <w:proofErr w:type="gramStart"/>
      <w:r w:rsidRPr="00D77112">
        <w:rPr>
          <w:rFonts w:ascii="Times New Roman" w:eastAsia="Calibri" w:hAnsi="Times New Roman" w:cs="Times New Roman"/>
          <w:sz w:val="12"/>
          <w:szCs w:val="12"/>
        </w:rPr>
        <w:t>для отказа в предоставлении муниципальной услуги в части внесения изменений в разрешение на строительство</w:t>
      </w:r>
      <w:proofErr w:type="gramEnd"/>
      <w:r w:rsidRPr="00D77112">
        <w:rPr>
          <w:rFonts w:ascii="Times New Roman" w:eastAsia="Calibri" w:hAnsi="Times New Roman" w:cs="Times New Roman"/>
          <w:sz w:val="12"/>
          <w:szCs w:val="12"/>
        </w:rPr>
        <w:t xml:space="preserve"> являются: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740" w:history="1">
        <w:r w:rsidRPr="00D77112">
          <w:rPr>
            <w:rStyle w:val="ac"/>
            <w:rFonts w:ascii="Times New Roman" w:eastAsia="Calibri" w:hAnsi="Times New Roman" w:cs="Times New Roman"/>
            <w:sz w:val="12"/>
            <w:szCs w:val="12"/>
          </w:rPr>
          <w:t>пунктами 1</w:t>
        </w:r>
      </w:hyperlink>
      <w:r w:rsidRPr="00D77112">
        <w:rPr>
          <w:rFonts w:ascii="Times New Roman" w:eastAsia="Calibri" w:hAnsi="Times New Roman" w:cs="Times New Roman"/>
          <w:sz w:val="12"/>
          <w:szCs w:val="12"/>
        </w:rPr>
        <w:t xml:space="preserve"> - </w:t>
      </w:r>
      <w:hyperlink w:anchor="Par1743" w:history="1">
        <w:r w:rsidRPr="00D77112">
          <w:rPr>
            <w:rStyle w:val="ac"/>
            <w:rFonts w:ascii="Times New Roman" w:eastAsia="Calibri" w:hAnsi="Times New Roman" w:cs="Times New Roman"/>
            <w:sz w:val="12"/>
            <w:szCs w:val="12"/>
          </w:rPr>
          <w:t>4 части 21.10</w:t>
        </w:r>
      </w:hyperlink>
      <w:r w:rsidRPr="00D77112">
        <w:rPr>
          <w:rFonts w:ascii="Times New Roman" w:eastAsia="Calibri" w:hAnsi="Times New Roman" w:cs="Times New Roman"/>
          <w:sz w:val="12"/>
          <w:szCs w:val="12"/>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D77112">
          <w:rPr>
            <w:rStyle w:val="ac"/>
            <w:rFonts w:ascii="Times New Roman" w:eastAsia="Calibri" w:hAnsi="Times New Roman" w:cs="Times New Roman"/>
            <w:sz w:val="12"/>
            <w:szCs w:val="12"/>
          </w:rPr>
          <w:t>части 21.13</w:t>
        </w:r>
      </w:hyperlink>
      <w:r w:rsidRPr="00D77112">
        <w:rPr>
          <w:rFonts w:ascii="Times New Roman" w:eastAsia="Calibri" w:hAnsi="Times New Roman" w:cs="Times New Roman"/>
          <w:sz w:val="12"/>
          <w:szCs w:val="12"/>
        </w:rPr>
        <w:t xml:space="preserve"> статьи 51 Градостроительного кодекса Российской Федерации;</w:t>
      </w:r>
      <w:proofErr w:type="gramEnd"/>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D77112">
          <w:rPr>
            <w:rStyle w:val="ac"/>
            <w:rFonts w:ascii="Times New Roman" w:eastAsia="Calibri" w:hAnsi="Times New Roman" w:cs="Times New Roman"/>
            <w:sz w:val="12"/>
            <w:szCs w:val="12"/>
          </w:rPr>
          <w:t>частью 21.7</w:t>
        </w:r>
      </w:hyperlink>
      <w:r w:rsidRPr="00D77112">
        <w:rPr>
          <w:rFonts w:ascii="Times New Roman" w:eastAsia="Calibri" w:hAnsi="Times New Roman" w:cs="Times New Roman"/>
          <w:sz w:val="12"/>
          <w:szCs w:val="12"/>
        </w:rPr>
        <w:t xml:space="preserve"> статьи 51 Градостроительного кодекса Российской Федерации.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Муниципальная услуга представляется бесплатно (бюджетные  средства).</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при ожидании в очереди на получение результата предоставления муниципальной услуги </w:t>
      </w:r>
      <w:r w:rsidRPr="00D77112">
        <w:rPr>
          <w:rFonts w:ascii="Times New Roman" w:eastAsia="Calibri" w:hAnsi="Times New Roman" w:cs="Times New Roman"/>
          <w:b/>
          <w:sz w:val="12"/>
          <w:szCs w:val="12"/>
        </w:rPr>
        <w:t>–</w:t>
      </w:r>
      <w:r w:rsidRPr="00D77112">
        <w:rPr>
          <w:rFonts w:ascii="Times New Roman" w:eastAsia="Calibri" w:hAnsi="Times New Roman" w:cs="Times New Roman"/>
          <w:sz w:val="12"/>
          <w:szCs w:val="12"/>
        </w:rPr>
        <w:t xml:space="preserve">15 минут.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b/>
          <w:bCs/>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Регистрация заявления о предоставлении муниципальной услуги (уведомления), поступившего в письменной форме на личном приёме заявителя или по почте, в электронной форме осуществляется в день его поступления в Отдел.</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При поступлении в Отдел заявления о предоставлении муниципальной услуги (уведомления)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Время  регистрации запроса заявителя о предоставлении муниципальной услуги не превышает 20 минут.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b/>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b/>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2.13. Требования к местам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исполнителе муниципальной услуги.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F539A7" w:rsidRDefault="00F539A7" w:rsidP="00447B49">
      <w:pPr>
        <w:tabs>
          <w:tab w:val="left" w:pos="284"/>
        </w:tabs>
        <w:spacing w:after="0" w:line="240" w:lineRule="auto"/>
        <w:jc w:val="center"/>
        <w:rPr>
          <w:rFonts w:ascii="Times New Roman" w:eastAsia="Calibri" w:hAnsi="Times New Roman" w:cs="Times New Roman"/>
          <w:b/>
          <w:sz w:val="12"/>
          <w:szCs w:val="12"/>
        </w:rPr>
      </w:pPr>
    </w:p>
    <w:p w:rsidR="00D77112" w:rsidRPr="00D77112" w:rsidRDefault="00D77112" w:rsidP="00447B49">
      <w:pPr>
        <w:tabs>
          <w:tab w:val="left" w:pos="284"/>
        </w:tabs>
        <w:spacing w:after="0" w:line="240" w:lineRule="auto"/>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D77112">
        <w:rPr>
          <w:rFonts w:ascii="Times New Roman" w:eastAsia="Calibri" w:hAnsi="Times New Roman" w:cs="Times New Roman"/>
          <w:sz w:val="12"/>
          <w:szCs w:val="12"/>
        </w:rPr>
        <w:t>ии и ау</w:t>
      </w:r>
      <w:proofErr w:type="gramEnd"/>
      <w:r w:rsidRPr="00D77112">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2.14.2. </w:t>
      </w:r>
      <w:proofErr w:type="gramStart"/>
      <w:r w:rsidRPr="00D77112">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D77112">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На первом этапе перехода на оказание услуги в электронном виде: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направление документов, необходимых для получения муниципальной услуги, в электронном виде с использованием Портала;</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получение результатов предоставления муниципальной услуге в электронном виде на Портале, если это не запрещено федеральным законодательством.</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2.14.3. Юридическим фактом, являющимся основанием для начала выполнения административной процедуры, является поступление Отдел с помощью автоматизированных информационных систем заявления (уведомления) в электронной форме.</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2.14.4. Должностным лицом, ответственным за выполнение настоящей административной процедуры, является уполномоченное лицо Отдела или должностное лицо, уполномоченное на предоставление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2.14.5. Уполномоченное лицо Отдела или должностное лицо, уполномоченное на предоставление муниципальной услуги, регистрирует заявление (уведомление) в электронном журнале регистрации входящих документов.</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Уполномоченное лицо Отдела или должностное лицо, уполномоченное на предоставление муниципальной услуги, определяет предмет обращения заявителя.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2.14.6. </w:t>
      </w:r>
      <w:proofErr w:type="gramStart"/>
      <w:r w:rsidRPr="00D77112">
        <w:rPr>
          <w:rFonts w:ascii="Times New Roman" w:eastAsia="Calibri" w:hAnsi="Times New Roman" w:cs="Times New Roman"/>
          <w:sz w:val="12"/>
          <w:szCs w:val="12"/>
        </w:rPr>
        <w:t>Уполномоченное лицо Отдела  или должностное лицо, уполномоченное на предоставление муниципальной услуги,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(уведомления), а также о необходимости представить иные документы, необходимые в соответствии с подразделом 2.6  настоящего Административного регламента для предоставления муниципальной услуги.</w:t>
      </w:r>
      <w:proofErr w:type="gramEnd"/>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2.14.7. Срок для представления заявителем документов, которые он должен предоставить самостоятельно, в Отдел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Отдел принимает решение об отказе в предоставлении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2.14.8. Общий максимальный срок административной процедуры в части регистрации заявления (уведомления) не может превышать одного дня с момента поступления в Отдел с помощью автоматизированных информационных систем заявления (уведомления) в электронной форме. </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2.14.9. Критерием принятия решения о приёме заявления (уведомления), направленного в электронной форме, является факт его получения должностным лицом Управления или должностным лицом, уполномоченным на предоставление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2.14.10. Результатом административной процедуры является приём заявления (уведомления), поступившего в электронной форме, и иных документов, представленных заявителем для предоставления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2.14.11. Способом фиксации результата административной процедуры является регистрация заявления (уведомления) в электронном журнале регистрации входящих документов.</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b/>
          <w:bCs/>
          <w:sz w:val="12"/>
          <w:szCs w:val="12"/>
        </w:rPr>
      </w:pPr>
    </w:p>
    <w:p w:rsidR="00D77112" w:rsidRPr="00D77112" w:rsidRDefault="00D77112" w:rsidP="00447B49">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2.15. Особенности предоставления муниципальной услуги в МФЦ</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2.15.1. Предоставление муниципальной услуги в МФЦ осуществляется в режиме «одного окна» в соответствии с настоящим административным регламентом, регламентом деятельности МФЦ, соглашением о взаимодействии, заключенным между МФЦ и администрацией (далее - соглашение о взаимодействии).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2.15.2. Администрация в соответствии с соглашением о взаимодействии уполномочивает МФЦ на прием поступающих запросов о предоставлении муниципальной услуги в случае обращения заявителя в МФЦ.</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2.15.3. Муниципальная услуга в МФЦ предоставляется его сотрудниками путем приема от заявителя документов, необходимых для предоставления муниципальной услуги, их последующего направления в Отдел для исполнения, выдачи (направления) результата предоставления муниципальной услуги заявителю.</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2.15.4.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2.15.5.  Документы, необходимые для предоставления муниципальной услуги, заявитель предоставляет в МФЦ при непосредственном обращении в МФЦ либо по почте. В этом случае при желании заявитель вправе указать в качестве </w:t>
      </w:r>
      <w:proofErr w:type="gramStart"/>
      <w:r w:rsidRPr="00D77112">
        <w:rPr>
          <w:rFonts w:ascii="Times New Roman" w:eastAsia="Calibri" w:hAnsi="Times New Roman" w:cs="Times New Roman"/>
          <w:sz w:val="12"/>
          <w:szCs w:val="12"/>
        </w:rPr>
        <w:t>места получения результата предоставления муниципальной услуги</w:t>
      </w:r>
      <w:proofErr w:type="gramEnd"/>
      <w:r w:rsidRPr="00D77112">
        <w:rPr>
          <w:rFonts w:ascii="Times New Roman" w:eastAsia="Calibri" w:hAnsi="Times New Roman" w:cs="Times New Roman"/>
          <w:sz w:val="12"/>
          <w:szCs w:val="12"/>
        </w:rPr>
        <w:t xml:space="preserve"> МФЦ.</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2.15.6. Должностным лицом МФЦ, ответственным за прием документов, представленных заявителем, является специалист по приему и выдаче документов.</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2.15.7.   Специалист по приему и выдаче документов осуществляет прием документов, представленных заявителем, выдает заявителю расписку в получении от него документов с указанием их перечня и даты получения.</w:t>
      </w:r>
    </w:p>
    <w:p w:rsidR="00D77112" w:rsidRPr="00D77112" w:rsidRDefault="00D77112" w:rsidP="00447B4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2.15.8.  Специалист по приему и выдаче документов передает представленные заявителем документы специалисту по обработке и согласованию документов, который проверяет их комплектность, формирует реестр документов, подлежащих направлению в Отдел, обеспечивает направление представленных документов в Отдел.</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2.15.9. После поступления документов в Отдел из МФЦ должностное лицо Отдела, ответственное за приём документов, необходимых для предоставления муниципальной услуги, осуществляет административные действия, предусмотренные подразделом 3.1. настоящего административного регламента.</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2.15.10. </w:t>
      </w:r>
      <w:proofErr w:type="gramStart"/>
      <w:r w:rsidRPr="00D77112">
        <w:rPr>
          <w:rFonts w:ascii="Times New Roman" w:eastAsia="Calibri" w:hAnsi="Times New Roman" w:cs="Times New Roman"/>
          <w:sz w:val="12"/>
          <w:szCs w:val="12"/>
        </w:rPr>
        <w:t>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Отдела, ответственное за принятие решения о предоставлении муниципальной услуги, в течение одного дня с момента оформления результата предоставления муниципальной услуги направляет результат предоставления муниципальной услуги в адрес МФЦ для выдачи заявителю.</w:t>
      </w:r>
      <w:proofErr w:type="gramEnd"/>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2.15.11. После получения от Отдела документов, являющихся результатом предоставления муниципальной услуги,  МФЦ осуществляет выдачу (направление) заявителю таких документов, если иное не предусмотрено законодательством Российской Федерации.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2.15.12.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 xml:space="preserve"> </w:t>
      </w:r>
    </w:p>
    <w:p w:rsidR="00D77112" w:rsidRPr="00D77112" w:rsidRDefault="00D77112" w:rsidP="00540CD4">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CB6FAE">
        <w:rPr>
          <w:rFonts w:ascii="Times New Roman" w:eastAsia="Calibri" w:hAnsi="Times New Roman" w:cs="Times New Roman"/>
          <w:b/>
          <w:sz w:val="12"/>
          <w:szCs w:val="12"/>
        </w:rPr>
        <w:t xml:space="preserve"> </w:t>
      </w:r>
      <w:r w:rsidRPr="00D77112">
        <w:rPr>
          <w:rFonts w:ascii="Times New Roman" w:eastAsia="Calibri" w:hAnsi="Times New Roman" w:cs="Times New Roman"/>
          <w:b/>
          <w:sz w:val="12"/>
          <w:szCs w:val="12"/>
        </w:rPr>
        <w:t>выполнения административных процедур в электронной форме</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рассмотрение документов, необходимых для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принятие решения о предоставлении или об отказе в предоставлении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Блок-схема административных процедур приведена в Приложении № 4 к настоящему Административному регламенту.</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b/>
          <w:bCs/>
          <w:sz w:val="12"/>
          <w:szCs w:val="12"/>
        </w:rPr>
      </w:pPr>
    </w:p>
    <w:p w:rsidR="00D77112" w:rsidRPr="00D77112" w:rsidRDefault="00D77112" w:rsidP="00540CD4">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получение представленных заявителем документов от МФЦ.</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-заявление о предоставлении муниципальной услуги составлено по установленной в приложениях № 1-3 к настоящему административному регламенту форме и в соответствии с пунктом 2.6.6.</w:t>
      </w:r>
      <w:r w:rsidRPr="00D77112">
        <w:rPr>
          <w:rFonts w:ascii="Times New Roman" w:eastAsia="Calibri" w:hAnsi="Times New Roman" w:cs="Times New Roman"/>
          <w:b/>
          <w:sz w:val="12"/>
          <w:szCs w:val="12"/>
          <w:u w:val="single"/>
        </w:rPr>
        <w:t xml:space="preserve"> </w:t>
      </w:r>
      <w:r w:rsidRPr="00D77112">
        <w:rPr>
          <w:rFonts w:ascii="Times New Roman" w:eastAsia="Calibri" w:hAnsi="Times New Roman" w:cs="Times New Roman"/>
          <w:sz w:val="12"/>
          <w:szCs w:val="12"/>
        </w:rPr>
        <w:t>настоящего административного регламента;</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заявление подписано заявителем;</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-тексты заявления и документов написаны разборчиво, наименование юридических лиц - без сокращения, с указанием их мест нахождения;</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-фамилии, имена и отчества физических лиц, адреса их места жительства написаны полностью;</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 документах нет подчисток, приписок, зачеркнутых слов и иных неоговоренных исправлений;</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документы не исполнены карандашом;</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3.1.5. Максимальный срок выполнения действия составляет 15 минут.</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3.1.6. Специалист осуществляет:</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 xml:space="preserve">Максимальный срок выполнения действий составляет 15 минут. </w:t>
      </w:r>
    </w:p>
    <w:p w:rsidR="00D77112" w:rsidRPr="00D77112" w:rsidRDefault="00D77112" w:rsidP="00540CD4">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3.1.7. </w:t>
      </w:r>
      <w:proofErr w:type="gramStart"/>
      <w:r w:rsidRPr="00D77112">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настоящего административного регламента для предоставления</w:t>
      </w:r>
      <w:proofErr w:type="gramEnd"/>
      <w:r w:rsidRPr="00D77112">
        <w:rPr>
          <w:rFonts w:ascii="Times New Roman" w:eastAsia="Calibri" w:hAnsi="Times New Roman" w:cs="Times New Roman"/>
          <w:sz w:val="12"/>
          <w:szCs w:val="12"/>
        </w:rPr>
        <w:t xml:space="preserve"> муниципальной услуги). </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3.1.8. Специалист в течение одного рабочего дня передает зарегистрированные заявление и документы заместителю руководителя Управления заказчика-застройщика, архитектуры и градостроительства администрации. Заместитель руководителя Управления заказчика-застройщика, архитектуры и градостроительства администрации</w:t>
      </w:r>
      <w:r w:rsidRPr="00D77112">
        <w:rPr>
          <w:rFonts w:ascii="Times New Roman" w:eastAsia="Calibri" w:hAnsi="Times New Roman" w:cs="Times New Roman"/>
          <w:b/>
          <w:sz w:val="12"/>
          <w:szCs w:val="12"/>
          <w:u w:val="single"/>
        </w:rPr>
        <w:t xml:space="preserve"> </w:t>
      </w:r>
      <w:r w:rsidRPr="00D77112">
        <w:rPr>
          <w:rFonts w:ascii="Times New Roman" w:eastAsia="Calibri" w:hAnsi="Times New Roman" w:cs="Times New Roman"/>
          <w:sz w:val="12"/>
          <w:szCs w:val="12"/>
        </w:rPr>
        <w:t xml:space="preserve">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3.1.9. Критерием принятия </w:t>
      </w:r>
      <w:proofErr w:type="gramStart"/>
      <w:r w:rsidRPr="00D77112">
        <w:rPr>
          <w:rFonts w:ascii="Times New Roman" w:eastAsia="Calibri" w:hAnsi="Times New Roman" w:cs="Times New Roman"/>
          <w:sz w:val="12"/>
          <w:szCs w:val="12"/>
        </w:rPr>
        <w:t>решения</w:t>
      </w:r>
      <w:proofErr w:type="gramEnd"/>
      <w:r w:rsidRPr="00D77112">
        <w:rPr>
          <w:rFonts w:ascii="Times New Roman" w:eastAsia="Calibri" w:hAnsi="Times New Roman" w:cs="Times New Roman"/>
          <w:sz w:val="12"/>
          <w:szCs w:val="12"/>
        </w:rPr>
        <w:t xml:space="preserve"> о приеме представленных заявителем документов является поступление от заявителя документов, необходимых для предоставления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3.1.10.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3.1.11. Результатом выполнения административной процедуры является принятое и зарегистрированное заявление с пакетом документов. </w:t>
      </w:r>
    </w:p>
    <w:p w:rsidR="00D77112" w:rsidRPr="00D77112" w:rsidRDefault="00D77112" w:rsidP="00140F4B">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3.2. Рассмотрение документов, необходимых для предоставления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 </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3.2.2. Специалистом осуществляются следующие административные действия:</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изучение поданного заявителем заявления </w:t>
      </w:r>
      <w:proofErr w:type="gramStart"/>
      <w:r w:rsidRPr="00D77112">
        <w:rPr>
          <w:rFonts w:ascii="Times New Roman" w:eastAsia="Calibri" w:hAnsi="Times New Roman" w:cs="Times New Roman"/>
          <w:sz w:val="12"/>
          <w:szCs w:val="12"/>
        </w:rPr>
        <w:t>о предоставлении муниципальной услуги с прилагаемыми к нему документами на предмет необходимости направления запросов в уполномоченные органы</w:t>
      </w:r>
      <w:proofErr w:type="gramEnd"/>
      <w:r w:rsidRPr="00D77112">
        <w:rPr>
          <w:rFonts w:ascii="Times New Roman" w:eastAsia="Calibri" w:hAnsi="Times New Roman" w:cs="Times New Roman"/>
          <w:sz w:val="12"/>
          <w:szCs w:val="12"/>
        </w:rPr>
        <w:t>,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3.2.3. Результатом выполнения административной процедуры является рассмотрение предоставленных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b/>
          <w:bCs/>
          <w:sz w:val="12"/>
          <w:szCs w:val="12"/>
        </w:rPr>
      </w:pPr>
    </w:p>
    <w:p w:rsidR="00D77112" w:rsidRPr="00D77112" w:rsidRDefault="00D77112" w:rsidP="00140F4B">
      <w:pPr>
        <w:tabs>
          <w:tab w:val="left" w:pos="284"/>
        </w:tabs>
        <w:spacing w:after="0" w:line="240" w:lineRule="auto"/>
        <w:ind w:firstLine="284"/>
        <w:jc w:val="center"/>
        <w:rPr>
          <w:rFonts w:ascii="Times New Roman" w:eastAsia="Calibri" w:hAnsi="Times New Roman" w:cs="Times New Roman"/>
          <w:b/>
          <w:bCs/>
          <w:sz w:val="12"/>
          <w:szCs w:val="12"/>
        </w:rPr>
      </w:pPr>
      <w:r w:rsidRPr="00D77112">
        <w:rPr>
          <w:rFonts w:ascii="Times New Roman" w:eastAsia="Calibri" w:hAnsi="Times New Roman" w:cs="Times New Roman"/>
          <w:b/>
          <w:bCs/>
          <w:sz w:val="12"/>
          <w:szCs w:val="12"/>
        </w:rPr>
        <w:t>3.3. Формирование и направление меж</w:t>
      </w:r>
      <w:r w:rsidR="00140F4B">
        <w:rPr>
          <w:rFonts w:ascii="Times New Roman" w:eastAsia="Calibri" w:hAnsi="Times New Roman" w:cs="Times New Roman"/>
          <w:b/>
          <w:bCs/>
          <w:sz w:val="12"/>
          <w:szCs w:val="12"/>
        </w:rPr>
        <w:t xml:space="preserve">ведомственных запросов в органы </w:t>
      </w:r>
      <w:r w:rsidRPr="00D77112">
        <w:rPr>
          <w:rFonts w:ascii="Times New Roman" w:eastAsia="Calibri" w:hAnsi="Times New Roman" w:cs="Times New Roman"/>
          <w:b/>
          <w:bCs/>
          <w:sz w:val="12"/>
          <w:szCs w:val="12"/>
        </w:rPr>
        <w:t>(организации), участвующие в предоставлении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bCs/>
          <w:sz w:val="12"/>
          <w:szCs w:val="12"/>
        </w:rPr>
        <w:t xml:space="preserve">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w:t>
      </w:r>
      <w:r w:rsidRPr="00D77112">
        <w:rPr>
          <w:rFonts w:ascii="Times New Roman" w:eastAsia="Calibri" w:hAnsi="Times New Roman" w:cs="Times New Roman"/>
          <w:sz w:val="12"/>
          <w:szCs w:val="12"/>
        </w:rPr>
        <w:t xml:space="preserve">одного или более из предусмотренных пунктом 2.6.2 настоящего административного регламента документов. </w:t>
      </w:r>
      <w:proofErr w:type="gramEnd"/>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Отдела или лица, уполномоченные на предоставление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3.3.3. Если заявитель на предоставление муниципальной услуги в части выдачи разрешения на строительство не представил правоустанавливающие документы на земельный участок, должностное лицо Отдела или лицо, уполномоченное на предоставление муниципальной услуги, готовит и направляет соответствующий запрос в </w:t>
      </w:r>
      <w:proofErr w:type="spellStart"/>
      <w:r w:rsidRPr="00D77112">
        <w:rPr>
          <w:rFonts w:ascii="Times New Roman" w:eastAsia="Calibri" w:hAnsi="Times New Roman" w:cs="Times New Roman"/>
          <w:sz w:val="12"/>
          <w:szCs w:val="12"/>
        </w:rPr>
        <w:t>Росреестр</w:t>
      </w:r>
      <w:proofErr w:type="spellEnd"/>
      <w:r w:rsidRPr="00D77112">
        <w:rPr>
          <w:rFonts w:ascii="Times New Roman" w:eastAsia="Calibri" w:hAnsi="Times New Roman" w:cs="Times New Roman"/>
          <w:sz w:val="12"/>
          <w:szCs w:val="12"/>
        </w:rPr>
        <w:t>.</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или в случае выдачи разрешения на строительство линейного</w:t>
      </w:r>
      <w:proofErr w:type="gramEnd"/>
      <w:r w:rsidRPr="00D77112">
        <w:rPr>
          <w:rFonts w:ascii="Times New Roman" w:eastAsia="Calibri" w:hAnsi="Times New Roman" w:cs="Times New Roman"/>
          <w:sz w:val="12"/>
          <w:szCs w:val="12"/>
        </w:rPr>
        <w:t xml:space="preserve"> </w:t>
      </w:r>
      <w:proofErr w:type="gramStart"/>
      <w:r w:rsidRPr="00D77112">
        <w:rPr>
          <w:rFonts w:ascii="Times New Roman" w:eastAsia="Calibri" w:hAnsi="Times New Roman" w:cs="Times New Roman"/>
          <w:sz w:val="12"/>
          <w:szCs w:val="12"/>
        </w:rPr>
        <w:t>объекта реквизиты проекта планировки территории и проекта межевания территории, или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должностное лицо Отдела или лицо, уполномоченное на предоставление муниципальной услуги, при отсутствии соответствующих документов в  Администрации готовит и направляет запрос в соответствующий орган местного</w:t>
      </w:r>
      <w:proofErr w:type="gramEnd"/>
      <w:r w:rsidRPr="00D77112">
        <w:rPr>
          <w:rFonts w:ascii="Times New Roman" w:eastAsia="Calibri" w:hAnsi="Times New Roman" w:cs="Times New Roman"/>
          <w:sz w:val="12"/>
          <w:szCs w:val="12"/>
        </w:rPr>
        <w:t xml:space="preserve"> самоуправления.</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не было представлено положительное заключение государственной экспертизы проектной документации в отношении объектов, строительство, реконструкция которых могут быть осуществлены лишь при наличии положительного заключения государственной экспертизы проектной документации, должностное лицо Отдела или лицо, уполномоченное на предоставление муниципальной услуги,  готовит и</w:t>
      </w:r>
      <w:proofErr w:type="gramEnd"/>
      <w:r w:rsidRPr="00D77112">
        <w:rPr>
          <w:rFonts w:ascii="Times New Roman" w:eastAsia="Calibri" w:hAnsi="Times New Roman" w:cs="Times New Roman"/>
          <w:sz w:val="12"/>
          <w:szCs w:val="12"/>
        </w:rPr>
        <w:t xml:space="preserve"> направляет запрос в ФАУ «</w:t>
      </w:r>
      <w:proofErr w:type="spellStart"/>
      <w:r w:rsidRPr="00D77112">
        <w:rPr>
          <w:rFonts w:ascii="Times New Roman" w:eastAsia="Calibri" w:hAnsi="Times New Roman" w:cs="Times New Roman"/>
          <w:sz w:val="12"/>
          <w:szCs w:val="12"/>
        </w:rPr>
        <w:t>Главэкспертиза</w:t>
      </w:r>
      <w:proofErr w:type="spellEnd"/>
      <w:r w:rsidRPr="00D77112">
        <w:rPr>
          <w:rFonts w:ascii="Times New Roman" w:eastAsia="Calibri" w:hAnsi="Times New Roman" w:cs="Times New Roman"/>
          <w:sz w:val="12"/>
          <w:szCs w:val="12"/>
        </w:rPr>
        <w:t>».</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xml:space="preserve">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не было представлено положительное заключение государственной экологической экспертизы проектной документации в отношении объектов, строительство, реконструкцию которых могут быть осуществлены лишь при наличии положительного заключения государственной экологической экспертизы проектной документации, должностное лицо Отдела или лицо, </w:t>
      </w:r>
      <w:proofErr w:type="gramEnd"/>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уполномоченное на предоставление муниципальной услуги,  готовит и направляет запрос в министерство лесного хозяйства.</w:t>
      </w:r>
      <w:proofErr w:type="gramEnd"/>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3.3.4. Предельный срок для подготовки и направления межведомственных запросов составляет 1 рабочий день со дня регистрации заявления (уведомления). </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Направление запросов в предусмотренные в пункте 3.3.3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3.3.5. Предельный срок для ответов на межведомственные запросы составляет 5 рабочих дней со дня поступления запроса в соответствующий орган.</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77112" w:rsidRPr="00D77112" w:rsidRDefault="00D77112" w:rsidP="00140F4B">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3.3.6.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3.3.7. Направление межведомственного запроса на бумажном носителе должностным лицом Отдела или лицом, уполномоченным на предоставление муниципальной услуги,  осуществляется одним из следующих способов:</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почтовым отправлением;</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курьером, под расписку.</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наименование  администрации, направляющей межведомственный запрос;</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7) дата направления межведомственного запроса;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3.3.8.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Административного регламента.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3.3.9. Направление межведомственного запроса допускается только в целях, связанных с предоставлением муниципальной услуги.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3.3.10. После получения ответа на межведомственный запрос уполномоченное должностное лицо Отдела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 xml:space="preserve">3.3.11. Результатом выполнения административной процедуры является получение из органа (организации), участвующей в предоставлении муниципальной </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 xml:space="preserve">3.3.12. Способом фиксации административной процедуры является регистрация уполномоченным на осуществление </w:t>
      </w:r>
      <w:proofErr w:type="gramStart"/>
      <w:r w:rsidRPr="00D77112">
        <w:rPr>
          <w:rFonts w:ascii="Times New Roman" w:eastAsia="Calibri" w:hAnsi="Times New Roman" w:cs="Times New Roman"/>
          <w:bCs/>
          <w:sz w:val="12"/>
          <w:szCs w:val="12"/>
        </w:rPr>
        <w:t>межведомственного</w:t>
      </w:r>
      <w:proofErr w:type="gramEnd"/>
      <w:r w:rsidRPr="00D77112">
        <w:rPr>
          <w:rFonts w:ascii="Times New Roman" w:eastAsia="Calibri" w:hAnsi="Times New Roman" w:cs="Times New Roman"/>
          <w:bCs/>
          <w:sz w:val="12"/>
          <w:szCs w:val="12"/>
        </w:rPr>
        <w:t xml:space="preserve"> информационного </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Cs/>
          <w:sz w:val="12"/>
          <w:szCs w:val="12"/>
        </w:rPr>
      </w:pPr>
      <w:r w:rsidRPr="00D77112">
        <w:rPr>
          <w:rFonts w:ascii="Times New Roman" w:eastAsia="Calibri" w:hAnsi="Times New Roman" w:cs="Times New Roman"/>
          <w:bCs/>
          <w:sz w:val="12"/>
          <w:szCs w:val="12"/>
        </w:rPr>
        <w:t xml:space="preserve">взаимодействия должностным лицом Отдела или </w:t>
      </w:r>
      <w:proofErr w:type="gramStart"/>
      <w:r w:rsidRPr="00D77112">
        <w:rPr>
          <w:rFonts w:ascii="Times New Roman" w:eastAsia="Calibri" w:hAnsi="Times New Roman" w:cs="Times New Roman"/>
          <w:bCs/>
          <w:sz w:val="12"/>
          <w:szCs w:val="12"/>
        </w:rPr>
        <w:t>лицом</w:t>
      </w:r>
      <w:proofErr w:type="gramEnd"/>
      <w:r w:rsidRPr="00D77112">
        <w:rPr>
          <w:rFonts w:ascii="Times New Roman" w:eastAsia="Calibri" w:hAnsi="Times New Roman" w:cs="Times New Roman"/>
          <w:bCs/>
          <w:sz w:val="12"/>
          <w:szCs w:val="12"/>
        </w:rPr>
        <w:t xml:space="preserve"> уполномоченным на предоставление муниципальной услуги, ответа на межведомственный запрос.</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b/>
          <w:sz w:val="12"/>
          <w:szCs w:val="12"/>
        </w:rPr>
      </w:pPr>
    </w:p>
    <w:p w:rsidR="00D77112" w:rsidRPr="00D77112" w:rsidRDefault="00D77112" w:rsidP="003D6809">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3.4. Принятие решения о предоставлении или об отказе в предоставлении муниципальной услуги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3.4.3. При предоставлении муниципальной услуги в части выдачи разрешения на строительство Специалист, совершает следующие административные действия:</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осуществляет проверку наличия документов, необходимых для принятия решения о выдаче разрешения на строительство в соответствии с подразделом 2.6 Административного регламента.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3.4.4. </w:t>
      </w:r>
      <w:proofErr w:type="gramStart"/>
      <w:r w:rsidRPr="00D77112">
        <w:rPr>
          <w:rFonts w:ascii="Times New Roman" w:eastAsia="Calibri" w:hAnsi="Times New Roman" w:cs="Times New Roman"/>
          <w:sz w:val="12"/>
          <w:szCs w:val="12"/>
        </w:rPr>
        <w:t>Если при совершении административных действий Специалистом  не выявлены основания для отказа в предоставлении муниципальной услуги в части выдачи разрешения на строительство, предусмотренные пунктом 2.8.1 Административного регламента, Специалист принимает решение о подготовке и выдаче заявителю разрешения на строительство, оформленного согласно постановлению Правительства Российской Федерации от 24.11.2005 № 698 «О форме разрешения на строительство и форме разрешения на ввод объекта в эксплуатацию».</w:t>
      </w:r>
      <w:proofErr w:type="gramEnd"/>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3.4.5.  При предоставлении муниципальной услуги в части продления срока действия разрешения на строительство Специалист осуществляет проверку представленных документов на предмет отсутствия основания для отказа в предоставлении муниципальной услуги, предусмотренного в пункте 2.8.2 Административного регламента. При отсутствии указанного основания Специалист принимает решение о продлении срока действия разрешения на строительство.</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3.4.6.  При предоставлении муниципальной услуги в части внесения изменений в разрешение на строительство Специалист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2.8.3 Административного регламента.  При отсутствии указанных оснований Специалист принимает решение о внесении изменений в разрешение на строительство.</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3.4.7.  При выявлении оснований для отказа в предоставлении муниципальной услуги Специалист принимает решение о подготовке и выдаче уведомления, об отказе в предоставлении муниципальной услуги.</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3.4.8. Критериями принятия решения о предоставлении муниципальной услуги является наличие или отсутствие оснований, предусмотренных пунктами 2.8.1, 2.8.2, 2.8.3 Административного регламента.</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3.4.9. Общий максимальный срок административной процедуры не может превышать 1 день.</w:t>
      </w:r>
    </w:p>
    <w:p w:rsidR="00D77112" w:rsidRPr="00D77112" w:rsidRDefault="00D77112" w:rsidP="003D6809">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 xml:space="preserve">3.4.10.  Результатом административной процедуры является принятие решения о выдаче заявителю разрешения на строительство, продлении срока действия разрешения на строительство, внесении изменений в разрешение на строительство или принятие решения об отказе в предоставлении муниципальной услуги. </w:t>
      </w:r>
    </w:p>
    <w:p w:rsidR="003D6809" w:rsidRDefault="003D6809" w:rsidP="003D6809">
      <w:pPr>
        <w:tabs>
          <w:tab w:val="left" w:pos="284"/>
        </w:tabs>
        <w:spacing w:after="0" w:line="240" w:lineRule="auto"/>
        <w:ind w:firstLine="284"/>
        <w:jc w:val="center"/>
        <w:rPr>
          <w:rFonts w:ascii="Times New Roman" w:eastAsia="Calibri" w:hAnsi="Times New Roman" w:cs="Times New Roman"/>
          <w:b/>
          <w:sz w:val="12"/>
          <w:szCs w:val="12"/>
        </w:rPr>
      </w:pPr>
    </w:p>
    <w:p w:rsidR="00D77112" w:rsidRPr="00D77112" w:rsidRDefault="00D77112" w:rsidP="003D6809">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3.5.2. Должностным лицом Отдела или лицом, ответственным за выполнение настоящей административной процедуры, является специалист Отдела (далее – специалист).</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3.5.3. На основании принятого решения Специалистом подготавливается разрешение на строительство или уведомление об отказе в предоставлении муниципальной услуги с указанием основания отказа, предусмотренного</w:t>
      </w:r>
      <w:r w:rsidRPr="00D77112">
        <w:rPr>
          <w:rFonts w:ascii="Times New Roman" w:eastAsia="Calibri" w:hAnsi="Times New Roman" w:cs="Times New Roman"/>
          <w:b/>
          <w:sz w:val="12"/>
          <w:szCs w:val="12"/>
          <w:u w:val="single"/>
        </w:rPr>
        <w:t xml:space="preserve"> </w:t>
      </w:r>
      <w:r w:rsidRPr="00D77112">
        <w:rPr>
          <w:rFonts w:ascii="Times New Roman" w:eastAsia="Calibri" w:hAnsi="Times New Roman" w:cs="Times New Roman"/>
          <w:sz w:val="12"/>
          <w:szCs w:val="12"/>
        </w:rPr>
        <w:t>подразделом 2.8. настоящего Административного регламента.</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3.5.4. Специалист направляет подготовленный проект разрешения на строительство или уведомления об отказе в предоставлении муниципальной услуги на подписание уполномоченного должностного лица Управления заказчика-застройщика, архитектуры и градостроительства администрации. </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Отдел:</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осуществляет проверку документа, удостоверяющего личность заявителя;</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результатов предоставления муниципальных услуг.</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w:t>
      </w:r>
      <w:proofErr w:type="gramStart"/>
      <w:r w:rsidRPr="00D77112">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D77112">
        <w:rPr>
          <w:rFonts w:ascii="Times New Roman" w:eastAsia="Calibri" w:hAnsi="Times New Roman" w:cs="Times New Roman"/>
          <w:sz w:val="12"/>
          <w:szCs w:val="12"/>
        </w:rPr>
        <w:t>.</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3.5.8. В случае если документы поданы заявителем через МФЦ специалист не </w:t>
      </w:r>
      <w:proofErr w:type="gramStart"/>
      <w:r w:rsidRPr="00D77112">
        <w:rPr>
          <w:rFonts w:ascii="Times New Roman" w:eastAsia="Calibri" w:hAnsi="Times New Roman" w:cs="Times New Roman"/>
          <w:sz w:val="12"/>
          <w:szCs w:val="12"/>
        </w:rPr>
        <w:t>позднее дня, следующего за днем оформления результата предоставления муниципальной услуги направляет</w:t>
      </w:r>
      <w:proofErr w:type="gramEnd"/>
      <w:r w:rsidRPr="00D77112">
        <w:rPr>
          <w:rFonts w:ascii="Times New Roman" w:eastAsia="Calibri" w:hAnsi="Times New Roman" w:cs="Times New Roman"/>
          <w:sz w:val="12"/>
          <w:szCs w:val="12"/>
        </w:rPr>
        <w:t xml:space="preserve">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3.5.9. Способом фиксации результата административной процедуры является подписанное  и зарегистрированное разрешение на строительство объекта капитального строительства или уведомление об отказе в предоставлении муниципальной услуги. </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3.5.10. Результатом выполнения административной процедуры является разрешение на строительство объекта капитального строительства или уведомление об отказе в предоставлении муниципальной услуги, выдача (направление) заявителю разрешения на строительство объекта капитального строительства или уведомления об отказе в предоставлении муниципальной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b/>
          <w:sz w:val="12"/>
          <w:szCs w:val="12"/>
        </w:rPr>
      </w:pPr>
    </w:p>
    <w:p w:rsidR="00D77112" w:rsidRPr="00D77112" w:rsidRDefault="00D77112" w:rsidP="00285776">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 xml:space="preserve">4. Порядок и формы </w:t>
      </w:r>
      <w:proofErr w:type="gramStart"/>
      <w:r w:rsidRPr="00D77112">
        <w:rPr>
          <w:rFonts w:ascii="Times New Roman" w:eastAsia="Calibri" w:hAnsi="Times New Roman" w:cs="Times New Roman"/>
          <w:b/>
          <w:sz w:val="12"/>
          <w:szCs w:val="12"/>
        </w:rPr>
        <w:t>контроля за</w:t>
      </w:r>
      <w:proofErr w:type="gramEnd"/>
      <w:r w:rsidRPr="00D77112">
        <w:rPr>
          <w:rFonts w:ascii="Times New Roman" w:eastAsia="Calibri" w:hAnsi="Times New Roman" w:cs="Times New Roman"/>
          <w:b/>
          <w:sz w:val="12"/>
          <w:szCs w:val="12"/>
        </w:rPr>
        <w:t xml:space="preserve"> исполнением муниципальной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4.1. Общий </w:t>
      </w:r>
      <w:proofErr w:type="gramStart"/>
      <w:r w:rsidRPr="00D77112">
        <w:rPr>
          <w:rFonts w:ascii="Times New Roman" w:eastAsia="Calibri" w:hAnsi="Times New Roman" w:cs="Times New Roman"/>
          <w:sz w:val="12"/>
          <w:szCs w:val="12"/>
        </w:rPr>
        <w:t>контроль за</w:t>
      </w:r>
      <w:proofErr w:type="gramEnd"/>
      <w:r w:rsidRPr="00D77112">
        <w:rPr>
          <w:rFonts w:ascii="Times New Roman" w:eastAsia="Calibri" w:hAnsi="Times New Roman" w:cs="Times New Roman"/>
          <w:sz w:val="12"/>
          <w:szCs w:val="12"/>
        </w:rPr>
        <w:t xml:space="preserve">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4.2.  </w:t>
      </w:r>
      <w:proofErr w:type="gramStart"/>
      <w:r w:rsidRPr="00D77112">
        <w:rPr>
          <w:rFonts w:ascii="Times New Roman" w:eastAsia="Calibri" w:hAnsi="Times New Roman" w:cs="Times New Roman"/>
          <w:sz w:val="12"/>
          <w:szCs w:val="12"/>
        </w:rPr>
        <w:t>Контроль за</w:t>
      </w:r>
      <w:proofErr w:type="gramEnd"/>
      <w:r w:rsidRPr="00D77112">
        <w:rPr>
          <w:rFonts w:ascii="Times New Roman" w:eastAsia="Calibri" w:hAnsi="Times New Roman" w:cs="Times New Roman"/>
          <w:sz w:val="12"/>
          <w:szCs w:val="12"/>
        </w:rPr>
        <w:t xml:space="preserve"> полнотой и качеством предоставления муниципальной услуги который включает в себя проведение проверок, выявление и устранение нарушений осуществляется уполномоченным структурным подразделением Администрации – отделом муниципального контроля администрации.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4.3. </w:t>
      </w:r>
      <w:proofErr w:type="gramStart"/>
      <w:r w:rsidRPr="00D77112">
        <w:rPr>
          <w:rFonts w:ascii="Times New Roman" w:eastAsia="Calibri" w:hAnsi="Times New Roman" w:cs="Times New Roman"/>
          <w:sz w:val="12"/>
          <w:szCs w:val="12"/>
        </w:rPr>
        <w:t>Контроль за</w:t>
      </w:r>
      <w:proofErr w:type="gramEnd"/>
      <w:r w:rsidRPr="00D77112">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муниципальные услуги,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и внеплановыми.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4.5.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4.6. Непосредственный </w:t>
      </w:r>
      <w:proofErr w:type="gramStart"/>
      <w:r w:rsidRPr="00D77112">
        <w:rPr>
          <w:rFonts w:ascii="Times New Roman" w:eastAsia="Calibri" w:hAnsi="Times New Roman" w:cs="Times New Roman"/>
          <w:sz w:val="12"/>
          <w:szCs w:val="12"/>
        </w:rPr>
        <w:t>контроль за</w:t>
      </w:r>
      <w:proofErr w:type="gramEnd"/>
      <w:r w:rsidRPr="00D77112">
        <w:rPr>
          <w:rFonts w:ascii="Times New Roman" w:eastAsia="Calibri" w:hAnsi="Times New Roman" w:cs="Times New Roman"/>
          <w:sz w:val="12"/>
          <w:szCs w:val="12"/>
        </w:rPr>
        <w:t xml:space="preserve"> соблюдением сотрудниками последовательности действий, определенных административными процедурами по предоставлению муниципальной услуги, осуществляется  Руководителем</w:t>
      </w:r>
      <w:r w:rsidRPr="00D77112">
        <w:rPr>
          <w:rFonts w:ascii="Times New Roman" w:eastAsia="Calibri" w:hAnsi="Times New Roman" w:cs="Times New Roman"/>
          <w:b/>
          <w:sz w:val="12"/>
          <w:szCs w:val="12"/>
          <w:u w:val="single"/>
        </w:rPr>
        <w:t xml:space="preserve"> </w:t>
      </w:r>
      <w:r w:rsidRPr="00D77112">
        <w:rPr>
          <w:rFonts w:ascii="Times New Roman" w:eastAsia="Calibri" w:hAnsi="Times New Roman" w:cs="Times New Roman"/>
          <w:sz w:val="12"/>
          <w:szCs w:val="12"/>
        </w:rPr>
        <w:t>Управления заказчика-застройщика, архитектуры и градостроительства администрации.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4.7. По результатам проведенных проверок в случае выявления нарушений прав потребителей муниципальной услуги, положений настоящего регламента, иных нормативных правовых актов Российской Федерации и Самарской области Главой администрации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4.8. Персональная ответственность должностных лиц, сотрудников Отдела закрепляется в их должностных инструкциях в соответствии с требованиями законодательства.</w:t>
      </w:r>
    </w:p>
    <w:p w:rsidR="00DF53C2" w:rsidRDefault="00DF53C2" w:rsidP="00285776">
      <w:pPr>
        <w:tabs>
          <w:tab w:val="left" w:pos="284"/>
        </w:tabs>
        <w:spacing w:after="0" w:line="240" w:lineRule="auto"/>
        <w:ind w:firstLine="284"/>
        <w:jc w:val="center"/>
        <w:rPr>
          <w:rFonts w:ascii="Times New Roman" w:eastAsia="Calibri" w:hAnsi="Times New Roman" w:cs="Times New Roman"/>
          <w:b/>
          <w:sz w:val="12"/>
          <w:szCs w:val="12"/>
        </w:rPr>
      </w:pPr>
    </w:p>
    <w:p w:rsidR="00D77112" w:rsidRPr="00D77112" w:rsidRDefault="00D77112" w:rsidP="00285776">
      <w:pPr>
        <w:tabs>
          <w:tab w:val="left" w:pos="284"/>
        </w:tabs>
        <w:spacing w:after="0" w:line="240" w:lineRule="auto"/>
        <w:ind w:firstLine="284"/>
        <w:jc w:val="center"/>
        <w:rPr>
          <w:rFonts w:ascii="Times New Roman" w:eastAsia="Calibri" w:hAnsi="Times New Roman" w:cs="Times New Roman"/>
          <w:b/>
          <w:sz w:val="12"/>
          <w:szCs w:val="12"/>
        </w:rPr>
      </w:pPr>
      <w:r w:rsidRPr="00D77112">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 </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D77112" w:rsidRPr="00D77112" w:rsidRDefault="00D77112" w:rsidP="00285776">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lastRenderedPageBreak/>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5.4. Жалоба должна содержать:</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5.5. Предметом досудебного (внесудебного) </w:t>
      </w:r>
      <w:proofErr w:type="gramStart"/>
      <w:r w:rsidRPr="00D77112">
        <w:rPr>
          <w:rFonts w:ascii="Times New Roman" w:eastAsia="Calibri" w:hAnsi="Times New Roman" w:cs="Times New Roman"/>
          <w:sz w:val="12"/>
          <w:szCs w:val="12"/>
        </w:rPr>
        <w:t>обжалования</w:t>
      </w:r>
      <w:proofErr w:type="gramEnd"/>
      <w:r w:rsidRPr="00D77112">
        <w:rPr>
          <w:rFonts w:ascii="Times New Roman" w:eastAsia="Calibri" w:hAnsi="Times New Roman" w:cs="Times New Roman"/>
          <w:sz w:val="12"/>
          <w:szCs w:val="12"/>
        </w:rPr>
        <w:t xml:space="preserve"> в том числе могут являться:</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2) нарушение срока предоставления муниципальной услуги;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5.7. Жалоба остается без рассмотрения в следующих случаях:</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D77112">
        <w:rPr>
          <w:rFonts w:ascii="Times New Roman" w:eastAsia="Calibri" w:hAnsi="Times New Roman" w:cs="Times New Roman"/>
          <w:sz w:val="12"/>
          <w:szCs w:val="12"/>
        </w:rPr>
        <w:t>также</w:t>
      </w:r>
      <w:proofErr w:type="gramEnd"/>
      <w:r w:rsidRPr="00D77112">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5.10. </w:t>
      </w:r>
      <w:proofErr w:type="gramStart"/>
      <w:r w:rsidRPr="00D77112">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proofErr w:type="gramStart"/>
      <w:r w:rsidRPr="00D77112">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D77112">
        <w:rPr>
          <w:rFonts w:ascii="Times New Roman" w:eastAsia="Calibri" w:hAnsi="Times New Roman" w:cs="Times New Roman"/>
          <w:sz w:val="12"/>
          <w:szCs w:val="12"/>
        </w:rPr>
        <w:t xml:space="preserve"> правовыми актами, а также в иных формах;</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решение об отказе в удовлетворении жалобы.</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112" w:rsidRPr="00D77112" w:rsidRDefault="00D77112" w:rsidP="00CE4FE7">
      <w:pPr>
        <w:tabs>
          <w:tab w:val="left" w:pos="284"/>
        </w:tabs>
        <w:spacing w:after="0" w:line="240" w:lineRule="auto"/>
        <w:ind w:firstLine="284"/>
        <w:jc w:val="both"/>
        <w:rPr>
          <w:rFonts w:ascii="Times New Roman" w:eastAsia="Calibri" w:hAnsi="Times New Roman" w:cs="Times New Roman"/>
          <w:sz w:val="12"/>
          <w:szCs w:val="12"/>
        </w:rPr>
      </w:pPr>
      <w:r w:rsidRPr="00D77112">
        <w:rPr>
          <w:rFonts w:ascii="Times New Roman" w:eastAsia="Calibri" w:hAnsi="Times New Roman" w:cs="Times New Roman"/>
          <w:sz w:val="12"/>
          <w:szCs w:val="12"/>
        </w:rPr>
        <w:t xml:space="preserve">5.13. В случае установления в ходе или по результатам </w:t>
      </w:r>
      <w:proofErr w:type="gramStart"/>
      <w:r w:rsidRPr="00D77112">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D77112">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62AE3" w:rsidRPr="00FB13AD" w:rsidRDefault="00FB13AD" w:rsidP="005C1D61">
      <w:pPr>
        <w:tabs>
          <w:tab w:val="left" w:pos="284"/>
        </w:tabs>
        <w:spacing w:after="0" w:line="240" w:lineRule="auto"/>
        <w:ind w:firstLine="284"/>
        <w:jc w:val="right"/>
        <w:rPr>
          <w:rFonts w:ascii="Times New Roman" w:eastAsia="Calibri" w:hAnsi="Times New Roman" w:cs="Times New Roman"/>
          <w:i/>
          <w:sz w:val="12"/>
          <w:szCs w:val="12"/>
        </w:rPr>
      </w:pPr>
      <w:r w:rsidRPr="00FB13AD">
        <w:rPr>
          <w:rFonts w:ascii="Times New Roman" w:eastAsia="Calibri" w:hAnsi="Times New Roman" w:cs="Times New Roman"/>
          <w:i/>
          <w:sz w:val="12"/>
          <w:szCs w:val="12"/>
        </w:rPr>
        <w:t>Приложение №1</w:t>
      </w:r>
    </w:p>
    <w:p w:rsidR="00FB13AD" w:rsidRPr="00FB13AD" w:rsidRDefault="00FB13AD" w:rsidP="00FB13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w:t>
      </w:r>
      <w:r w:rsidRPr="00FB13AD">
        <w:rPr>
          <w:rFonts w:ascii="Times New Roman" w:eastAsia="Calibri" w:hAnsi="Times New Roman" w:cs="Times New Roman"/>
          <w:i/>
          <w:sz w:val="12"/>
          <w:szCs w:val="12"/>
        </w:rPr>
        <w:t>административному регламенту</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p>
    <w:p w:rsidR="00E24A57" w:rsidRPr="00E24A57" w:rsidRDefault="00E24A57" w:rsidP="00E24A57">
      <w:pPr>
        <w:tabs>
          <w:tab w:val="left" w:pos="284"/>
        </w:tabs>
        <w:spacing w:after="0" w:line="240" w:lineRule="auto"/>
        <w:jc w:val="both"/>
        <w:rPr>
          <w:rFonts w:ascii="Times New Roman" w:eastAsia="Calibri" w:hAnsi="Times New Roman" w:cs="Times New Roman"/>
          <w:b/>
          <w:i/>
          <w:sz w:val="12"/>
          <w:szCs w:val="12"/>
        </w:rPr>
      </w:pPr>
      <w:r w:rsidRPr="00E24A57">
        <w:rPr>
          <w:rFonts w:ascii="Times New Roman" w:eastAsia="Calibri" w:hAnsi="Times New Roman" w:cs="Times New Roman"/>
          <w:b/>
          <w:i/>
          <w:sz w:val="12"/>
          <w:szCs w:val="12"/>
        </w:rPr>
        <w:t>в управление заказчика-застройщика, архитектуры и градостроительства  администрации муниципального района Сергиевский</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(в орган, выдающий разрешение на строительство)</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От________________________________________________________________________</w:t>
      </w:r>
      <w:r>
        <w:rPr>
          <w:rFonts w:ascii="Times New Roman" w:eastAsia="Calibri" w:hAnsi="Times New Roman" w:cs="Times New Roman"/>
          <w:sz w:val="12"/>
          <w:szCs w:val="12"/>
        </w:rPr>
        <w:t>__________________________________________</w:t>
      </w:r>
      <w:r w:rsidRPr="00E24A57">
        <w:rPr>
          <w:rFonts w:ascii="Times New Roman" w:eastAsia="Calibri" w:hAnsi="Times New Roman" w:cs="Times New Roman"/>
          <w:sz w:val="12"/>
          <w:szCs w:val="12"/>
        </w:rPr>
        <w:t>___</w:t>
      </w:r>
    </w:p>
    <w:p w:rsidR="00E24A57" w:rsidRPr="00E24A57" w:rsidRDefault="00E24A57" w:rsidP="00E24A57">
      <w:pPr>
        <w:tabs>
          <w:tab w:val="left" w:pos="284"/>
        </w:tabs>
        <w:spacing w:after="0" w:line="240" w:lineRule="auto"/>
        <w:jc w:val="center"/>
        <w:rPr>
          <w:rFonts w:ascii="Times New Roman" w:eastAsia="Calibri" w:hAnsi="Times New Roman" w:cs="Times New Roman"/>
          <w:sz w:val="12"/>
          <w:szCs w:val="12"/>
        </w:rPr>
      </w:pPr>
      <w:proofErr w:type="gramStart"/>
      <w:r w:rsidRPr="00E24A57">
        <w:rPr>
          <w:rFonts w:ascii="Times New Roman" w:eastAsia="Calibri" w:hAnsi="Times New Roman" w:cs="Times New Roman"/>
          <w:sz w:val="12"/>
          <w:szCs w:val="12"/>
        </w:rPr>
        <w:t>(наименование застройщика, место нахождения,</w:t>
      </w:r>
      <w:proofErr w:type="gramEnd"/>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___________________________________________________________________________</w:t>
      </w:r>
      <w:r>
        <w:rPr>
          <w:rFonts w:ascii="Times New Roman" w:eastAsia="Calibri" w:hAnsi="Times New Roman" w:cs="Times New Roman"/>
          <w:sz w:val="12"/>
          <w:szCs w:val="12"/>
        </w:rPr>
        <w:t>___________________________________________</w:t>
      </w:r>
      <w:r w:rsidRPr="00E24A57">
        <w:rPr>
          <w:rFonts w:ascii="Times New Roman" w:eastAsia="Calibri" w:hAnsi="Times New Roman" w:cs="Times New Roman"/>
          <w:sz w:val="12"/>
          <w:szCs w:val="12"/>
        </w:rPr>
        <w:t>__</w:t>
      </w:r>
    </w:p>
    <w:p w:rsidR="00E24A57" w:rsidRPr="00E24A57" w:rsidRDefault="00E24A57" w:rsidP="00E24A57">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телефон (факс), для физического лица - также паспортные данные)</w:t>
      </w:r>
    </w:p>
    <w:p w:rsidR="00E24A57" w:rsidRPr="00E24A57" w:rsidRDefault="00606983"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E24A57" w:rsidRPr="00E24A57" w:rsidRDefault="00606983"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________________________________________________________________________________________________________________________</w:t>
      </w:r>
    </w:p>
    <w:p w:rsidR="006A5E20" w:rsidRDefault="006A5E20" w:rsidP="00606983">
      <w:pPr>
        <w:tabs>
          <w:tab w:val="left" w:pos="284"/>
        </w:tabs>
        <w:spacing w:after="0" w:line="240" w:lineRule="auto"/>
        <w:jc w:val="center"/>
        <w:rPr>
          <w:rFonts w:ascii="Times New Roman" w:eastAsia="Calibri" w:hAnsi="Times New Roman" w:cs="Times New Roman"/>
          <w:b/>
          <w:sz w:val="12"/>
          <w:szCs w:val="12"/>
        </w:rPr>
      </w:pPr>
    </w:p>
    <w:p w:rsidR="00E24A57" w:rsidRPr="00E24A57" w:rsidRDefault="00E24A57" w:rsidP="00606983">
      <w:pPr>
        <w:tabs>
          <w:tab w:val="left" w:pos="284"/>
        </w:tabs>
        <w:spacing w:after="0" w:line="240" w:lineRule="auto"/>
        <w:jc w:val="center"/>
        <w:rPr>
          <w:rFonts w:ascii="Times New Roman" w:eastAsia="Calibri" w:hAnsi="Times New Roman" w:cs="Times New Roman"/>
          <w:b/>
          <w:sz w:val="12"/>
          <w:szCs w:val="12"/>
        </w:rPr>
      </w:pPr>
      <w:r w:rsidRPr="00E24A57">
        <w:rPr>
          <w:rFonts w:ascii="Times New Roman" w:eastAsia="Calibri" w:hAnsi="Times New Roman" w:cs="Times New Roman"/>
          <w:b/>
          <w:sz w:val="12"/>
          <w:szCs w:val="12"/>
        </w:rPr>
        <w:t>ЗАЯВЛЕНИЕ О ВЫДАЧЕ РАЗРЕШЕНИЯ НА СТРОИТЕЛЬСТВО</w:t>
      </w:r>
    </w:p>
    <w:p w:rsidR="001D4E4C" w:rsidRDefault="00606983"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В связи с</w:t>
      </w:r>
      <w:r w:rsidR="00E24A57" w:rsidRPr="00E24A57">
        <w:rPr>
          <w:rFonts w:ascii="Times New Roman" w:eastAsia="Calibri" w:hAnsi="Times New Roman" w:cs="Times New Roman"/>
          <w:sz w:val="12"/>
          <w:szCs w:val="12"/>
        </w:rPr>
        <w:t xml:space="preserve"> окончанием </w:t>
      </w:r>
      <w:r>
        <w:rPr>
          <w:rFonts w:ascii="Times New Roman" w:eastAsia="Calibri" w:hAnsi="Times New Roman" w:cs="Times New Roman"/>
          <w:sz w:val="12"/>
          <w:szCs w:val="12"/>
        </w:rPr>
        <w:t xml:space="preserve">разработки, согласованием и </w:t>
      </w:r>
      <w:r w:rsidR="00E24A57" w:rsidRPr="00E24A57">
        <w:rPr>
          <w:rFonts w:ascii="Times New Roman" w:eastAsia="Calibri" w:hAnsi="Times New Roman" w:cs="Times New Roman"/>
          <w:sz w:val="12"/>
          <w:szCs w:val="12"/>
        </w:rPr>
        <w:t>утверждением</w:t>
      </w:r>
      <w:r>
        <w:rPr>
          <w:rFonts w:ascii="Times New Roman" w:eastAsia="Calibri" w:hAnsi="Times New Roman" w:cs="Times New Roman"/>
          <w:sz w:val="12"/>
          <w:szCs w:val="12"/>
        </w:rPr>
        <w:t xml:space="preserve"> </w:t>
      </w:r>
      <w:r w:rsidR="00E24A57" w:rsidRPr="00E24A57">
        <w:rPr>
          <w:rFonts w:ascii="Times New Roman" w:eastAsia="Calibri" w:hAnsi="Times New Roman" w:cs="Times New Roman"/>
          <w:sz w:val="12"/>
          <w:szCs w:val="12"/>
        </w:rPr>
        <w:t xml:space="preserve">проектной документации на </w:t>
      </w:r>
      <w:r w:rsidR="00E24A57" w:rsidRPr="00E24A57">
        <w:rPr>
          <w:rFonts w:ascii="Times New Roman" w:eastAsia="Calibri" w:hAnsi="Times New Roman" w:cs="Times New Roman"/>
          <w:b/>
          <w:sz w:val="12"/>
          <w:szCs w:val="12"/>
          <w:u w:val="single"/>
        </w:rPr>
        <w:t>строительство</w:t>
      </w:r>
      <w:r w:rsidR="00E24A57" w:rsidRPr="00E24A57">
        <w:rPr>
          <w:rFonts w:ascii="Times New Roman" w:eastAsia="Calibri" w:hAnsi="Times New Roman" w:cs="Times New Roman"/>
          <w:sz w:val="12"/>
          <w:szCs w:val="12"/>
        </w:rPr>
        <w:t>/реконструкцию/капитальный ремонт</w:t>
      </w:r>
      <w:r>
        <w:rPr>
          <w:rFonts w:ascii="Times New Roman" w:eastAsia="Calibri" w:hAnsi="Times New Roman" w:cs="Times New Roman"/>
          <w:sz w:val="12"/>
          <w:szCs w:val="12"/>
        </w:rPr>
        <w:t xml:space="preserve"> </w:t>
      </w:r>
    </w:p>
    <w:p w:rsidR="00E24A57" w:rsidRPr="00E24A57" w:rsidRDefault="00E24A57" w:rsidP="001D4E4C">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(нужное подчеркнуть)</w:t>
      </w:r>
    </w:p>
    <w:p w:rsidR="00E24A57" w:rsidRPr="00E24A57" w:rsidRDefault="00606983"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E24A57" w:rsidRPr="00E24A57" w:rsidRDefault="00E24A57" w:rsidP="00606983">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(наименование и место расположения объекта капитального</w:t>
      </w:r>
      <w:r w:rsidR="005C1D61">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строительства)</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прошу разрешить </w:t>
      </w:r>
      <w:r w:rsidRPr="00E24A57">
        <w:rPr>
          <w:rFonts w:ascii="Times New Roman" w:eastAsia="Calibri" w:hAnsi="Times New Roman" w:cs="Times New Roman"/>
          <w:b/>
          <w:sz w:val="12"/>
          <w:szCs w:val="12"/>
          <w:u w:val="single"/>
        </w:rPr>
        <w:t>строительство</w:t>
      </w:r>
      <w:r w:rsidRPr="00E24A57">
        <w:rPr>
          <w:rFonts w:ascii="Times New Roman" w:eastAsia="Calibri" w:hAnsi="Times New Roman" w:cs="Times New Roman"/>
          <w:sz w:val="12"/>
          <w:szCs w:val="12"/>
        </w:rPr>
        <w:t>/реконструкцию/капитальный ремонт указанного</w:t>
      </w:r>
      <w:r w:rsidR="001D4E4C">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объекта.</w:t>
      </w:r>
    </w:p>
    <w:p w:rsidR="00E24A57" w:rsidRPr="00E24A57" w:rsidRDefault="00E24A57" w:rsidP="001D4E4C">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(нужное подчеркнуть)</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2. </w:t>
      </w:r>
      <w:r w:rsidRPr="00E24A57">
        <w:rPr>
          <w:rFonts w:ascii="Times New Roman" w:eastAsia="Calibri" w:hAnsi="Times New Roman" w:cs="Times New Roman"/>
          <w:b/>
          <w:sz w:val="12"/>
          <w:szCs w:val="12"/>
          <w:u w:val="single"/>
        </w:rPr>
        <w:t>Строительство</w:t>
      </w:r>
      <w:r w:rsidR="007204D0">
        <w:rPr>
          <w:rFonts w:ascii="Times New Roman" w:eastAsia="Calibri" w:hAnsi="Times New Roman" w:cs="Times New Roman"/>
          <w:sz w:val="12"/>
          <w:szCs w:val="12"/>
        </w:rPr>
        <w:t xml:space="preserve">/реконструкцию/капитальный ремонт </w:t>
      </w:r>
      <w:r w:rsidRPr="00E24A57">
        <w:rPr>
          <w:rFonts w:ascii="Times New Roman" w:eastAsia="Calibri" w:hAnsi="Times New Roman" w:cs="Times New Roman"/>
          <w:sz w:val="12"/>
          <w:szCs w:val="12"/>
        </w:rPr>
        <w:t>намечается</w:t>
      </w:r>
    </w:p>
    <w:p w:rsidR="00E24A57" w:rsidRPr="00E24A57" w:rsidRDefault="00E24A57" w:rsidP="007204D0">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(нужное подчеркнуть)</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осуществить в соответствии </w:t>
      </w:r>
      <w:proofErr w:type="gramStart"/>
      <w:r w:rsidRPr="00E24A57">
        <w:rPr>
          <w:rFonts w:ascii="Times New Roman" w:eastAsia="Calibri" w:hAnsi="Times New Roman" w:cs="Times New Roman"/>
          <w:sz w:val="12"/>
          <w:szCs w:val="12"/>
        </w:rPr>
        <w:t>с</w:t>
      </w:r>
      <w:proofErr w:type="gramEnd"/>
      <w:r w:rsidRPr="00E24A57">
        <w:rPr>
          <w:rFonts w:ascii="Times New Roman" w:eastAsia="Calibri" w:hAnsi="Times New Roman" w:cs="Times New Roman"/>
          <w:sz w:val="12"/>
          <w:szCs w:val="12"/>
        </w:rPr>
        <w:t xml:space="preserve"> ______________________________________________</w:t>
      </w:r>
      <w:r w:rsidR="00616D48">
        <w:rPr>
          <w:rFonts w:ascii="Times New Roman" w:eastAsia="Calibri" w:hAnsi="Times New Roman" w:cs="Times New Roman"/>
          <w:sz w:val="12"/>
          <w:szCs w:val="12"/>
        </w:rPr>
        <w:t>______________________________________</w:t>
      </w:r>
      <w:r w:rsidRPr="00E24A57">
        <w:rPr>
          <w:rFonts w:ascii="Times New Roman" w:eastAsia="Calibri" w:hAnsi="Times New Roman" w:cs="Times New Roman"/>
          <w:sz w:val="12"/>
          <w:szCs w:val="12"/>
        </w:rPr>
        <w:t>__________</w:t>
      </w:r>
    </w:p>
    <w:p w:rsidR="00E24A57" w:rsidRPr="00E24A57" w:rsidRDefault="00616D48"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E24A57" w:rsidRPr="00E24A57" w:rsidRDefault="00E24A57" w:rsidP="00616D48">
      <w:pPr>
        <w:tabs>
          <w:tab w:val="left" w:pos="284"/>
        </w:tabs>
        <w:spacing w:after="0" w:line="240" w:lineRule="auto"/>
        <w:jc w:val="center"/>
        <w:rPr>
          <w:rFonts w:ascii="Times New Roman" w:eastAsia="Calibri" w:hAnsi="Times New Roman" w:cs="Times New Roman"/>
          <w:sz w:val="12"/>
          <w:szCs w:val="12"/>
        </w:rPr>
      </w:pPr>
      <w:proofErr w:type="gramStart"/>
      <w:r w:rsidRPr="00E24A57">
        <w:rPr>
          <w:rFonts w:ascii="Times New Roman" w:eastAsia="Calibri" w:hAnsi="Times New Roman" w:cs="Times New Roman"/>
          <w:sz w:val="12"/>
          <w:szCs w:val="12"/>
        </w:rPr>
        <w:t>(наименование правоустанавливающего документа</w:t>
      </w:r>
      <w:proofErr w:type="gramEnd"/>
    </w:p>
    <w:p w:rsidR="00E24A57" w:rsidRPr="00E24A57" w:rsidRDefault="00616D48"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E24A57" w:rsidRPr="00E24A57" w:rsidRDefault="00E24A57" w:rsidP="00616D48">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на земельный участок, кем выдан, номер и дата выдачи)</w:t>
      </w:r>
    </w:p>
    <w:p w:rsidR="00E24A57" w:rsidRPr="00E24A57" w:rsidRDefault="00CE19D6" w:rsidP="00E24A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в срок с "___"________20__ г. по "___"_________20__ г.</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3. В  случае  соответствия  предоставленных  документов  установленным</w:t>
      </w:r>
      <w:r w:rsidR="009012B6">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требованиям прошу осуществить вынос в натуру (на местность) красных  линий</w:t>
      </w:r>
      <w:r w:rsidR="009012B6">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и  других  линий регулирования  застройки,  высотных отметок, осей зданий,</w:t>
      </w:r>
      <w:r w:rsidR="009012B6">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строений и сооружений, трасс инженерных коммуникаций. Оплату гарантирую.</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Приложение:   документы,   необходимые   для    получения   разрешения</w:t>
      </w:r>
      <w:r w:rsidR="009012B6">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на строительство, согласно статье 5 Закона Самарской  области  "О  порядке</w:t>
      </w:r>
      <w:r w:rsidR="009012B6">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выдачи разрешений на строительство на территории Самарской области"</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Всего </w:t>
      </w:r>
      <w:proofErr w:type="gramStart"/>
      <w:r w:rsidRPr="00E24A57">
        <w:rPr>
          <w:rFonts w:ascii="Times New Roman" w:eastAsia="Calibri" w:hAnsi="Times New Roman" w:cs="Times New Roman"/>
          <w:sz w:val="12"/>
          <w:szCs w:val="12"/>
        </w:rPr>
        <w:t>на</w:t>
      </w:r>
      <w:proofErr w:type="gramEnd"/>
      <w:r w:rsidRPr="00E24A57">
        <w:rPr>
          <w:rFonts w:ascii="Times New Roman" w:eastAsia="Calibri" w:hAnsi="Times New Roman" w:cs="Times New Roman"/>
          <w:sz w:val="12"/>
          <w:szCs w:val="12"/>
        </w:rPr>
        <w:t xml:space="preserve"> ___ с. в 1 экз.</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Реквизиты застройщика или заказчика (при необходимости):</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Реквизиты генерального проектировщика:</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_____________________________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Реквизиты генерального подрядчика:</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______________________________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____________________________________</w:t>
      </w:r>
      <w:r w:rsidR="009F6F30">
        <w:rPr>
          <w:rFonts w:ascii="Times New Roman" w:eastAsia="Calibri" w:hAnsi="Times New Roman" w:cs="Times New Roman"/>
          <w:sz w:val="12"/>
          <w:szCs w:val="12"/>
        </w:rPr>
        <w:t>______________________________________________</w:t>
      </w:r>
      <w:r w:rsidRPr="00E24A57">
        <w:rPr>
          <w:rFonts w:ascii="Times New Roman" w:eastAsia="Calibri" w:hAnsi="Times New Roman" w:cs="Times New Roman"/>
          <w:sz w:val="12"/>
          <w:szCs w:val="12"/>
        </w:rPr>
        <w:t>______________________________________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_______________________________     ______________   _____________________</w:t>
      </w:r>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proofErr w:type="gramStart"/>
      <w:r w:rsidRPr="00E24A57">
        <w:rPr>
          <w:rFonts w:ascii="Times New Roman" w:eastAsia="Calibri" w:hAnsi="Times New Roman" w:cs="Times New Roman"/>
          <w:sz w:val="12"/>
          <w:szCs w:val="12"/>
        </w:rPr>
        <w:t xml:space="preserve">(наименование должностного лица       </w:t>
      </w:r>
      <w:r w:rsidR="00BF6ED2">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 xml:space="preserve"> (подпись)           </w:t>
      </w:r>
      <w:r w:rsidR="00BF6ED2">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(Ф.И.О.)</w:t>
      </w:r>
      <w:proofErr w:type="gramEnd"/>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застройщика, уполномоченного </w:t>
      </w:r>
      <w:proofErr w:type="gramStart"/>
      <w:r w:rsidRPr="00E24A57">
        <w:rPr>
          <w:rFonts w:ascii="Times New Roman" w:eastAsia="Calibri" w:hAnsi="Times New Roman" w:cs="Times New Roman"/>
          <w:sz w:val="12"/>
          <w:szCs w:val="12"/>
        </w:rPr>
        <w:t>на</w:t>
      </w:r>
      <w:proofErr w:type="gramEnd"/>
    </w:p>
    <w:p w:rsidR="00E24A57" w:rsidRPr="00E24A57" w:rsidRDefault="00E24A57" w:rsidP="00E24A57">
      <w:pPr>
        <w:tabs>
          <w:tab w:val="left" w:pos="284"/>
        </w:tabs>
        <w:spacing w:after="0" w:line="240" w:lineRule="auto"/>
        <w:jc w:val="both"/>
        <w:rPr>
          <w:rFonts w:ascii="Times New Roman" w:eastAsia="Calibri" w:hAnsi="Times New Roman" w:cs="Times New Roman"/>
          <w:sz w:val="12"/>
          <w:szCs w:val="12"/>
        </w:rPr>
      </w:pPr>
      <w:r w:rsidRPr="00E24A57">
        <w:rPr>
          <w:rFonts w:ascii="Times New Roman" w:eastAsia="Calibri" w:hAnsi="Times New Roman" w:cs="Times New Roman"/>
          <w:sz w:val="12"/>
          <w:szCs w:val="12"/>
        </w:rPr>
        <w:t>подписание заявления)</w:t>
      </w:r>
    </w:p>
    <w:p w:rsidR="00E24A57" w:rsidRPr="00E24A57" w:rsidRDefault="00E24A57" w:rsidP="00BF6ED2">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   _____________________</w:t>
      </w:r>
    </w:p>
    <w:p w:rsidR="00E24A57" w:rsidRPr="00E24A57" w:rsidRDefault="00E24A57" w:rsidP="00BF6ED2">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(подпись)          </w:t>
      </w:r>
      <w:r w:rsidR="00BF6ED2">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 xml:space="preserve"> (Ф.И.О.)</w:t>
      </w:r>
    </w:p>
    <w:p w:rsidR="00E24A57" w:rsidRPr="00E24A57" w:rsidRDefault="00E24A57" w:rsidP="00BF6ED2">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   _____________________</w:t>
      </w:r>
    </w:p>
    <w:p w:rsidR="00E24A57" w:rsidRPr="00E24A57" w:rsidRDefault="00E24A57" w:rsidP="00BF6ED2">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(подпись)  </w:t>
      </w:r>
      <w:r w:rsidR="00BF6ED2">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 xml:space="preserve">         (Ф.И.О.)</w:t>
      </w:r>
    </w:p>
    <w:p w:rsidR="00E24A57" w:rsidRPr="00E24A57" w:rsidRDefault="00E24A57" w:rsidP="00BF6ED2">
      <w:pPr>
        <w:tabs>
          <w:tab w:val="left" w:pos="284"/>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______________   _____________________</w:t>
      </w:r>
    </w:p>
    <w:p w:rsidR="00E24A57" w:rsidRPr="00E24A57" w:rsidRDefault="00E24A57" w:rsidP="00BF6ED2">
      <w:pPr>
        <w:tabs>
          <w:tab w:val="left" w:pos="284"/>
          <w:tab w:val="left" w:pos="2552"/>
          <w:tab w:val="left" w:pos="2694"/>
          <w:tab w:val="left" w:pos="2977"/>
        </w:tabs>
        <w:spacing w:after="0" w:line="240" w:lineRule="auto"/>
        <w:jc w:val="center"/>
        <w:rPr>
          <w:rFonts w:ascii="Times New Roman" w:eastAsia="Calibri" w:hAnsi="Times New Roman" w:cs="Times New Roman"/>
          <w:sz w:val="12"/>
          <w:szCs w:val="12"/>
        </w:rPr>
      </w:pPr>
      <w:r w:rsidRPr="00E24A57">
        <w:rPr>
          <w:rFonts w:ascii="Times New Roman" w:eastAsia="Calibri" w:hAnsi="Times New Roman" w:cs="Times New Roman"/>
          <w:sz w:val="12"/>
          <w:szCs w:val="12"/>
        </w:rPr>
        <w:t xml:space="preserve">(подпись)    </w:t>
      </w:r>
      <w:r w:rsidR="00BF6ED2">
        <w:rPr>
          <w:rFonts w:ascii="Times New Roman" w:eastAsia="Calibri" w:hAnsi="Times New Roman" w:cs="Times New Roman"/>
          <w:sz w:val="12"/>
          <w:szCs w:val="12"/>
        </w:rPr>
        <w:t xml:space="preserve">              </w:t>
      </w:r>
      <w:r w:rsidRPr="00E24A57">
        <w:rPr>
          <w:rFonts w:ascii="Times New Roman" w:eastAsia="Calibri" w:hAnsi="Times New Roman" w:cs="Times New Roman"/>
          <w:sz w:val="12"/>
          <w:szCs w:val="12"/>
        </w:rPr>
        <w:t xml:space="preserve">       (Ф.И.О.)</w:t>
      </w:r>
    </w:p>
    <w:p w:rsidR="003B5E54" w:rsidRPr="003B5E54" w:rsidRDefault="003B5E54" w:rsidP="003B5E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24A57" w:rsidRPr="00E24A57" w:rsidRDefault="003B5E54" w:rsidP="003B5E54">
      <w:pPr>
        <w:tabs>
          <w:tab w:val="left" w:pos="284"/>
        </w:tabs>
        <w:spacing w:after="0" w:line="240" w:lineRule="auto"/>
        <w:jc w:val="right"/>
        <w:rPr>
          <w:rFonts w:ascii="Times New Roman" w:eastAsia="Calibri" w:hAnsi="Times New Roman" w:cs="Times New Roman"/>
          <w:sz w:val="12"/>
          <w:szCs w:val="12"/>
        </w:rPr>
      </w:pPr>
      <w:r w:rsidRPr="003B5E54">
        <w:rPr>
          <w:rFonts w:ascii="Times New Roman" w:eastAsia="Calibri" w:hAnsi="Times New Roman" w:cs="Times New Roman"/>
          <w:i/>
          <w:sz w:val="12"/>
          <w:szCs w:val="12"/>
        </w:rPr>
        <w:t>к административному регламенту</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p>
    <w:p w:rsidR="00BE67C1" w:rsidRPr="00BE67C1" w:rsidRDefault="00BE67C1" w:rsidP="00BE67C1">
      <w:pPr>
        <w:tabs>
          <w:tab w:val="left" w:pos="284"/>
        </w:tabs>
        <w:spacing w:after="0" w:line="240" w:lineRule="auto"/>
        <w:jc w:val="right"/>
        <w:rPr>
          <w:rFonts w:ascii="Times New Roman" w:eastAsia="Calibri" w:hAnsi="Times New Roman" w:cs="Times New Roman"/>
          <w:b/>
          <w:sz w:val="12"/>
          <w:szCs w:val="12"/>
        </w:rPr>
      </w:pPr>
      <w:r w:rsidRPr="00BE67C1">
        <w:rPr>
          <w:rFonts w:ascii="Times New Roman" w:eastAsia="Calibri" w:hAnsi="Times New Roman" w:cs="Times New Roman"/>
          <w:b/>
          <w:sz w:val="12"/>
          <w:szCs w:val="12"/>
        </w:rPr>
        <w:t>В Управление заказчика-застройщика,</w:t>
      </w:r>
    </w:p>
    <w:p w:rsidR="00BE67C1" w:rsidRPr="00BE67C1" w:rsidRDefault="00BE67C1" w:rsidP="00BE67C1">
      <w:pPr>
        <w:tabs>
          <w:tab w:val="left" w:pos="284"/>
        </w:tabs>
        <w:spacing w:after="0" w:line="240" w:lineRule="auto"/>
        <w:jc w:val="right"/>
        <w:rPr>
          <w:rFonts w:ascii="Times New Roman" w:eastAsia="Calibri" w:hAnsi="Times New Roman" w:cs="Times New Roman"/>
          <w:b/>
          <w:sz w:val="12"/>
          <w:szCs w:val="12"/>
        </w:rPr>
      </w:pPr>
      <w:r w:rsidRPr="00BE67C1">
        <w:rPr>
          <w:rFonts w:ascii="Times New Roman" w:eastAsia="Calibri" w:hAnsi="Times New Roman" w:cs="Times New Roman"/>
          <w:b/>
          <w:sz w:val="12"/>
          <w:szCs w:val="12"/>
        </w:rPr>
        <w:t xml:space="preserve">архитектуры и градостроительства </w:t>
      </w:r>
    </w:p>
    <w:p w:rsidR="00BE67C1" w:rsidRPr="00BE67C1" w:rsidRDefault="00BE67C1" w:rsidP="00BE67C1">
      <w:pPr>
        <w:tabs>
          <w:tab w:val="left" w:pos="284"/>
        </w:tabs>
        <w:spacing w:after="0" w:line="240" w:lineRule="auto"/>
        <w:jc w:val="right"/>
        <w:rPr>
          <w:rFonts w:ascii="Times New Roman" w:eastAsia="Calibri" w:hAnsi="Times New Roman" w:cs="Times New Roman"/>
          <w:b/>
          <w:sz w:val="12"/>
          <w:szCs w:val="12"/>
        </w:rPr>
      </w:pPr>
      <w:r w:rsidRPr="00BE67C1">
        <w:rPr>
          <w:rFonts w:ascii="Times New Roman" w:eastAsia="Calibri" w:hAnsi="Times New Roman" w:cs="Times New Roman"/>
          <w:b/>
          <w:sz w:val="12"/>
          <w:szCs w:val="12"/>
        </w:rPr>
        <w:t>адми</w:t>
      </w:r>
      <w:r w:rsidR="00D443D8">
        <w:rPr>
          <w:rFonts w:ascii="Times New Roman" w:eastAsia="Calibri" w:hAnsi="Times New Roman" w:cs="Times New Roman"/>
          <w:b/>
          <w:sz w:val="12"/>
          <w:szCs w:val="12"/>
        </w:rPr>
        <w:t>нистрации муниципального района</w:t>
      </w:r>
    </w:p>
    <w:p w:rsidR="00BE67C1" w:rsidRPr="00BE67C1" w:rsidRDefault="00BE67C1" w:rsidP="00BE67C1">
      <w:pPr>
        <w:tabs>
          <w:tab w:val="left" w:pos="284"/>
        </w:tabs>
        <w:spacing w:after="0" w:line="240" w:lineRule="auto"/>
        <w:jc w:val="right"/>
        <w:rPr>
          <w:rFonts w:ascii="Times New Roman" w:eastAsia="Calibri" w:hAnsi="Times New Roman" w:cs="Times New Roman"/>
          <w:b/>
          <w:sz w:val="12"/>
          <w:szCs w:val="12"/>
        </w:rPr>
      </w:pPr>
      <w:r w:rsidRPr="00BE67C1">
        <w:rPr>
          <w:rFonts w:ascii="Times New Roman" w:eastAsia="Calibri" w:hAnsi="Times New Roman" w:cs="Times New Roman"/>
          <w:b/>
          <w:sz w:val="12"/>
          <w:szCs w:val="12"/>
        </w:rPr>
        <w:t>Сергиевский</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r w:rsidRPr="00BE67C1">
        <w:rPr>
          <w:rFonts w:ascii="Times New Roman" w:eastAsia="Calibri" w:hAnsi="Times New Roman" w:cs="Times New Roman"/>
          <w:sz w:val="12"/>
          <w:szCs w:val="12"/>
        </w:rPr>
        <w:t>______________________________</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r w:rsidRPr="00BE67C1">
        <w:rPr>
          <w:rFonts w:ascii="Times New Roman" w:eastAsia="Calibri" w:hAnsi="Times New Roman" w:cs="Times New Roman"/>
          <w:sz w:val="12"/>
          <w:szCs w:val="12"/>
        </w:rPr>
        <w:t>Наименование, юридический и почтовый адреса,</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r w:rsidRPr="00BE67C1">
        <w:rPr>
          <w:rFonts w:ascii="Times New Roman" w:eastAsia="Calibri" w:hAnsi="Times New Roman" w:cs="Times New Roman"/>
          <w:sz w:val="12"/>
          <w:szCs w:val="12"/>
        </w:rPr>
        <w:t>______________________________</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i/>
          <w:sz w:val="12"/>
          <w:szCs w:val="12"/>
        </w:rPr>
        <w:t xml:space="preserve">ИНН, банковские реквизиты,- для юридических лиц, </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i/>
          <w:sz w:val="12"/>
          <w:szCs w:val="12"/>
        </w:rPr>
        <w:t>______________________________</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r w:rsidRPr="00BE67C1">
        <w:rPr>
          <w:rFonts w:ascii="Times New Roman" w:eastAsia="Calibri" w:hAnsi="Times New Roman" w:cs="Times New Roman"/>
          <w:sz w:val="12"/>
          <w:szCs w:val="12"/>
        </w:rPr>
        <w:t>Ф. И. О., адрес регистрации</w:t>
      </w:r>
    </w:p>
    <w:p w:rsidR="00BE67C1" w:rsidRPr="00BE67C1" w:rsidRDefault="00BE67C1" w:rsidP="00BE67C1">
      <w:pPr>
        <w:tabs>
          <w:tab w:val="left" w:pos="284"/>
        </w:tabs>
        <w:spacing w:after="0" w:line="240" w:lineRule="auto"/>
        <w:jc w:val="right"/>
        <w:rPr>
          <w:rFonts w:ascii="Times New Roman" w:eastAsia="Calibri" w:hAnsi="Times New Roman" w:cs="Times New Roman"/>
          <w:sz w:val="12"/>
          <w:szCs w:val="12"/>
        </w:rPr>
      </w:pPr>
      <w:r w:rsidRPr="00BE67C1">
        <w:rPr>
          <w:rFonts w:ascii="Times New Roman" w:eastAsia="Calibri" w:hAnsi="Times New Roman" w:cs="Times New Roman"/>
          <w:sz w:val="12"/>
          <w:szCs w:val="12"/>
        </w:rPr>
        <w:t>______________________________</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sz w:val="12"/>
          <w:szCs w:val="12"/>
        </w:rPr>
        <w:t xml:space="preserve">(места жительства) - </w:t>
      </w:r>
      <w:r w:rsidRPr="00BE67C1">
        <w:rPr>
          <w:rFonts w:ascii="Times New Roman" w:eastAsia="Calibri" w:hAnsi="Times New Roman" w:cs="Times New Roman"/>
          <w:i/>
          <w:sz w:val="12"/>
          <w:szCs w:val="12"/>
        </w:rPr>
        <w:t xml:space="preserve">для физических лиц. </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i/>
          <w:sz w:val="12"/>
          <w:szCs w:val="12"/>
        </w:rPr>
        <w:t>______________________________</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i/>
          <w:sz w:val="12"/>
          <w:szCs w:val="12"/>
        </w:rPr>
        <w:t xml:space="preserve">номер телефона, факс, адрес электронной почты </w:t>
      </w:r>
    </w:p>
    <w:p w:rsidR="00BE67C1" w:rsidRPr="00BE67C1" w:rsidRDefault="00BE67C1" w:rsidP="00BE67C1">
      <w:pPr>
        <w:tabs>
          <w:tab w:val="left" w:pos="284"/>
        </w:tabs>
        <w:spacing w:after="0" w:line="240" w:lineRule="auto"/>
        <w:jc w:val="right"/>
        <w:rPr>
          <w:rFonts w:ascii="Times New Roman" w:eastAsia="Calibri" w:hAnsi="Times New Roman" w:cs="Times New Roman"/>
          <w:i/>
          <w:sz w:val="12"/>
          <w:szCs w:val="12"/>
        </w:rPr>
      </w:pPr>
      <w:r w:rsidRPr="00BE67C1">
        <w:rPr>
          <w:rFonts w:ascii="Times New Roman" w:eastAsia="Calibri" w:hAnsi="Times New Roman" w:cs="Times New Roman"/>
          <w:i/>
          <w:sz w:val="12"/>
          <w:szCs w:val="12"/>
        </w:rPr>
        <w:t>указываются по желанию заявителя</w:t>
      </w:r>
    </w:p>
    <w:p w:rsidR="00BE67C1" w:rsidRPr="00BE67C1" w:rsidRDefault="00BE67C1" w:rsidP="00BE67C1">
      <w:pPr>
        <w:tabs>
          <w:tab w:val="left" w:pos="284"/>
        </w:tabs>
        <w:spacing w:after="0" w:line="240" w:lineRule="auto"/>
        <w:jc w:val="center"/>
        <w:rPr>
          <w:rFonts w:ascii="Times New Roman" w:eastAsia="Calibri" w:hAnsi="Times New Roman" w:cs="Times New Roman"/>
          <w:b/>
          <w:sz w:val="12"/>
          <w:szCs w:val="12"/>
        </w:rPr>
      </w:pPr>
      <w:r w:rsidRPr="00BE67C1">
        <w:rPr>
          <w:rFonts w:ascii="Times New Roman" w:eastAsia="Calibri" w:hAnsi="Times New Roman" w:cs="Times New Roman"/>
          <w:b/>
          <w:sz w:val="12"/>
          <w:szCs w:val="12"/>
        </w:rPr>
        <w:t>ЗАЯВЛЕНИЕ</w:t>
      </w:r>
    </w:p>
    <w:p w:rsidR="00BE67C1" w:rsidRPr="00BE67C1" w:rsidRDefault="00BE67C1" w:rsidP="00BE67C1">
      <w:pPr>
        <w:tabs>
          <w:tab w:val="left" w:pos="284"/>
        </w:tabs>
        <w:spacing w:after="0" w:line="240" w:lineRule="auto"/>
        <w:jc w:val="center"/>
        <w:rPr>
          <w:rFonts w:ascii="Times New Roman" w:eastAsia="Calibri" w:hAnsi="Times New Roman" w:cs="Times New Roman"/>
          <w:b/>
          <w:sz w:val="12"/>
          <w:szCs w:val="12"/>
        </w:rPr>
      </w:pPr>
      <w:r w:rsidRPr="00BE67C1">
        <w:rPr>
          <w:rFonts w:ascii="Times New Roman" w:eastAsia="Calibri" w:hAnsi="Times New Roman" w:cs="Times New Roman"/>
          <w:b/>
          <w:sz w:val="12"/>
          <w:szCs w:val="12"/>
        </w:rPr>
        <w:t>О ПРОДЛЕНИИ СРОКА ДЕЙСТВИЯ РАЗРЕШЕНИЯ НА СТРОИТЕЛЬСТВО</w:t>
      </w:r>
    </w:p>
    <w:p w:rsidR="00BE67C1" w:rsidRPr="00BE67C1" w:rsidRDefault="00BE67C1" w:rsidP="00BE67C1">
      <w:pPr>
        <w:tabs>
          <w:tab w:val="left" w:pos="284"/>
        </w:tabs>
        <w:spacing w:after="0" w:line="240" w:lineRule="auto"/>
        <w:jc w:val="center"/>
        <w:rPr>
          <w:rFonts w:ascii="Times New Roman" w:eastAsia="Calibri" w:hAnsi="Times New Roman" w:cs="Times New Roman"/>
          <w:b/>
          <w:sz w:val="12"/>
          <w:szCs w:val="12"/>
        </w:rPr>
      </w:pP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Прошу  продлить  разрешение  на  строительство,  реконструкцию</w:t>
      </w:r>
    </w:p>
    <w:p w:rsidR="00BE67C1" w:rsidRPr="00BE67C1" w:rsidRDefault="00BE67C1" w:rsidP="00BE67C1">
      <w:pPr>
        <w:tabs>
          <w:tab w:val="left" w:pos="284"/>
        </w:tabs>
        <w:spacing w:after="0" w:line="240" w:lineRule="auto"/>
        <w:jc w:val="center"/>
        <w:rPr>
          <w:rFonts w:ascii="Times New Roman" w:eastAsia="Calibri" w:hAnsi="Times New Roman" w:cs="Times New Roman"/>
          <w:sz w:val="12"/>
          <w:szCs w:val="12"/>
        </w:rPr>
      </w:pPr>
      <w:r w:rsidRPr="00BE67C1">
        <w:rPr>
          <w:rFonts w:ascii="Times New Roman" w:eastAsia="Calibri" w:hAnsi="Times New Roman" w:cs="Times New Roman"/>
          <w:sz w:val="12"/>
          <w:szCs w:val="12"/>
        </w:rPr>
        <w:t>(нужное подчеркнуть)</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от "___" _____________ 20___ г. № _________________________________</w:t>
      </w:r>
      <w:r>
        <w:rPr>
          <w:rFonts w:ascii="Times New Roman" w:eastAsia="Calibri" w:hAnsi="Times New Roman" w:cs="Times New Roman"/>
          <w:sz w:val="12"/>
          <w:szCs w:val="12"/>
        </w:rPr>
        <w:t>______________________________________________________</w:t>
      </w:r>
      <w:r w:rsidRPr="00BE67C1">
        <w:rPr>
          <w:rFonts w:ascii="Times New Roman" w:eastAsia="Calibri" w:hAnsi="Times New Roman" w:cs="Times New Roman"/>
          <w:sz w:val="12"/>
          <w:szCs w:val="12"/>
        </w:rPr>
        <w:t>__</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________________________________________________________</w:t>
      </w:r>
      <w:r>
        <w:rPr>
          <w:rFonts w:ascii="Times New Roman" w:eastAsia="Calibri" w:hAnsi="Times New Roman" w:cs="Times New Roman"/>
          <w:sz w:val="12"/>
          <w:szCs w:val="12"/>
        </w:rPr>
        <w:t>__________________________________________________</w:t>
      </w:r>
      <w:r w:rsidRPr="00BE67C1">
        <w:rPr>
          <w:rFonts w:ascii="Times New Roman" w:eastAsia="Calibri" w:hAnsi="Times New Roman" w:cs="Times New Roman"/>
          <w:sz w:val="12"/>
          <w:szCs w:val="12"/>
        </w:rPr>
        <w:t>______________</w:t>
      </w:r>
    </w:p>
    <w:p w:rsidR="00BE67C1" w:rsidRPr="00BE67C1" w:rsidRDefault="00BE67C1" w:rsidP="00BE67C1">
      <w:pPr>
        <w:tabs>
          <w:tab w:val="left" w:pos="284"/>
        </w:tabs>
        <w:spacing w:after="0" w:line="240" w:lineRule="auto"/>
        <w:jc w:val="center"/>
        <w:rPr>
          <w:rFonts w:ascii="Times New Roman" w:eastAsia="Calibri" w:hAnsi="Times New Roman" w:cs="Times New Roman"/>
          <w:sz w:val="12"/>
          <w:szCs w:val="12"/>
        </w:rPr>
      </w:pPr>
      <w:r w:rsidRPr="00BE67C1">
        <w:rPr>
          <w:rFonts w:ascii="Times New Roman" w:eastAsia="Calibri" w:hAnsi="Times New Roman" w:cs="Times New Roman"/>
          <w:sz w:val="12"/>
          <w:szCs w:val="12"/>
        </w:rPr>
        <w:t>(наименование объекта)</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lastRenderedPageBreak/>
        <w:t>___________________________________________________________________</w:t>
      </w:r>
      <w:r>
        <w:rPr>
          <w:rFonts w:ascii="Times New Roman" w:eastAsia="Calibri" w:hAnsi="Times New Roman" w:cs="Times New Roman"/>
          <w:sz w:val="12"/>
          <w:szCs w:val="12"/>
        </w:rPr>
        <w:t>__________________________________________________</w:t>
      </w:r>
      <w:r w:rsidRPr="00BE67C1">
        <w:rPr>
          <w:rFonts w:ascii="Times New Roman" w:eastAsia="Calibri" w:hAnsi="Times New Roman" w:cs="Times New Roman"/>
          <w:sz w:val="12"/>
          <w:szCs w:val="12"/>
        </w:rPr>
        <w:t>___</w:t>
      </w:r>
    </w:p>
    <w:p w:rsidR="00BE67C1" w:rsidRPr="00BE67C1" w:rsidRDefault="00E6197B" w:rsidP="00E6197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на земельном участке по а</w:t>
      </w:r>
      <w:r w:rsidR="00BE67C1" w:rsidRPr="00BE67C1">
        <w:rPr>
          <w:rFonts w:ascii="Times New Roman" w:eastAsia="Calibri" w:hAnsi="Times New Roman" w:cs="Times New Roman"/>
          <w:sz w:val="12"/>
          <w:szCs w:val="12"/>
        </w:rPr>
        <w:t>дресу:_____</w:t>
      </w:r>
      <w:r w:rsidR="00BE67C1">
        <w:rPr>
          <w:rFonts w:ascii="Times New Roman" w:eastAsia="Calibri" w:hAnsi="Times New Roman" w:cs="Times New Roman"/>
          <w:sz w:val="12"/>
          <w:szCs w:val="12"/>
        </w:rPr>
        <w:t>___________</w:t>
      </w:r>
      <w:r>
        <w:rPr>
          <w:rFonts w:ascii="Times New Roman" w:eastAsia="Calibri" w:hAnsi="Times New Roman" w:cs="Times New Roman"/>
          <w:sz w:val="12"/>
          <w:szCs w:val="12"/>
        </w:rPr>
        <w:t>_____________</w:t>
      </w:r>
      <w:r w:rsidR="00BE67C1" w:rsidRPr="00BE67C1">
        <w:rPr>
          <w:rFonts w:ascii="Times New Roman" w:eastAsia="Calibri" w:hAnsi="Times New Roman" w:cs="Times New Roman"/>
          <w:sz w:val="12"/>
          <w:szCs w:val="12"/>
        </w:rPr>
        <w:t>_________</w:t>
      </w:r>
      <w:r w:rsidR="00BE67C1">
        <w:rPr>
          <w:rFonts w:ascii="Times New Roman" w:eastAsia="Calibri" w:hAnsi="Times New Roman" w:cs="Times New Roman"/>
          <w:sz w:val="12"/>
          <w:szCs w:val="12"/>
        </w:rPr>
        <w:t>________________</w:t>
      </w:r>
      <w:r w:rsidR="00BE67C1" w:rsidRPr="00BE67C1">
        <w:rPr>
          <w:rFonts w:ascii="Times New Roman" w:eastAsia="Calibri" w:hAnsi="Times New Roman" w:cs="Times New Roman"/>
          <w:sz w:val="12"/>
          <w:szCs w:val="12"/>
        </w:rPr>
        <w:t>______________________________________</w:t>
      </w:r>
    </w:p>
    <w:p w:rsidR="00BE67C1" w:rsidRPr="00BE67C1" w:rsidRDefault="00BE67C1" w:rsidP="00BE67C1">
      <w:pPr>
        <w:tabs>
          <w:tab w:val="left" w:pos="284"/>
        </w:tabs>
        <w:spacing w:after="0" w:line="240" w:lineRule="auto"/>
        <w:jc w:val="center"/>
        <w:rPr>
          <w:rFonts w:ascii="Times New Roman" w:eastAsia="Calibri" w:hAnsi="Times New Roman" w:cs="Times New Roman"/>
          <w:sz w:val="12"/>
          <w:szCs w:val="12"/>
        </w:rPr>
      </w:pPr>
      <w:r w:rsidRPr="00BE67C1">
        <w:rPr>
          <w:rFonts w:ascii="Times New Roman" w:eastAsia="Calibri" w:hAnsi="Times New Roman" w:cs="Times New Roman"/>
          <w:sz w:val="12"/>
          <w:szCs w:val="12"/>
        </w:rPr>
        <w:t>(город, район, улица, номер участка)</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сроком на ____________________________________</w:t>
      </w:r>
      <w:r>
        <w:rPr>
          <w:rFonts w:ascii="Times New Roman" w:eastAsia="Calibri" w:hAnsi="Times New Roman" w:cs="Times New Roman"/>
          <w:sz w:val="12"/>
          <w:szCs w:val="12"/>
        </w:rPr>
        <w:t>____________________________________________________</w:t>
      </w:r>
      <w:r w:rsidRPr="00BE67C1">
        <w:rPr>
          <w:rFonts w:ascii="Times New Roman" w:eastAsia="Calibri" w:hAnsi="Times New Roman" w:cs="Times New Roman"/>
          <w:sz w:val="12"/>
          <w:szCs w:val="12"/>
        </w:rPr>
        <w:t>_____________месяц</w:t>
      </w:r>
      <w:proofErr w:type="gramStart"/>
      <w:r w:rsidRPr="00BE67C1">
        <w:rPr>
          <w:rFonts w:ascii="Times New Roman" w:eastAsia="Calibri" w:hAnsi="Times New Roman" w:cs="Times New Roman"/>
          <w:sz w:val="12"/>
          <w:szCs w:val="12"/>
        </w:rPr>
        <w:t>а(</w:t>
      </w:r>
      <w:proofErr w:type="gramEnd"/>
      <w:r w:rsidRPr="00BE67C1">
        <w:rPr>
          <w:rFonts w:ascii="Times New Roman" w:eastAsia="Calibri" w:hAnsi="Times New Roman" w:cs="Times New Roman"/>
          <w:sz w:val="12"/>
          <w:szCs w:val="12"/>
        </w:rPr>
        <w:t>ев).</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_____________________          ___________          _______________</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 xml:space="preserve">          (должность)                             (подпись)                            (Ф.И.О.)</w:t>
      </w:r>
    </w:p>
    <w:p w:rsidR="00BE67C1" w:rsidRPr="00BE67C1" w:rsidRDefault="00BE67C1" w:rsidP="00BE67C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"__" _______________ 20__ г.</w:t>
      </w:r>
    </w:p>
    <w:p w:rsidR="005C1D61" w:rsidRDefault="00BE67C1" w:rsidP="005C1D61">
      <w:pPr>
        <w:tabs>
          <w:tab w:val="left" w:pos="284"/>
        </w:tabs>
        <w:spacing w:after="0" w:line="240" w:lineRule="auto"/>
        <w:jc w:val="both"/>
        <w:rPr>
          <w:rFonts w:ascii="Times New Roman" w:eastAsia="Calibri" w:hAnsi="Times New Roman" w:cs="Times New Roman"/>
          <w:sz w:val="12"/>
          <w:szCs w:val="12"/>
        </w:rPr>
      </w:pPr>
      <w:r w:rsidRPr="00BE67C1">
        <w:rPr>
          <w:rFonts w:ascii="Times New Roman" w:eastAsia="Calibri" w:hAnsi="Times New Roman" w:cs="Times New Roman"/>
          <w:sz w:val="12"/>
          <w:szCs w:val="12"/>
        </w:rPr>
        <w:t xml:space="preserve">М.П. </w:t>
      </w:r>
    </w:p>
    <w:p w:rsidR="00D02C5C" w:rsidRPr="00D02C5C" w:rsidRDefault="00D02C5C" w:rsidP="005C1D61">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D02C5C" w:rsidRPr="00D02C5C" w:rsidRDefault="00D02C5C" w:rsidP="00D02C5C">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i/>
          <w:sz w:val="12"/>
          <w:szCs w:val="12"/>
        </w:rPr>
        <w:t>к административному регламенту</w:t>
      </w:r>
    </w:p>
    <w:p w:rsidR="005C1D61" w:rsidRDefault="005C1D61" w:rsidP="00D02C5C">
      <w:pPr>
        <w:tabs>
          <w:tab w:val="left" w:pos="284"/>
        </w:tabs>
        <w:spacing w:after="0" w:line="240" w:lineRule="auto"/>
        <w:jc w:val="right"/>
        <w:rPr>
          <w:rFonts w:ascii="Times New Roman" w:eastAsia="Calibri" w:hAnsi="Times New Roman" w:cs="Times New Roman"/>
          <w:b/>
          <w:sz w:val="12"/>
          <w:szCs w:val="12"/>
        </w:rPr>
      </w:pPr>
    </w:p>
    <w:p w:rsidR="00D02C5C" w:rsidRPr="00D02C5C" w:rsidRDefault="00D02C5C" w:rsidP="00D02C5C">
      <w:pPr>
        <w:tabs>
          <w:tab w:val="left" w:pos="284"/>
        </w:tabs>
        <w:spacing w:after="0" w:line="240" w:lineRule="auto"/>
        <w:jc w:val="right"/>
        <w:rPr>
          <w:rFonts w:ascii="Times New Roman" w:eastAsia="Calibri" w:hAnsi="Times New Roman" w:cs="Times New Roman"/>
          <w:b/>
          <w:sz w:val="12"/>
          <w:szCs w:val="12"/>
        </w:rPr>
      </w:pPr>
      <w:r w:rsidRPr="00D02C5C">
        <w:rPr>
          <w:rFonts w:ascii="Times New Roman" w:eastAsia="Calibri" w:hAnsi="Times New Roman" w:cs="Times New Roman"/>
          <w:b/>
          <w:sz w:val="12"/>
          <w:szCs w:val="12"/>
        </w:rPr>
        <w:t>В Управление заказчика-застройщика,</w:t>
      </w:r>
    </w:p>
    <w:p w:rsidR="00D02C5C" w:rsidRPr="00D02C5C" w:rsidRDefault="00D02C5C" w:rsidP="00D02C5C">
      <w:pPr>
        <w:tabs>
          <w:tab w:val="left" w:pos="284"/>
        </w:tabs>
        <w:spacing w:after="0" w:line="240" w:lineRule="auto"/>
        <w:jc w:val="right"/>
        <w:rPr>
          <w:rFonts w:ascii="Times New Roman" w:eastAsia="Calibri" w:hAnsi="Times New Roman" w:cs="Times New Roman"/>
          <w:b/>
          <w:sz w:val="12"/>
          <w:szCs w:val="12"/>
        </w:rPr>
      </w:pPr>
      <w:r w:rsidRPr="00D02C5C">
        <w:rPr>
          <w:rFonts w:ascii="Times New Roman" w:eastAsia="Calibri" w:hAnsi="Times New Roman" w:cs="Times New Roman"/>
          <w:b/>
          <w:sz w:val="12"/>
          <w:szCs w:val="12"/>
        </w:rPr>
        <w:t>архитектуры и градостроительства</w:t>
      </w:r>
    </w:p>
    <w:p w:rsidR="00D02C5C" w:rsidRPr="00D02C5C" w:rsidRDefault="00D02C5C" w:rsidP="00D02C5C">
      <w:pPr>
        <w:tabs>
          <w:tab w:val="left" w:pos="284"/>
        </w:tabs>
        <w:spacing w:after="0" w:line="240" w:lineRule="auto"/>
        <w:jc w:val="right"/>
        <w:rPr>
          <w:rFonts w:ascii="Times New Roman" w:eastAsia="Calibri" w:hAnsi="Times New Roman" w:cs="Times New Roman"/>
          <w:b/>
          <w:sz w:val="12"/>
          <w:szCs w:val="12"/>
        </w:rPr>
      </w:pPr>
      <w:r w:rsidRPr="00D02C5C">
        <w:rPr>
          <w:rFonts w:ascii="Times New Roman" w:eastAsia="Calibri" w:hAnsi="Times New Roman" w:cs="Times New Roman"/>
          <w:b/>
          <w:sz w:val="12"/>
          <w:szCs w:val="12"/>
        </w:rPr>
        <w:t>администрации муниципального района</w:t>
      </w:r>
    </w:p>
    <w:p w:rsidR="00D02C5C" w:rsidRPr="00D02C5C" w:rsidRDefault="00D02C5C" w:rsidP="00D02C5C">
      <w:pPr>
        <w:tabs>
          <w:tab w:val="left" w:pos="284"/>
        </w:tabs>
        <w:spacing w:after="0" w:line="240" w:lineRule="auto"/>
        <w:jc w:val="right"/>
        <w:rPr>
          <w:rFonts w:ascii="Times New Roman" w:eastAsia="Calibri" w:hAnsi="Times New Roman" w:cs="Times New Roman"/>
          <w:b/>
          <w:sz w:val="12"/>
          <w:szCs w:val="12"/>
        </w:rPr>
      </w:pPr>
      <w:r w:rsidRPr="00D02C5C">
        <w:rPr>
          <w:rFonts w:ascii="Times New Roman" w:eastAsia="Calibri" w:hAnsi="Times New Roman" w:cs="Times New Roman"/>
          <w:b/>
          <w:sz w:val="12"/>
          <w:szCs w:val="12"/>
        </w:rPr>
        <w:t xml:space="preserve"> Сергиевский</w:t>
      </w:r>
    </w:p>
    <w:p w:rsidR="00D02C5C" w:rsidRPr="00D02C5C" w:rsidRDefault="00D02C5C" w:rsidP="00D02C5C">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w:t>
      </w:r>
    </w:p>
    <w:p w:rsidR="00D02C5C" w:rsidRPr="00D02C5C" w:rsidRDefault="00D02C5C" w:rsidP="00D443D8">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sz w:val="12"/>
          <w:szCs w:val="12"/>
        </w:rPr>
        <w:t>Наименование, юридический и почтовый адреса,</w:t>
      </w:r>
    </w:p>
    <w:p w:rsidR="00D02C5C" w:rsidRPr="00D02C5C" w:rsidRDefault="00D02C5C" w:rsidP="00D02C5C">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w:t>
      </w:r>
    </w:p>
    <w:p w:rsidR="00D02C5C" w:rsidRPr="00D02C5C" w:rsidRDefault="005C1D61" w:rsidP="00D02C5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ИНН, банковские реквизиты, </w:t>
      </w:r>
      <w:r w:rsidR="00815684">
        <w:rPr>
          <w:rFonts w:ascii="Times New Roman" w:eastAsia="Calibri" w:hAnsi="Times New Roman" w:cs="Times New Roman"/>
          <w:i/>
          <w:sz w:val="12"/>
          <w:szCs w:val="12"/>
        </w:rPr>
        <w:t>для юридических лиц</w:t>
      </w:r>
    </w:p>
    <w:p w:rsidR="00D02C5C" w:rsidRPr="00D02C5C" w:rsidRDefault="00D02C5C" w:rsidP="00D02C5C">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i/>
          <w:sz w:val="12"/>
          <w:szCs w:val="12"/>
        </w:rPr>
        <w:t>______________________________</w:t>
      </w:r>
    </w:p>
    <w:p w:rsidR="00D02C5C" w:rsidRPr="00D02C5C" w:rsidRDefault="00D02C5C" w:rsidP="00D02C5C">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sz w:val="12"/>
          <w:szCs w:val="12"/>
        </w:rPr>
        <w:t>Ф. И. О., адрес регистрации</w:t>
      </w:r>
    </w:p>
    <w:p w:rsidR="00D02C5C" w:rsidRPr="00D02C5C" w:rsidRDefault="00D02C5C" w:rsidP="00D02C5C">
      <w:pPr>
        <w:tabs>
          <w:tab w:val="left" w:pos="284"/>
        </w:tabs>
        <w:spacing w:after="0" w:line="240" w:lineRule="auto"/>
        <w:jc w:val="right"/>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w:t>
      </w:r>
    </w:p>
    <w:p w:rsidR="00D02C5C" w:rsidRPr="00D02C5C" w:rsidRDefault="00D02C5C" w:rsidP="00D02C5C">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sz w:val="12"/>
          <w:szCs w:val="12"/>
        </w:rPr>
        <w:t xml:space="preserve">(места жительства) - </w:t>
      </w:r>
      <w:r w:rsidR="005C1D61">
        <w:rPr>
          <w:rFonts w:ascii="Times New Roman" w:eastAsia="Calibri" w:hAnsi="Times New Roman" w:cs="Times New Roman"/>
          <w:i/>
          <w:sz w:val="12"/>
          <w:szCs w:val="12"/>
        </w:rPr>
        <w:t>для физических лиц</w:t>
      </w:r>
    </w:p>
    <w:p w:rsidR="00D02C5C" w:rsidRPr="00D02C5C" w:rsidRDefault="00D02C5C" w:rsidP="00D02C5C">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i/>
          <w:sz w:val="12"/>
          <w:szCs w:val="12"/>
        </w:rPr>
        <w:t>______________________________</w:t>
      </w:r>
    </w:p>
    <w:p w:rsidR="00D02C5C" w:rsidRPr="00D02C5C" w:rsidRDefault="00D02C5C" w:rsidP="00D02C5C">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i/>
          <w:sz w:val="12"/>
          <w:szCs w:val="12"/>
        </w:rPr>
        <w:t>номер телефона</w:t>
      </w:r>
      <w:r w:rsidR="005C1D61">
        <w:rPr>
          <w:rFonts w:ascii="Times New Roman" w:eastAsia="Calibri" w:hAnsi="Times New Roman" w:cs="Times New Roman"/>
          <w:i/>
          <w:sz w:val="12"/>
          <w:szCs w:val="12"/>
        </w:rPr>
        <w:t>, факс, адрес электронной почты</w:t>
      </w:r>
    </w:p>
    <w:p w:rsidR="00D02C5C" w:rsidRPr="00D02C5C" w:rsidRDefault="00D02C5C" w:rsidP="00D02C5C">
      <w:pPr>
        <w:tabs>
          <w:tab w:val="left" w:pos="284"/>
        </w:tabs>
        <w:spacing w:after="0" w:line="240" w:lineRule="auto"/>
        <w:jc w:val="right"/>
        <w:rPr>
          <w:rFonts w:ascii="Times New Roman" w:eastAsia="Calibri" w:hAnsi="Times New Roman" w:cs="Times New Roman"/>
          <w:i/>
          <w:sz w:val="12"/>
          <w:szCs w:val="12"/>
        </w:rPr>
      </w:pPr>
      <w:r w:rsidRPr="00D02C5C">
        <w:rPr>
          <w:rFonts w:ascii="Times New Roman" w:eastAsia="Calibri" w:hAnsi="Times New Roman" w:cs="Times New Roman"/>
          <w:i/>
          <w:sz w:val="12"/>
          <w:szCs w:val="12"/>
        </w:rPr>
        <w:t>указываются по желанию заявителя</w:t>
      </w:r>
    </w:p>
    <w:p w:rsidR="00D02C5C" w:rsidRPr="00D02C5C" w:rsidRDefault="00D02C5C" w:rsidP="004D5B5E">
      <w:pPr>
        <w:tabs>
          <w:tab w:val="left" w:pos="284"/>
        </w:tabs>
        <w:spacing w:after="0" w:line="240" w:lineRule="auto"/>
        <w:jc w:val="center"/>
        <w:rPr>
          <w:rFonts w:ascii="Times New Roman" w:eastAsia="Calibri" w:hAnsi="Times New Roman" w:cs="Times New Roman"/>
          <w:sz w:val="12"/>
          <w:szCs w:val="12"/>
        </w:rPr>
      </w:pPr>
      <w:r w:rsidRPr="00D02C5C">
        <w:rPr>
          <w:rFonts w:ascii="Times New Roman" w:eastAsia="Calibri" w:hAnsi="Times New Roman" w:cs="Times New Roman"/>
          <w:sz w:val="12"/>
          <w:szCs w:val="12"/>
        </w:rPr>
        <w:t>УВЕДОМЛЕНИЕ</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D02C5C">
        <w:rPr>
          <w:rFonts w:ascii="Times New Roman" w:eastAsia="Calibri" w:hAnsi="Times New Roman" w:cs="Times New Roman"/>
          <w:sz w:val="12"/>
          <w:szCs w:val="12"/>
        </w:rPr>
        <w:t>нужное</w:t>
      </w:r>
      <w:proofErr w:type="gramEnd"/>
      <w:r w:rsidRPr="00D02C5C">
        <w:rPr>
          <w:rFonts w:ascii="Times New Roman" w:eastAsia="Calibri" w:hAnsi="Times New Roman" w:cs="Times New Roman"/>
          <w:sz w:val="12"/>
          <w:szCs w:val="12"/>
        </w:rPr>
        <w:t xml:space="preserve">  подчеркнуть),  находящийся  (находящегося)  по адресу:</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w:t>
      </w:r>
      <w:r w:rsidR="00D85CD5">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______________________</w:t>
      </w:r>
    </w:p>
    <w:p w:rsidR="00D02C5C" w:rsidRPr="00D02C5C" w:rsidRDefault="00D02C5C" w:rsidP="00D85CD5">
      <w:pPr>
        <w:tabs>
          <w:tab w:val="left" w:pos="284"/>
        </w:tabs>
        <w:spacing w:after="0" w:line="240" w:lineRule="auto"/>
        <w:jc w:val="center"/>
        <w:rPr>
          <w:rFonts w:ascii="Times New Roman" w:eastAsia="Calibri" w:hAnsi="Times New Roman" w:cs="Times New Roman"/>
          <w:sz w:val="12"/>
          <w:szCs w:val="12"/>
        </w:rPr>
      </w:pPr>
      <w:r w:rsidRPr="00D02C5C">
        <w:rPr>
          <w:rFonts w:ascii="Times New Roman" w:eastAsia="Calibri" w:hAnsi="Times New Roman" w:cs="Times New Roman"/>
          <w:sz w:val="12"/>
          <w:szCs w:val="12"/>
        </w:rPr>
        <w:t>(город, район, улица, номер участка)</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w:t>
      </w:r>
      <w:r w:rsidR="00D85CD5">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________________________</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Реквизиты   правоустанавливающего   документа  на  указанный  земельный</w:t>
      </w:r>
      <w:r w:rsidR="00D85CD5">
        <w:rPr>
          <w:rFonts w:ascii="Times New Roman" w:eastAsia="Calibri" w:hAnsi="Times New Roman" w:cs="Times New Roman"/>
          <w:sz w:val="12"/>
          <w:szCs w:val="12"/>
        </w:rPr>
        <w:t xml:space="preserve"> </w:t>
      </w:r>
      <w:r w:rsidRPr="00D02C5C">
        <w:rPr>
          <w:rFonts w:ascii="Times New Roman" w:eastAsia="Calibri" w:hAnsi="Times New Roman" w:cs="Times New Roman"/>
          <w:sz w:val="12"/>
          <w:szCs w:val="12"/>
        </w:rPr>
        <w:t>участок:</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__________________________________________________________</w:t>
      </w:r>
      <w:r w:rsidR="00D85CD5">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____________</w:t>
      </w:r>
    </w:p>
    <w:p w:rsidR="00D02C5C" w:rsidRPr="00D02C5C" w:rsidRDefault="00D02C5C" w:rsidP="003E38B4">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(указываются в случае, предусмотренном частью 21.5 статьи 51</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____________________________________________________________________</w:t>
      </w:r>
      <w:r w:rsidR="003E38B4">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w:t>
      </w:r>
    </w:p>
    <w:p w:rsidR="00D02C5C" w:rsidRPr="00D02C5C" w:rsidRDefault="00D02C5C" w:rsidP="003E38B4">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Градостроительного кодекса Российской Федерации)</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Реквизиты решения об образовании земельного участка:</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w:t>
      </w:r>
      <w:r w:rsidR="003E38B4">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______________________</w:t>
      </w:r>
    </w:p>
    <w:p w:rsidR="00D02C5C" w:rsidRPr="00D02C5C" w:rsidRDefault="00D02C5C" w:rsidP="003E38B4">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(указываются в случае, предусмотренном частью 21.6 и 21.7 статьи 51</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_______________________________________________________________</w:t>
      </w:r>
      <w:r w:rsidR="003E38B4">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w:t>
      </w:r>
    </w:p>
    <w:p w:rsidR="00D02C5C" w:rsidRPr="00D02C5C" w:rsidRDefault="00D02C5C" w:rsidP="003E38B4">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Градостроительного кодекса Российской Федерации)</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w:t>
      </w:r>
      <w:r w:rsidR="009C390D">
        <w:rPr>
          <w:rFonts w:ascii="Times New Roman" w:eastAsia="Calibri" w:hAnsi="Times New Roman" w:cs="Times New Roman"/>
          <w:sz w:val="12"/>
          <w:szCs w:val="12"/>
        </w:rPr>
        <w:t>__________________________________________________</w:t>
      </w:r>
      <w:r w:rsidRPr="00D02C5C">
        <w:rPr>
          <w:rFonts w:ascii="Times New Roman" w:eastAsia="Calibri" w:hAnsi="Times New Roman" w:cs="Times New Roman"/>
          <w:sz w:val="12"/>
          <w:szCs w:val="12"/>
        </w:rPr>
        <w:t>___________________________________</w:t>
      </w:r>
    </w:p>
    <w:p w:rsidR="00D02C5C" w:rsidRPr="00D02C5C" w:rsidRDefault="00D02C5C" w:rsidP="009C390D">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(указываются в случае, предусмотренном частью 21.7 статьи 51</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__________________________________________________________________</w:t>
      </w:r>
      <w:r w:rsidR="009C390D">
        <w:rPr>
          <w:rFonts w:ascii="Times New Roman" w:eastAsia="Calibri" w:hAnsi="Times New Roman" w:cs="Times New Roman"/>
          <w:sz w:val="12"/>
          <w:szCs w:val="12"/>
        </w:rPr>
        <w:t>___________________________________________________</w:t>
      </w:r>
      <w:r w:rsidRPr="00D02C5C">
        <w:rPr>
          <w:rFonts w:ascii="Times New Roman" w:eastAsia="Calibri" w:hAnsi="Times New Roman" w:cs="Times New Roman"/>
          <w:sz w:val="12"/>
          <w:szCs w:val="12"/>
        </w:rPr>
        <w:t>___</w:t>
      </w:r>
    </w:p>
    <w:p w:rsidR="00D02C5C" w:rsidRPr="00D02C5C" w:rsidRDefault="00D02C5C" w:rsidP="009C390D">
      <w:pPr>
        <w:tabs>
          <w:tab w:val="left" w:pos="284"/>
        </w:tabs>
        <w:spacing w:after="0" w:line="240" w:lineRule="auto"/>
        <w:jc w:val="center"/>
        <w:rPr>
          <w:rFonts w:ascii="Times New Roman" w:eastAsia="Calibri" w:hAnsi="Times New Roman" w:cs="Times New Roman"/>
          <w:sz w:val="12"/>
          <w:szCs w:val="12"/>
        </w:rPr>
      </w:pPr>
      <w:proofErr w:type="gramStart"/>
      <w:r w:rsidRPr="00D02C5C">
        <w:rPr>
          <w:rFonts w:ascii="Times New Roman" w:eastAsia="Calibri" w:hAnsi="Times New Roman" w:cs="Times New Roman"/>
          <w:sz w:val="12"/>
          <w:szCs w:val="12"/>
        </w:rPr>
        <w:t>Градостроительного кодекса Российской Федерации)</w:t>
      </w:r>
      <w:proofErr w:type="gramEnd"/>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 xml:space="preserve">__________________________      ____________      __________________  </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 xml:space="preserve">        (должность)                     </w:t>
      </w:r>
      <w:r w:rsidR="00FA5F8E">
        <w:rPr>
          <w:rFonts w:ascii="Times New Roman" w:eastAsia="Calibri" w:hAnsi="Times New Roman" w:cs="Times New Roman"/>
          <w:sz w:val="12"/>
          <w:szCs w:val="12"/>
        </w:rPr>
        <w:t xml:space="preserve">         </w:t>
      </w:r>
      <w:r w:rsidRPr="00D02C5C">
        <w:rPr>
          <w:rFonts w:ascii="Times New Roman" w:eastAsia="Calibri" w:hAnsi="Times New Roman" w:cs="Times New Roman"/>
          <w:sz w:val="12"/>
          <w:szCs w:val="12"/>
        </w:rPr>
        <w:t xml:space="preserve">   </w:t>
      </w:r>
      <w:r w:rsidR="00FA5F8E">
        <w:rPr>
          <w:rFonts w:ascii="Times New Roman" w:eastAsia="Calibri" w:hAnsi="Times New Roman" w:cs="Times New Roman"/>
          <w:sz w:val="12"/>
          <w:szCs w:val="12"/>
        </w:rPr>
        <w:t xml:space="preserve"> </w:t>
      </w:r>
      <w:r w:rsidRPr="00D02C5C">
        <w:rPr>
          <w:rFonts w:ascii="Times New Roman" w:eastAsia="Calibri" w:hAnsi="Times New Roman" w:cs="Times New Roman"/>
          <w:sz w:val="12"/>
          <w:szCs w:val="12"/>
        </w:rPr>
        <w:t xml:space="preserve">      (подпись)                </w:t>
      </w:r>
      <w:r w:rsidR="00FA5F8E">
        <w:rPr>
          <w:rFonts w:ascii="Times New Roman" w:eastAsia="Calibri" w:hAnsi="Times New Roman" w:cs="Times New Roman"/>
          <w:sz w:val="12"/>
          <w:szCs w:val="12"/>
        </w:rPr>
        <w:t xml:space="preserve">       </w:t>
      </w:r>
      <w:r w:rsidRPr="00D02C5C">
        <w:rPr>
          <w:rFonts w:ascii="Times New Roman" w:eastAsia="Calibri" w:hAnsi="Times New Roman" w:cs="Times New Roman"/>
          <w:sz w:val="12"/>
          <w:szCs w:val="12"/>
        </w:rPr>
        <w:t xml:space="preserve"> (Ф.И.О.)</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"__" _______________ 20__ г.</w:t>
      </w:r>
    </w:p>
    <w:p w:rsidR="00D02C5C" w:rsidRPr="00D02C5C" w:rsidRDefault="00D02C5C" w:rsidP="00D02C5C">
      <w:pPr>
        <w:tabs>
          <w:tab w:val="left" w:pos="284"/>
        </w:tabs>
        <w:spacing w:after="0" w:line="240" w:lineRule="auto"/>
        <w:jc w:val="both"/>
        <w:rPr>
          <w:rFonts w:ascii="Times New Roman" w:eastAsia="Calibri" w:hAnsi="Times New Roman" w:cs="Times New Roman"/>
          <w:sz w:val="12"/>
          <w:szCs w:val="12"/>
        </w:rPr>
      </w:pPr>
      <w:r w:rsidRPr="00D02C5C">
        <w:rPr>
          <w:rFonts w:ascii="Times New Roman" w:eastAsia="Calibri" w:hAnsi="Times New Roman" w:cs="Times New Roman"/>
          <w:sz w:val="12"/>
          <w:szCs w:val="12"/>
        </w:rPr>
        <w:t>М.П.</w:t>
      </w:r>
    </w:p>
    <w:p w:rsidR="00DA53B3" w:rsidRPr="00DA53B3" w:rsidRDefault="00DA53B3" w:rsidP="00DA53B3">
      <w:pPr>
        <w:tabs>
          <w:tab w:val="left" w:pos="284"/>
        </w:tabs>
        <w:spacing w:after="0" w:line="240" w:lineRule="auto"/>
        <w:jc w:val="right"/>
        <w:rPr>
          <w:rFonts w:ascii="Times New Roman" w:eastAsia="Calibri" w:hAnsi="Times New Roman" w:cs="Times New Roman"/>
          <w:i/>
          <w:sz w:val="12"/>
          <w:szCs w:val="12"/>
        </w:rPr>
      </w:pPr>
      <w:r w:rsidRPr="00DA53B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DA53B3" w:rsidRPr="00DA53B3" w:rsidRDefault="00DA53B3" w:rsidP="00DA53B3">
      <w:pPr>
        <w:tabs>
          <w:tab w:val="left" w:pos="284"/>
        </w:tabs>
        <w:spacing w:after="0" w:line="240" w:lineRule="auto"/>
        <w:jc w:val="right"/>
        <w:rPr>
          <w:rFonts w:ascii="Times New Roman" w:eastAsia="Calibri" w:hAnsi="Times New Roman" w:cs="Times New Roman"/>
          <w:sz w:val="12"/>
          <w:szCs w:val="12"/>
        </w:rPr>
      </w:pPr>
      <w:r w:rsidRPr="00DA53B3">
        <w:rPr>
          <w:rFonts w:ascii="Times New Roman" w:eastAsia="Calibri" w:hAnsi="Times New Roman" w:cs="Times New Roman"/>
          <w:i/>
          <w:sz w:val="12"/>
          <w:szCs w:val="12"/>
        </w:rPr>
        <w:t>к административному регламенту</w:t>
      </w:r>
    </w:p>
    <w:p w:rsidR="005C1D61" w:rsidRPr="005C1D61" w:rsidRDefault="005C1D61" w:rsidP="005C1D61">
      <w:pPr>
        <w:tabs>
          <w:tab w:val="left" w:pos="284"/>
        </w:tabs>
        <w:spacing w:after="0" w:line="240" w:lineRule="auto"/>
        <w:jc w:val="center"/>
        <w:rPr>
          <w:rFonts w:ascii="Times New Roman" w:eastAsia="Calibri" w:hAnsi="Times New Roman" w:cs="Times New Roman"/>
          <w:b/>
          <w:sz w:val="12"/>
          <w:szCs w:val="12"/>
        </w:rPr>
      </w:pPr>
      <w:r w:rsidRPr="005C1D61">
        <w:rPr>
          <w:rFonts w:ascii="Times New Roman" w:eastAsia="Calibri" w:hAnsi="Times New Roman" w:cs="Times New Roman"/>
          <w:b/>
          <w:sz w:val="12"/>
          <w:szCs w:val="12"/>
        </w:rPr>
        <w:t>Блок-схема предоставления муниципальной услуги</w:t>
      </w:r>
    </w:p>
    <w:p w:rsidR="005C1D61" w:rsidRPr="005C1D61" w:rsidRDefault="00FA0196" w:rsidP="005C1D6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pict>
          <v:shape id="Блок-схема: процесс 22" o:spid="_x0000_s1149" type="#_x0000_t109" style="position:absolute;left:0;text-align:left;margin-left:224.95pt;margin-top:2.85pt;width:136.1pt;height:30.05pt;z-index:2517678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XgIAAHcEAAAOAAAAZHJzL2Uyb0RvYy54bWysVMFu1DAQvSPxD5bvbXa3G9pGzVZVSxFS&#10;gUqFD/A6zsbC8Zixd7PlRA9w50+49AKo/EL2j5g422ULnBA5WDOe8ZuZNzM5Ol7Whi0Ueg0258Pd&#10;AWfKSii0neX8zevznQPOfBC2EAasyvm18vx48vjRUeMyNYIKTKGQEYj1WeNyXoXgsiTxslK18Lvg&#10;lCVjCViLQCrOkgJFQ+i1SUaDwZOkASwcglTe0+1Zb+STiF+WSoZXZelVYCbnlFuIJ8Zz2p3J5Ehk&#10;MxSu0nKdhviHLGqhLQXdQJ2JINgc9R9QtZYIHsqwK6FOoCy1VLEGqmY4+K2aq0o4FWshcrzb0OT/&#10;H6x8ubhEpoucj0acWVFTj9rP7bf2rv26s7pZfWxv2+/tl4y1P1Yf2rvVp/aWbm8YeRN1jfMZIVy5&#10;S+yK9+4C5FvPLJxWws7UCSI0lRIFJTzs/JMHDzrF01M2bV5AQYHFPEBkcVli3QESP2wZm3W9aZZa&#10;BibpcpjujfcPU84k2fbHe+lBGkOI7P61Qx+eKahZJ+S8NNBQXhgu+3GJkcTiwocuM5Hdu8dKwOji&#10;XBsTFZxNTw2yhaAhOo/fOpLfdjOWNTk/TEdpRH5g89sQg/j9DaLWgbbB6DrnBxsnkXUUPrVFnNUg&#10;tOllStnYNacdjX07wnK6jP0cbzo0heKaWEbop5+2lYQK8D1nDU1+zv27uUDFmXluqVOHw/G4W5Wo&#10;jNP9ESm4bZluW4SVBJXzwFkvnoZ+veYO9ayiSMNIh4UT6m6pI9ld5/us1vnTdMcerDexW59tPXr9&#10;+l9MfgIAAP//AwBQSwMEFAAGAAgAAAAhABQAPHTgAAAACQEAAA8AAABkcnMvZG93bnJldi54bWxM&#10;j8FOg0AQhu8mvsNmTLw0dmlpaYssjTHB2IMH0Yu3gV2ByM4Sdkvx7R1PepvJ/+Wfb7LjbHsxmdF3&#10;jhSslhEIQ7XTHTUK3t+Kuz0IH5A09o6Mgm/j4ZhfX2WYanehVzOVoRFcQj5FBW0IQyqlr1tj0S/d&#10;YIizTzdaDLyOjdQjXrjc9nIdRYm02BFfaHEwj62pv8qzVbDeL8oneimeN9VJF7hdfUyL+KTU7c38&#10;cA8imDn8wfCrz+qQs1PlzqS96BXsovjAqIIkAcH5YbPloWJwHe9A5pn8/0H+AwAA//8DAFBLAQIt&#10;ABQABgAIAAAAIQC2gziS/gAAAOEBAAATAAAAAAAAAAAAAAAAAAAAAABbQ29udGVudF9UeXBlc10u&#10;eG1sUEsBAi0AFAAGAAgAAAAhADj9If/WAAAAlAEAAAsAAAAAAAAAAAAAAAAALwEAAF9yZWxzLy5y&#10;ZWxzUEsBAi0AFAAGAAgAAAAhAIcp839eAgAAdwQAAA4AAAAAAAAAAAAAAAAALgIAAGRycy9lMm9E&#10;b2MueG1sUEsBAi0AFAAGAAgAAAAhABQAPHTgAAAACQEAAA8AAAAAAAAAAAAAAAAAuAQAAGRycy9k&#10;b3ducmV2LnhtbFBLBQYAAAAABAAEAPMAAADFBQ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txbxContent>
            </v:textbox>
          </v:shape>
        </w:pict>
      </w:r>
      <w:r>
        <w:rPr>
          <w:rFonts w:ascii="Times New Roman" w:eastAsia="Calibri" w:hAnsi="Times New Roman" w:cs="Times New Roman"/>
          <w:sz w:val="12"/>
          <w:szCs w:val="12"/>
        </w:rPr>
        <w:pict>
          <v:shape id="Блок-схема: процесс 19" o:spid="_x0000_s1147" type="#_x0000_t109" style="position:absolute;left:0;text-align:left;margin-left:113.55pt;margin-top:2.85pt;width:103.9pt;height:17.25pt;z-index:2517657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OAXQIAAHcEAAAOAAAAZHJzL2Uyb0RvYy54bWysVMFuEzEQvSPxD5bv7WbTDTSrbqqqpQip&#10;QKTCBzheb9bC6zG2k0050QPc+RMuvQAqv7D5I8beNE2BE2IP1oxn/GbmzcweHa8aRZbCOgm6oOn+&#10;gBKhOZRSzwv69s353iElzjNdMgVaFPRKOHo8efzoqDW5GEINqhSWIIh2eWsKWntv8iRxvBYNc/tg&#10;hEZjBbZhHlU7T0rLWkRvVDIcDJ4kLdjSWODCObw96410EvGrSnD/uqqc8EQVFHPz8bTxnIUzmRyx&#10;fG6ZqSXfpMH+IYuGSY1Bt1BnzDOysPIPqEZyCw4qv8+hSaCqJBexBqwmHfxWzWXNjIi1IDnObGly&#10;/w+Wv1pOLZEl9m5MiWYN9qj70n3vbrtve+vr9afupvvRfc1J93P9sbtdf+5u8PaaoDdS1xqXI8Kl&#10;mdpQvDMXwN85ouG0ZnouTqyFthasxITT4J88eBAUh0/JrH0JJQZmCw+RxVVlmwCI/JBVbNbVtlli&#10;5QnHy/QgHY8OsKccbVk2Sg9GMQTL714b6/xzAQ0JQkErBS3mZf20H5cYiS0vnA+ZsfzOPVYCSpbn&#10;Uqmo2PnsVFmyZDhE5/HbRHK7bkqTtqDj0XAUkR/Y3C7EIH5/g2ikx21Qsino4daJ5YHCZ7qMs+qZ&#10;VL2MKSu94TTQ2LfDr2ar2M8sCxECxzMor5BlC/3047aiUIP9QEmLk19Q937BrKBEvdDYqXGaZWFV&#10;opKNng5RsbuW2a6FaY5QBfWU9OKp79drYayc1xgpjXRoOMHuVjKSfZ/VJn+c7tiDzSaG9dnVo9f9&#10;/2LyCwAA//8DAFBLAwQUAAYACAAAACEAGK+ESeAAAAAIAQAADwAAAGRycy9kb3ducmV2LnhtbEyP&#10;zU7DMBCE70i8g7VIXCrq/LSQhDhVhRREDz00cOG2iU0SNV5HsZuGt8ec4DarGc18m+8WPbBZTbY3&#10;JCBcB8AUNUb21Ar4eC8fEmDWIUkcDCkB38rCrri9yTGT5konNVeuZb6EbIYCOufGjHPbdEqjXZtR&#10;kfe+zKTR+XNquZzw6sv1wKMgeOQae/ILHY7qpVPNubpoAVGyql7pWL5t6oMscRt+zqv4IMT93bJ/&#10;BubU4v7C8Ivv0aHwTLW5kLRsEBAn8cZHBaQRMO9v09CLWsBTGgMvcv7/geIHAAD//wMAUEsBAi0A&#10;FAAGAAgAAAAhALaDOJL+AAAA4QEAABMAAAAAAAAAAAAAAAAAAAAAAFtDb250ZW50X1R5cGVzXS54&#10;bWxQSwECLQAUAAYACAAAACEAOP0h/9YAAACUAQAACwAAAAAAAAAAAAAAAAAvAQAAX3JlbHMvLnJl&#10;bHNQSwECLQAUAAYACAAAACEAZwnjgF0CAAB3BAAADgAAAAAAAAAAAAAAAAAuAgAAZHJzL2Uyb0Rv&#10;Yy54bWxQSwECLQAUAAYACAAAACEAGK+ESeAAAAAIAQAADwAAAAAAAAAAAAAAAAC3BAAAZHJzL2Rv&#10;d25yZXYueG1sUEsFBgAAAAAEAAQA8wAAAMQFA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Приём документов МФЦ</w:t>
                  </w:r>
                </w:p>
              </w:txbxContent>
            </v:textbox>
          </v:shape>
        </w:pict>
      </w:r>
      <w:r>
        <w:rPr>
          <w:rFonts w:ascii="Times New Roman" w:eastAsia="Calibri" w:hAnsi="Times New Roman" w:cs="Times New Roman"/>
          <w:sz w:val="12"/>
          <w:szCs w:val="12"/>
        </w:rPr>
        <w:pict>
          <v:rect id="Прямоугольник 18" o:spid="_x0000_s1146" style="position:absolute;left:0;text-align:left;margin-left:10.65pt;margin-top:2.85pt;width:94pt;height:14.95pt;z-index:2517616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7fUwIAAGIEAAAOAAAAZHJzL2Uyb0RvYy54bWysVM2O0zAQviPxDpbvNE1p2TZqulp1KUJa&#10;YKWFB3Adp7FwbDN2m5YT0l6ReAQeggviZ58hfSPGbrfbBU4IHyxPZubzzPeNMz5d14qsBDhpdE7T&#10;TpcSobkppF7k9M3r2aMhJc4zXTBltMjpRjh6Onn4YNzYTPRMZVQhgCCIdlljc1p5b7MkcbwSNXMd&#10;Y4VGZ2mgZh5NWCQFsAbRa5X0ut0nSWOgsGC4cA6/nu+cdBLxy1Jw/6osnfBE5RRr83GHuM/DnkzG&#10;LFsAs5Xk+zLYP1RRM6nx0gPUOfOMLEH+AVVLDsaZ0ne4qRNTlpKL2AN2k3Z/6+aqYlbEXpAcZw80&#10;uf8Hy1+uLoHIArVDpTSrUaP28/bD9lP7o73ZXrdf2pv2+/Zj+7P92n4jGISMNdZlmHhlLyH07OyF&#10;4W8d0WZaMb0QZwCmqQQrsM40xCf3EoLhMJXMmxemwPvY0ptI3rqEOgAiLWQdNdocNBJrTzh+TPsn&#10;w1E6oISjr/84HXajiAnLbrMtOP9MmJqEQ04BZyCis9WF86Ealt2GxOqNksVMKhUNWMynCsiK4bzM&#10;4ooNYJPHYUqTJqejQW8Qke/53DFEN66/QdTS4+ArWecUW8AVglgWaHuqi3j2TKrdGUtWes9joG4n&#10;gV/P11G6/iAkB17nptggs2B2g44PEw+VgfeUNDjkOXXvlgwEJeq5RnVGab8fXkU0+oOTHhpw7Jkf&#10;e5jmCJVTT8nuOPW7l7S0IBcV3pRGOrQ5Q0VLGcm+q2pfPw5y1GD/6MJLObZj1N2vYfIL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ble31MCAABiBAAADgAAAAAAAAAAAAAAAAAuAgAAZHJzL2Uyb0RvYy54bWxQSwECLQAU&#10;AAYACAAAACEAcvOSO94AAAAIAQAADwAAAAAAAAAAAAAAAACtBAAAZHJzL2Rvd25yZXYueG1sUEsF&#10;BgAAAAAEAAQA8wAAALgFA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Приём документов в Отделе</w:t>
                  </w:r>
                </w:p>
              </w:txbxContent>
            </v:textbox>
          </v:rect>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56" type="#_x0000_t32" style="position:absolute;left:0;text-align:left;margin-left:45.2pt;margin-top:4pt;width:.65pt;height:21.35pt;flip:x;z-index:251790336" o:connectortype="straight">
            <v:stroke endarrow="block"/>
          </v:shape>
        </w:pict>
      </w:r>
      <w:r>
        <w:rPr>
          <w:rFonts w:ascii="Times New Roman" w:eastAsia="Calibri" w:hAnsi="Times New Roman" w:cs="Times New Roman"/>
          <w:noProof/>
          <w:sz w:val="12"/>
          <w:szCs w:val="12"/>
          <w:lang w:eastAsia="ru-RU"/>
        </w:rPr>
        <w:pict>
          <v:shape id="_x0000_s1157" type="#_x0000_t32" style="position:absolute;left:0;text-align:left;margin-left:151.15pt;margin-top:6.3pt;width:0;height:12.8pt;z-index:251791360" o:connectortype="straight">
            <v:stroke endarrow="block"/>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решение 21" o:spid="_x0000_s1128" type="#_x0000_t110" style="position:absolute;left:0;text-align:left;margin-left:-.3pt;margin-top:6.4pt;width:109.8pt;height:91.85pt;z-index:2517800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T8XwIAAHkEAAAOAAAAZHJzL2Uyb0RvYy54bWysVM2O0zAQviPxDpbvu2milrZR09Vql0VI&#10;C6y08ACu4zQWjsfYbtNygsNKXHkTLpUQf8+QvhETpy1d4ITIwfJ4xp9nvm8mk7NVpchSWCdBZzQ+&#10;7VEiNIdc6nlGX728OhlR4jzTOVOgRUbXwtGz6cMHk9qkIoESVC4sQRDt0tpktPTepFHkeCkq5k7B&#10;CI3OAmzFPJp2HuWW1YheqSjp9R5FNdjcWODCOTy97Jx0GvCLQnD/oiic8ERlFHPzYbVhnbVrNJ2w&#10;dG6ZKSXfpcH+IYuKSY2PHqAumWdkYeUfUJXkFhwU/pRDFUFRSC5CDVhN3PutmtuSGRFqQXKcOdDk&#10;/h8sf768sUTmGU1iSjSrUKPmY/O1+dF8Odm+3941m+Zb8ykl23fNZvsBre/N52ZDMBqpq41LEeHW&#10;3Ni2eGeugb92RMNFyfRcnFsLdSlYjgmH+OjehdZweJXM6meQ48Ns4SGwuCps1QIiP2QVxFofxBIr&#10;TzgexsNhMk5QU46+eDQe9IeDNqeIpfvrxjr/REBF2k1GCwU1Jmb9peCybdjwFlteO9/d28eHWkDJ&#10;/EoqFQw7n10oS5YM2+gqfLun3HGY0qTO6HiQDALyPZ87huiF728QlfQ4D0pWGR0dgljakvhY56Fb&#10;PZOq22OpSmPFeyI7QfxqtgqKDpK9RjPI18izha7/cV5xU4J9S0mNvZ9R92bBrKBEPdWo1Tju99th&#10;CUZ/MGxZtsee2bGHaY5QGfWUdNsL3w3Ywlg5L/GlONCh4Rz1LWQgu025y2qXP/Z30G43i+0AHdsh&#10;6tcfY/oTAAD//wMAUEsDBBQABgAIAAAAIQAfellJ4QAAAAsBAAAPAAAAZHJzL2Rvd25yZXYueG1s&#10;TI9BT4NAEIXvJv6HzZh4a3ehBAVZGmNivDSmrabnhd0CkZ0l7FKwv97xpMfJ+/LeN8V2sT27mNF3&#10;DiVEawHMYO10h42Ez4/X1SMwHxRq1Ts0Er6Nh215e1OoXLsZD+ZyDA2jEvS5ktCGMOSc+7o1Vvm1&#10;GwxSdnajVYHOseF6VDOV257HQqTcqg5poVWDeWlN/XWcrIR9leztvLue7e6anGw/vT2c3jdS3t8t&#10;z0/AglnCHwy/+qQOJTlVbkLtWS9hlWYZoRSIOAVGRCyyDbBKQiKiCHhZ8P8/lD8AAAD//wMAUEsB&#10;Ai0AFAAGAAgAAAAhALaDOJL+AAAA4QEAABMAAAAAAAAAAAAAAAAAAAAAAFtDb250ZW50X1R5cGVz&#10;XS54bWxQSwECLQAUAAYACAAAACEAOP0h/9YAAACUAQAACwAAAAAAAAAAAAAAAAAvAQAAX3JlbHMv&#10;LnJlbHNQSwECLQAUAAYACAAAACEA8QcE/F8CAAB5BAAADgAAAAAAAAAAAAAAAAAuAgAAZHJzL2Uy&#10;b0RvYy54bWxQSwECLQAUAAYACAAAACEAH3pZSeEAAAALAQAADwAAAAAAAAAAAAAAAAC5BAAAZHJz&#10;L2Rvd25yZXYueG1sUEsFBgAAAAAEAAQA8wAAAMcFA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Проверка документов, указанных в подразделе 2.6 Административного регламента</w:t>
                  </w:r>
                </w:p>
              </w:txbxContent>
            </v:textbox>
          </v:shape>
        </w:pict>
      </w:r>
      <w:r>
        <w:rPr>
          <w:rFonts w:ascii="Times New Roman" w:eastAsia="Calibri" w:hAnsi="Times New Roman" w:cs="Times New Roman"/>
          <w:sz w:val="12"/>
          <w:szCs w:val="12"/>
        </w:rPr>
        <w:pict>
          <v:shape id="Блок-схема: процесс 20" o:spid="_x0000_s1148" type="#_x0000_t109" style="position:absolute;left:0;text-align:left;margin-left:109.5pt;margin-top:6.4pt;width:103.9pt;height:16.15pt;z-index:2517667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2XgIAAHcEAAAOAAAAZHJzL2Uyb0RvYy54bWysVMFuEzEQvSPxD5bvzWbThLSrbqqqJQip&#10;QKXCBzheb9bCa5uxk0040QPc+RMuvQAqv7D5I8beNKTACbEHy+MZP795M7Mnp6takaUAJ43Oadrr&#10;UyI0N4XU85y+eT09OKLEeaYLpowWOV0LR08njx+dNDYTA1MZVQggCKJd1ticVt7bLEkcr0TNXM9Y&#10;odFZGqiZRxPmSQGsQfRaJYN+/0nSGCgsGC6cw9OLzkknEb8sBfevytIJT1ROkZuPK8R1FtZkcsKy&#10;OTBbSb6lwf6BRc2kxkd3UBfMM7IA+QdULTkYZ0rf46ZOTFlKLmIOmE3a/y2b64pZEXNBcZzdyeT+&#10;Hyx/ubwCIoucDlAezWqsUfu5/dbetV8PNjebj+1t+739kpH2x+ZDe7f51N7i6Q3BaJSusS5DhGt7&#10;BSF5Zy8Nf+uINucV03NxBmCaSrACCachPnlwIRgOr5JZ88IU+DBbeBNVXJVQB0DUh6xisda7YomV&#10;JxwP08P0eHSIpDn6huPxqKOUsOz+tgXnnwlTk7DJaalMg7zAX3XtEl9iy0vnAzOW3YfHTIySxVQq&#10;FQ2Yz84VkCXDJprGLyaDCe+HKU2anB6PBqOI/MDn9iH68fsbRC09ToOSdU6PdkEsCxI+1UXsVc+k&#10;6vZIWemtpkHGrhx+NVvFeg4P7ys0M8UaVQbTdT9OK24qA+8pabDzc+reLRgIStRzjZU6TofDMCrR&#10;GI7GoTFg3zPb9zDNESqnnpJue+678VpYkPMKX0qjHNqcYXVLGcUOle9Ybfljd8cabCcxjM++HaN+&#10;/S8mPwEAAP//AwBQSwMEFAAGAAgAAAAhAAKHL4vhAAAACwEAAA8AAABkcnMvZG93bnJldi54bWxM&#10;j8FOwzAQRO9I/IO1SFwq6jhpqzTEqRBSED30QODSmxObJCJeR7Gbhr9nOcFxZ55mZ/LDYgc2m8n3&#10;DiWIdQTMYON0j62Ej/fyIQXmg0KtBodGwrfxcChub3KVaXfFNzNXoWUUgj5TEroQxoxz33TGKr92&#10;o0HyPt1kVaBzarme1JXC7cDjKNpxq3qkD50azXNnmq/qYiXE6ap6wVP5uqmPulRbcZ5XyVHK+7vl&#10;6RFYMEv4g+G3PlWHgjrV7oLas0FCkiYbQskQgkYRsd2LGFhNSrqLgRc5/7+h+AEAAP//AwBQSwEC&#10;LQAUAAYACAAAACEAtoM4kv4AAADhAQAAEwAAAAAAAAAAAAAAAAAAAAAAW0NvbnRlbnRfVHlwZXNd&#10;LnhtbFBLAQItABQABgAIAAAAIQA4/SH/1gAAAJQBAAALAAAAAAAAAAAAAAAAAC8BAABfcmVscy8u&#10;cmVsc1BLAQItABQABgAIAAAAIQAMG+l2XgIAAHcEAAAOAAAAAAAAAAAAAAAAAC4CAABkcnMvZTJv&#10;RG9jLnhtbFBLAQItABQABgAIAAAAIQAChy+L4QAAAAsBAAAPAAAAAAAAAAAAAAAAALgEAABkcnMv&#10;ZG93bnJldi54bWxQSwUGAAAAAAQABADzAAAAxgU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Направление документов в Отдел</w:t>
                  </w:r>
                </w:p>
              </w:txbxContent>
            </v:textbox>
          </v:shape>
        </w:pict>
      </w:r>
      <w:r>
        <w:rPr>
          <w:rFonts w:ascii="Times New Roman" w:eastAsia="Calibri" w:hAnsi="Times New Roman" w:cs="Times New Roman"/>
          <w:sz w:val="12"/>
          <w:szCs w:val="12"/>
        </w:rPr>
        <w:pict>
          <v:rect id="Прямоугольник 5" o:spid="_x0000_s1144" style="position:absolute;left:0;text-align:left;margin-left:-9pt;margin-top:223.1pt;width:82.6pt;height:6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j6UQIAAGAEAAAOAAAAZHJzL2Uyb0RvYy54bWysVM2O0zAQviPxDpbvbJKqP9uo6Wq1yyKk&#10;BVZaeADXcRoLxzZjt+lyQuKKxCPwEFwQP/sM6RsxdrqlC5wQOVgez/jzzPfNZHayaRRZC3DS6IJm&#10;RyklQnNTSr0s6KuXF4+OKXGe6ZIpo0VBb4SjJ/OHD2atzcXA1EaVAgiCaJe3tqC19zZPEsdr0TB3&#10;ZKzQ6KwMNMyjCcukBNYieqOSQZqOk9ZAacFw4RyenvdOOo/4VSW4f1FVTniiCoq5+bhCXBdhTeYz&#10;li+B2VryXRrsH7JomNT46B7qnHlGViD/gGokB+NM5Y+4aRJTVZKLWANWk6W/VXNdMytiLUiOs3ua&#10;3P+D5c/XV0BkWdARJZo1KFH3aftu+7H73t1u33efu9vu2/ZD96P70n0lo8BXa12O167tFYSKnb00&#10;/LUj2pzVTC/FKYBpa8FKzDIL8cm9C8FweJUs2memxOfYyptI3aaCJgAiKWQTFbrZKyQ2nnA8zNLh&#10;NB2gkBx9k8kgG0cJE5bf3bbg/BNhGhI2BQXsgIjO1pfOh2xYfhcSszdKlhdSqWjAcnGmgKwZdstF&#10;/GIBWORhmNKkLeh0NBhF5Hs+dwiRxu9vEI302PZKNgU93gexPND2WJexKT2Tqt9jykrveAzU9RL4&#10;zWIThRuO71RZmPIGmQXTtzmOJW5qA28pabHFC+rerBgIStRTjepMs+EwzEQ0hqNJ4BUOPYtDD9Mc&#10;oQrqKem3Z76fo5UFuazxpSzSoc0pKlrJSHZQu89qlz+2cdRgN3JhTg7tGPXrxzD/CQAA//8DAFBL&#10;AwQUAAYACAAAACEABTdacuEAAAALAQAADwAAAGRycy9kb3ducmV2LnhtbEyPQU+DQBCF7yb+h82Y&#10;eGuXIlKkLI3R1MRjSy/eBpgCys4SdmnRX+/2pLc3eS9vvpdtZ92LM422M6xgtQxAEFem7rhRcCx2&#10;iwSEdcg19oZJwTdZ2Oa3Nxmmtbnwns4H1whfwjZFBa1zQyqlrVrSaJdmIPbeyYwanT/HRtYjXny5&#10;7mUYBLHU2LH/0OJALy1VX4dJKyi78Ig/++It0E+7B/c+F5/Tx6tS93fz8waEo9n9heGK79Eh90yl&#10;mbi2olewWCV+i1MQRXEI4pqI1l6UCh7jdQIyz+T/DfkvAAAA//8DAFBLAQItABQABgAIAAAAIQC2&#10;gziS/gAAAOEBAAATAAAAAAAAAAAAAAAAAAAAAABbQ29udGVudF9UeXBlc10ueG1sUEsBAi0AFAAG&#10;AAgAAAAhADj9If/WAAAAlAEAAAsAAAAAAAAAAAAAAAAALwEAAF9yZWxzLy5yZWxzUEsBAi0AFAAG&#10;AAgAAAAhAKpFWPpRAgAAYAQAAA4AAAAAAAAAAAAAAAAALgIAAGRycy9lMm9Eb2MueG1sUEsBAi0A&#10;FAAGAAgAAAAhAAU3WnLhAAAACwEAAA8AAAAAAAAAAAAAAAAAqwQAAGRycy9kb3ducmV2LnhtbFBL&#10;BQYAAAAABAAEAPMAAAC5BQAAAAA=&#10;">
            <v:textbox>
              <w:txbxContent>
                <w:p w:rsidR="00A42188" w:rsidRPr="00790824" w:rsidRDefault="00A42188" w:rsidP="005C1D61">
                  <w:pPr>
                    <w:jc w:val="center"/>
                    <w:rPr>
                      <w:sz w:val="16"/>
                      <w:szCs w:val="16"/>
                    </w:rPr>
                  </w:pPr>
                  <w:r>
                    <w:rPr>
                      <w:sz w:val="16"/>
                      <w:szCs w:val="16"/>
                    </w:rPr>
                    <w:t>Формирование межведомственных запросов и получение на них ответов</w:t>
                  </w:r>
                </w:p>
              </w:txbxContent>
            </v:textbox>
          </v:rect>
        </w:pict>
      </w:r>
    </w:p>
    <w:p w:rsidR="005C1D61" w:rsidRPr="005C1D61" w:rsidRDefault="00FA0196" w:rsidP="005C1D6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noProof/>
          <w:sz w:val="12"/>
          <w:szCs w:val="12"/>
          <w:lang w:eastAsia="ru-RU"/>
        </w:rPr>
        <w:pict>
          <v:shape id="_x0000_s1159" type="#_x0000_t32" style="position:absolute;left:0;text-align:left;margin-left:63.3pt;margin-top:5.3pt;width:46.2pt;height:0;flip:x;z-index:251793408" o:connectortype="straight">
            <v:stroke endarrow="block"/>
          </v:shape>
        </w:pict>
      </w:r>
      <w:r>
        <w:rPr>
          <w:rFonts w:ascii="Times New Roman" w:eastAsia="Calibri" w:hAnsi="Times New Roman" w:cs="Times New Roman"/>
          <w:noProof/>
          <w:sz w:val="12"/>
          <w:szCs w:val="12"/>
          <w:lang w:eastAsia="ru-RU"/>
        </w:rPr>
        <w:pict>
          <v:shape id="_x0000_s1158" type="#_x0000_t32" style="position:absolute;left:0;text-align:left;margin-left:284.3pt;margin-top:5.3pt;width:.05pt;height:12.5pt;z-index:251792384" o:connectortype="straight">
            <v:stroke endarrow="block"/>
          </v:shape>
        </w:pict>
      </w:r>
      <w:r>
        <w:rPr>
          <w:rFonts w:ascii="Times New Roman" w:eastAsia="Calibri" w:hAnsi="Times New Roman" w:cs="Times New Roman"/>
          <w:sz w:val="12"/>
          <w:szCs w:val="12"/>
        </w:rPr>
        <w:pict>
          <v:rect id="Прямоугольник 8" o:spid="_x0000_s1141" style="position:absolute;left:0;text-align:left;margin-left:171.3pt;margin-top:305.9pt;width:1in;height:8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H3SQIAAGAEAAAOAAAAZHJzL2Uyb0RvYy54bWysVM2O0zAQviPxDpbvNElpoURNV6suRUgL&#10;rLTwAI7jJBaObcZu0+WExBWJR+AhuCB+9hnSN2LidEv5EQdEDpbHY38z830zmZ9sG0U2Apw0OqPJ&#10;KKZEaG4KqauMvni+ujOjxHmmC6aMFhm9Eo6eLG7fmrc2FWNTG1UIIAiiXdrajNbe2zSKHK9Fw9zI&#10;WKHRWRpomEcTqqgA1iJ6o6JxHN+LWgOFBcOFc3h6NjjpIuCXpeD+WVk64YnKKObmwwphzfs1WsxZ&#10;WgGzteT7NNg/ZNEwqTHoAeqMeUbWIH+DaiQH40zpR9w0kSlLyUWoAatJ4l+quayZFaEWJMfZA03u&#10;/8Hyp5sLILLIKAqlWYMSdR92b3bvu6/d9e5t97G77r7s3nXfuk/dZzLr+WqtS/HZpb2AvmJnzw1/&#10;6Yg2y5rpSpwCmLYWrMAsk/5+9NOD3nD4lOTtE1NgOLb2JlC3LaHpAZEUsg0KXR0UEltPOB4+SCaT&#10;GHXk6Eriu7PxeBpCsPTmtQXnHwnTkH6TUcAOCOhsc+58nw1Lb66E7I2SxUoqFQyo8qUCsmHYLavw&#10;7dHd8TWlSYupTDH23yHi8P0JopEe217JBnk/XGJpT9tDXYSm9EyqYY8pK73nsadukMBv820QbnJQ&#10;JTfFFTILZmhzHEvc1AZeU9Jii2fUvVozEJSoxxrVCWTiTARjMr0/RmLh2JMfe5jmCJVRT8mwXfph&#10;jtYWZFVjpCTQoc0pKlrKQHav9pDVPn9s46DBfuT6OTm2w60fP4bFdwAAAP//AwBQSwMEFAAGAAgA&#10;AAAhAJ0D/5PhAAAACwEAAA8AAABkcnMvZG93bnJldi54bWxMj01Pg0AQhu8m/ofNmHizy0ellbI0&#10;RlMTjy29eBtgCyg7S9ilRX+905MeZ+bJO8+bbWfTi7MeXWdJQbgIQGiqbN1Ro+BY7B7WIJxHqrG3&#10;pBV8awfb/PYmw7S2F9rr88E3gkPIpaig9X5IpXRVqw26hR008e1kR4Oex7GR9YgXDje9jIIgkQY7&#10;4g8tDvql1dXXYTIKyi464s++eAvM0y7273PxOX28KnV/Nz9vQHg9+z8YrvqsDjk7lXai2oleQbyM&#10;EkYVJGHIHZhYrhPelApWq8cYZJ7J/x3yXwAAAP//AwBQSwECLQAUAAYACAAAACEAtoM4kv4AAADh&#10;AQAAEwAAAAAAAAAAAAAAAAAAAAAAW0NvbnRlbnRfVHlwZXNdLnhtbFBLAQItABQABgAIAAAAIQA4&#10;/SH/1gAAAJQBAAALAAAAAAAAAAAAAAAAAC8BAABfcmVscy8ucmVsc1BLAQItABQABgAIAAAAIQCK&#10;5wH3SQIAAGAEAAAOAAAAAAAAAAAAAAAAAC4CAABkcnMvZTJvRG9jLnhtbFBLAQItABQABgAIAAAA&#10;IQCdA/+T4QAAAAsBAAAPAAAAAAAAAAAAAAAAAKMEAABkcnMvZG93bnJldi54bWxQSwUGAAAAAAQA&#10;BADzAAAAsQUAAAAA&#10;">
            <v:textbox>
              <w:txbxContent>
                <w:p w:rsidR="00A42188" w:rsidRPr="00CC28F2" w:rsidRDefault="00A42188" w:rsidP="005C1D61">
                  <w:pPr>
                    <w:jc w:val="center"/>
                    <w:rPr>
                      <w:sz w:val="16"/>
                      <w:szCs w:val="16"/>
                    </w:rPr>
                  </w:pPr>
                  <w:r w:rsidRPr="00CC28F2">
                    <w:rPr>
                      <w:sz w:val="16"/>
                      <w:szCs w:val="16"/>
                    </w:rPr>
                    <w:t>Подготовка и выдача (направление) уведомления об отказе в предоставлении муниципальной услуги</w:t>
                  </w:r>
                </w:p>
              </w:txbxContent>
            </v:textbox>
          </v:rect>
        </w:pict>
      </w:r>
      <w:r>
        <w:rPr>
          <w:rFonts w:ascii="Times New Roman" w:eastAsia="Calibri" w:hAnsi="Times New Roman" w:cs="Times New Roman"/>
          <w:sz w:val="12"/>
          <w:szCs w:val="12"/>
        </w:rPr>
        <w:pict>
          <v:shape id="Прямая со стрелкой 12" o:spid="_x0000_s1140" type="#_x0000_t32" style="position:absolute;left:0;text-align:left;margin-left:73.8pt;margin-top:216.35pt;width:133.5pt;height:0;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mTTAIAAFEEAAAOAAAAZHJzL2Uyb0RvYy54bWysVM1u1DAQviPxDpbvNLtLW5Wo2Up0KZcK&#10;KhbEedZxEgvHtsbuZvdWeIE+Ql+BCwd+1GfIvhFjZ7e09Ia4WBnP3/fNN87xyarVbCnRK2sKPt4b&#10;cSaNsKUydcE/vD97dsSZD2BK0NbIgq+l5yfTp0+OO5fLiW2sLiUyKmJ83rmCNyG4PMu8aGQLfs86&#10;achZWWwhkIl1ViJ0VL3V2WQ0Osw6i6VDK6T3dDsbnHya6leVFOFtVXkZmC44YQvpxHQu4plNjyGv&#10;EVyjxBYG/AOKFpShpnelZhCAXaJ6VKpVAq23VdgTts1sVSkhEwdiMx79xWbegJOJCw3Hu7sx+f9X&#10;VrxZXiBTJWk34cxASxr1N5urzXX/q/+6uWabz/0tHZsvm6v+W/+z/9Hf9t8ZBdPkOudzKnBqLjBy&#10;Fyszd+dWfPLkyx44o+HdELaqsI3hRJ6tkhLrOyXkKjBBl+PDFwf7BySY2PkyyHeJDn14LW3L4kfB&#10;fUBQdRNOrTGkt8VxUgKW5z5EIJDvEmJXY8+U1kl2bVhX8MnB/ig2Atq+SkOgz9bRPLypOQNd01qL&#10;gKmkt1qVMT0W8lgvTjWyJdBq7Z8djV/O4kyo3YOw2HsGvhnikmtYugBKvzIlC2tHMwdE223ztYn1&#10;Zdpe4pBmdRkkzpuyYwt9ie+A8BHqiLtUcQb0FAaDVjvySRba8FGFJm1RnPAj1CluuAftGhgwPj+K&#10;2VsqA8lEy+4wJOsevCT1oG7UeWHL9QXG/GjR3qb47RuLD+O+naL+/AmmvwEAAP//AwBQSwMEFAAG&#10;AAgAAAAhAMVGQSvfAAAACwEAAA8AAABkcnMvZG93bnJldi54bWxMj0FLw0AQhe9C/8Mygje7aU1b&#10;idmU0qJgD4KteN5kp0lsdjZkN0301zuCoMf35uPNe+l6tI24YOdrRwpm0wgEUuFMTaWCt+Pj7T0I&#10;HzQZ3ThCBZ/oYZ1NrlKdGDfQK14OoRQcQj7RCqoQ2kRKX1RotZ+6FolvJ9dZHVh2pTSdHjjcNnIe&#10;RUtpdU38odItbisszofeKjjtxzN+yL7e5i9fT8903C3eh51SN9fj5gFEwDH8wfBTn6tDxp1y15Px&#10;omEdr5aMKojv5isQTMSzmJ3815FZKv9vyL4BAAD//wMAUEsBAi0AFAAGAAgAAAAhALaDOJL+AAAA&#10;4QEAABMAAAAAAAAAAAAAAAAAAAAAAFtDb250ZW50X1R5cGVzXS54bWxQSwECLQAUAAYACAAAACEA&#10;OP0h/9YAAACUAQAACwAAAAAAAAAAAAAAAAAvAQAAX3JlbHMvLnJlbHNQSwECLQAUAAYACAAAACEA&#10;fS9Jk0wCAABRBAAADgAAAAAAAAAAAAAAAAAuAgAAZHJzL2Uyb0RvYy54bWxQSwECLQAUAAYACAAA&#10;ACEAxUZBK98AAAALAQAADwAAAAAAAAAAAAAAAACmBAAAZHJzL2Rvd25yZXYueG1sUEsFBgAAAAAE&#10;AAQA8wAAALIFAAAAAA==&#10;" strokecolor="#4f81bd" strokeweight="2pt">
            <v:stroke endarrow="open"/>
            <v:shadow on="t" color="black" opacity="24903f" origin=",.5" offset="0,.55556mm"/>
            <o:lock v:ext="edit" shapetype="f"/>
          </v:shape>
        </w:pict>
      </w:r>
      <w:r>
        <w:rPr>
          <w:rFonts w:ascii="Times New Roman" w:eastAsia="Calibri" w:hAnsi="Times New Roman" w:cs="Times New Roman"/>
          <w:sz w:val="12"/>
          <w:szCs w:val="12"/>
        </w:rPr>
        <w:pict>
          <v:shape id="Прямая со стрелкой 6" o:spid="_x0000_s1139" type="#_x0000_t32" style="position:absolute;left:0;text-align:left;margin-left:333.3pt;margin-top:370.1pt;width:0;height:30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A4SgIAAE4EAAAOAAAAZHJzL2Uyb0RvYy54bWysVM1uEzEQviPxDpbvdJO2VNEqm0oklEsF&#10;FQFxnni9uxZe2xq72eRWeIE+Aq/AhQM/6jNs3oixNy0tvSEu1o7n7/vmG+/0dNNqtpbolTUFHx+M&#10;OJNG2FKZuuDv3509m3DmA5gStDWy4Fvp+ens6ZNp53J5aBurS4mMihifd67gTQguzzIvGtmCP7BO&#10;GnJWFlsIZGKdlQgdVW91djganWSdxdKhFdJ7ul0MTj5L9atKivCmqrwMTBecsIV0YjpX8cxmU8hr&#10;BNcosYcB/4CiBWWo6V2pBQRgl6gelWqVQOttFQ6EbTNbVUrIxIHYjEd/sVk24GTiQsPx7m5M/v+V&#10;Fa/XF8hUWfATzgy0JFH/ZXe1u+5/9V9312z3qb+hY/d5d9V/63/2P/qb/js7iXPrnM8pfW4uMDIX&#10;G7N051Z89OTLHjij4d0QtqmwjeFEnW2SDts7HeQmMDFcCro9moxHoyRRBvltnkMfXknbsvhRcB8Q&#10;VN2EuTWGxLY4TjLA+tyHiAPy24TY1NgzpXXSXBvWFfzw+TF1YAJo9SoNgT5bR8PwpuYMdE07LQKm&#10;kt5qVcb0WMhjvZprZGugvTo+m4xfLOJIqN2DsNh7Ab4Z4pJr2LgASr80JQtbRxMHRNvt87WJ9WVa&#10;XeKQRnUZJC6bsmMrfYlvgfAR6oi7VHEG9A4Gg/Y68kkW2vBBhSatUBzwI9QpbrgH7RoYMB5NYvae&#10;ykAy0bK3GJJ1D15SehA3yryy5fYCY360aGlT/P6BxVdx305Rf34Ds98AAAD//wMAUEsDBBQABgAI&#10;AAAAIQBXa9oR3gAAAAsBAAAPAAAAZHJzL2Rvd25yZXYueG1sTI9BS8NAEIXvgv9hGcGb3Vi0lphJ&#10;kRYFPQhtxfMmO01is7Mhu2miv94RDzq3ee/x5ptsNblWnagPjWeE61kCirj0tuEK4W3/eLUEFaJh&#10;a1rPhPBJAVb5+VlmUutH3tJpFyslJRxSg1DH2KVah7ImZ8LMd8TiHXzvTJS1r7TtzSjlrtXzJFlo&#10;ZxqWC7XpaF1TedwNDuHwMh3pQw/Nunj9enrm/eb2fdwgXl5MD/egIk3xLww/+IIOuTAVfmAbVIuw&#10;kJEowt1NMgcliV+lQFgmoug80/9/yL8BAAD//wMAUEsBAi0AFAAGAAgAAAAhALaDOJL+AAAA4QEA&#10;ABMAAAAAAAAAAAAAAAAAAAAAAFtDb250ZW50X1R5cGVzXS54bWxQSwECLQAUAAYACAAAACEAOP0h&#10;/9YAAACUAQAACwAAAAAAAAAAAAAAAAAvAQAAX3JlbHMvLnJlbHNQSwECLQAUAAYACAAAACEAGEkg&#10;OEoCAABOBAAADgAAAAAAAAAAAAAAAAAuAgAAZHJzL2Uyb0RvYy54bWxQSwECLQAUAAYACAAAACEA&#10;V2vaEd4AAAALAQAADwAAAAAAAAAAAAAAAACkBAAAZHJzL2Rvd25yZXYueG1sUEsFBgAAAAAEAAQA&#10;8wAAAK8FAAAAAA==&#10;" strokecolor="#4f81bd" strokeweight="2pt">
            <v:stroke endarrow="open"/>
            <v:shadow on="t" color="black" opacity="24903f" origin=",.5" offset="0,.55556mm"/>
            <o:lock v:ext="edit" shapetype="f"/>
          </v:shape>
        </w:pict>
      </w:r>
      <w:r>
        <w:rPr>
          <w:rFonts w:ascii="Times New Roman" w:eastAsia="Calibri" w:hAnsi="Times New Roman" w:cs="Times New Roman"/>
          <w:sz w:val="12"/>
          <w:szCs w:val="12"/>
        </w:rPr>
        <w:pict>
          <v:shape id="Прямая со стрелкой 9" o:spid="_x0000_s1138" type="#_x0000_t32" style="position:absolute;left:0;text-align:left;margin-left:333.3pt;margin-top:255.35pt;width:0;height:55.5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5SwIAAE4EAAAOAAAAZHJzL2Uyb0RvYy54bWysVE1uEzEU3iNxB8t7OkloIR11UomGsqmg&#10;oiDWLx7PjIXHtp7dTLIrXKBH4ApsWPCjnmFyI549aWjpDrGx5v36+973PEfHq1azpUSvrCn4eG/E&#10;mTTClsrUBX//7vTJlDMfwJSgrZEFX0vPj2ePHx11LpcT21hdSmTUxPi8cwVvQnB5lnnRyBb8nnXS&#10;ULCy2EIgE+usROioe6uzyWj0LOsslg6tkN6Tdz4E+Sz1ryopwpuq8jIwXXDCFtKJ6VzEM5sdQV4j&#10;uEaJLQz4BxQtKEOX7lrNIQC7RPWgVasEWm+rsCdsm9mqUkImDsRmPPqLzUUDTiYuNBzvdmPy/6+t&#10;eL08R6bKgh9yZqAlifovm6vNdf+r/7q5ZptP/Q0dm8+bq/5b/7P/0d/039lhnFvnfE7lJ+YcI3Ox&#10;MhfuzIqPnmLZvWA0vBvSVhW2MZ2os1XSYb3TQa4CE4NTkPf5aH96kCTKIL+tc+jDK2lbFj8K7gOC&#10;qptwYo0hsS2OkwywPPMh4oD8tiBeauyp0jpprg3rCj452B/RWgig1as0BPpsHQ3Dm5oz0DXttAiY&#10;WnqrVRnLYyOP9eJEI1sC7dX+6XT8Yh5HQtfdS4t3z8E3Q14KDRsXQOmXpmRh7WjigGi7bb02sb9M&#10;q0sc0qgug8SLpuzYQl/iWyB8hDriLlWcAb2DwaC9jnyShTZ8UKFJKxQH/AB1yhv8oF0DA8an01i9&#10;pTKQTLTsLYZk3YGXlB7EjTIvbLk+x1gfLVralL99YPFV3LVT1p/fwOw3AAAA//8DAFBLAwQUAAYA&#10;CAAAACEAdeDGod8AAAALAQAADwAAAGRycy9kb3ducmV2LnhtbEyPT2vCQBDF74V+h2UKvdVNBLWk&#10;2YgoLdSDUC09b7JjEs3OhuzGxH76TvHQzmn+PN77TbocbSMu2PnakYJ4EoFAKpypqVTweXh9egbh&#10;gyajG0eo4Ioeltn9XaoT4wb6wMs+lIJNyCdaQRVCm0jpiwqt9hPXIvHt6DqrA49dKU2nBza3jZxG&#10;0VxaXRMnVLrFdYXFed9bBcfteMaT7Ot1vvt+e6fDZvY1bJR6fBhXLyACjuFPDL/4jA4ZM+WuJ+NF&#10;o2DOxVIFszhagGDFbZNzM40XILNU/v8h+wEAAP//AwBQSwECLQAUAAYACAAAACEAtoM4kv4AAADh&#10;AQAAEwAAAAAAAAAAAAAAAAAAAAAAW0NvbnRlbnRfVHlwZXNdLnhtbFBLAQItABQABgAIAAAAIQA4&#10;/SH/1gAAAJQBAAALAAAAAAAAAAAAAAAAAC8BAABfcmVscy8ucmVsc1BLAQItABQABgAIAAAAIQD+&#10;KNs5SwIAAE4EAAAOAAAAAAAAAAAAAAAAAC4CAABkcnMvZTJvRG9jLnhtbFBLAQItABQABgAIAAAA&#10;IQB14Mah3wAAAAsBAAAPAAAAAAAAAAAAAAAAAKUEAABkcnMvZG93bnJldi54bWxQSwUGAAAAAAQA&#10;BADzAAAAsQUAAAAA&#10;" strokecolor="#4f81bd" strokeweight="2pt">
            <v:stroke endarrow="open"/>
            <v:shadow on="t" color="black" opacity="24903f" origin=",.5" offset="0,.55556mm"/>
            <o:lock v:ext="edit" shapetype="f"/>
          </v:shape>
        </w:pict>
      </w:r>
      <w:r>
        <w:rPr>
          <w:rFonts w:ascii="Times New Roman" w:eastAsia="Calibri" w:hAnsi="Times New Roman" w:cs="Times New Roman"/>
          <w:sz w:val="12"/>
          <w:szCs w:val="12"/>
        </w:rPr>
        <w:pict>
          <v:shape id="Прямая со стрелкой 7" o:spid="_x0000_s1137" type="#_x0000_t32" style="position:absolute;left:0;text-align:left;margin-left:207.3pt;margin-top:262.1pt;width:0;height:46.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HBSwIAAE4EAAAOAAAAZHJzL2Uyb0RvYy54bWysVE1uEzEU3iNxB8t7OkloaBl1UomGsqmg&#10;oiDWLx7PjIXHtp7dTLIrXKBH4ApsWPCjnmFyI549aWjpDrGx5v36+973PEfHq1azpUSvrCn4eG/E&#10;mTTClsrUBX//7vTJIWc+gClBWyMLvpaeH88ePzrqXC4ntrG6lMioifF55wrehODyLPOikS34Peuk&#10;oWBlsYVAJtZZidBR91Znk9HoWdZZLB1aIb0n73wI8lnqX1VShDdV5WVguuCELaQT07mIZzY7grxG&#10;cI0SWxjwDyhaUIYu3bWaQwB2iepBq1YJtN5WYU/YNrNVpYRMHIjNePQXm4sGnExcaDje7cbk/19b&#10;8Xp5jkyVBT/gzEBLEvVfNleb6/5X/3VzzTaf+hs6Np83V/23/mf/o7/pv7ODOLfO+ZzKT8w5RuZi&#10;ZS7cmRUfPcWye8FoeDekrSpsYzpRZ6ukw3qng1wFJganIO/0+Wg6TRJlkN/WOfThlbQtix8F9wFB&#10;1U04scaQ2BbHSQZYnvkQcUB+WxAvNfZUaZ0014Z1BZ9M90e0FgJo9SoNgT5bR8PwpuYMdE07LQKm&#10;lt5qVcby2MhjvTjRyJZAe7V/ejh+MY8joevupcW75+CbIS+Fho0LoPRLU7KwdjRxQLTdtl6b2F+m&#10;1SUOaVSXQeJFU3ZsoS/xLRA+Qh1xlyrOgN7BYNBeRz7JQhs+qNCkFYoDfoA65Q1+0K6BAePTw1i9&#10;pTKQTLTsLYZk3YGXlB7EjTIvbLk+x1gfLVralL99YPFV3LVT1p/fwOw3AAAA//8DAFBLAwQUAAYA&#10;CAAAACEAgtA9z+AAAAALAQAADwAAAGRycy9kb3ducmV2LnhtbEyPwU6DQBCG7ya+w2ZMvNkFQtFQ&#10;hsa00UQPJm1NzwtMAcvOEnYp6NO7xoMeZ+bLP9+frWfdiQsNtjWMEC4CEMSlqVquEd4PT3cPIKxT&#10;XKnOMCF8koV1fn2VqbQyE+/osne18CFsU4XQONenUtqyIa3swvTE/nYyg1bOj0Mtq0FNPlx3MgqC&#10;RGrVsv/QqJ42DZXn/agRTq/zmT7k2G6Kt6/nFz5sl8dpi3h7Mz+uQDia3R8MP/peHXLvVJiRKys6&#10;hDiME48iLKM4AuGJ302BkIT3Ecg8k/875N8AAAD//wMAUEsBAi0AFAAGAAgAAAAhALaDOJL+AAAA&#10;4QEAABMAAAAAAAAAAAAAAAAAAAAAAFtDb250ZW50X1R5cGVzXS54bWxQSwECLQAUAAYACAAAACEA&#10;OP0h/9YAAACUAQAACwAAAAAAAAAAAAAAAAAvAQAAX3JlbHMvLnJlbHNQSwECLQAUAAYACAAAACEA&#10;KdqxwUsCAABOBAAADgAAAAAAAAAAAAAAAAAuAgAAZHJzL2Uyb0RvYy54bWxQSwECLQAUAAYACAAA&#10;ACEAgtA9z+AAAAALAQAADwAAAAAAAAAAAAAAAAClBAAAZHJzL2Rvd25yZXYueG1sUEsFBgAAAAAE&#10;AAQA8wAAALIFAAAAAA==&#10;" strokecolor="#4f81bd" strokeweight="2pt">
            <v:stroke endarrow="open"/>
            <v:shadow on="t" color="black" opacity="24903f" origin=",.5" offset="0,.55556mm"/>
            <o:lock v:ext="edit" shapetype="f"/>
          </v:shape>
        </w:pict>
      </w:r>
      <w:r>
        <w:rPr>
          <w:rFonts w:ascii="Times New Roman" w:eastAsia="Calibri" w:hAnsi="Times New Roman" w:cs="Times New Roman"/>
          <w:sz w:val="12"/>
          <w:szCs w:val="12"/>
        </w:rPr>
        <w:pict>
          <v:shape id="Блок-схема: процесс 3" o:spid="_x0000_s1131" type="#_x0000_t109" style="position:absolute;left:0;text-align:left;margin-left:288.3pt;margin-top:400.05pt;width:90.75pt;height:6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q3WQIAAHUEAAAOAAAAZHJzL2Uyb0RvYy54bWysVM1uEzEQviPxDpbvzWbThDarbqoqpQip&#10;QKXCAzheb9bCa5uxk0050UO58yZcegFUXmHzRoy9aRp+xAGxkSyPPf7mm29mcnS8qhVZCnDS6Jym&#10;vT4lQnNTSD3P6ZvXZ3uHlDjPdMGU0SKnV8LR48njR0eNzcTAVEYVAgiCaJc1NqeV9zZLEscrUTPX&#10;M1ZovCwN1MyjCfOkANYgeq2SQb//JGkMFBYMF87h6Wl3SScRvywF96/K0glPVE6Rm48rxHUW1mRy&#10;xLI5MFtJvqHB/oFFzaTGoFuoU+YZWYD8DaqWHIwzpe9xUyemLCUXMQfMJu3/ks1lxayIuaA4zm5l&#10;cv8Plr9cXgCRRU73KdGsxhK1n9qv7V37ZW99vb5pb9tv7eeMtN/XH9q79cf2Fk+vyX4QrrEuw/eX&#10;9gJC6s6eG/7WEW2mFdNzcQJgmkqwAummwT/56UEwHD4ls+aFKTAuW3gTNVyVUAdAVIesYqmutqUS&#10;K084HqbpaIA/SjjeHYz7o4NRDMGy+9cWnH8mTE3CJqelMg3yAn/RNUuMxJbnzgdmLLt3j5kYJYsz&#10;qVQ0YD6bKiBLhi10Fr9NJLfrpjRpcjoOnP4O0Y/fnyBq6XEWlKxzerh1YlmQ8KkuYqd6JlW3R8pK&#10;bzQNMnbl8KvZKlZzOA4RgsYzU1yhymC63sdZxU1l4D0lDfZ9Tt27BQNBiXqusVLjdDgMgxKN4ehg&#10;gAbs3sx2b5jmCJVTT0m3nfpuuBYW5LzCSGmUQ5sTrG4po9gPrDb8sbdjDTZzGIZn145eD/8Wkx8A&#10;AAD//wMAUEsDBBQABgAIAAAAIQBiZ6Om4QAAAAsBAAAPAAAAZHJzL2Rvd25yZXYueG1sTI/BToQw&#10;EIbvJr5DMyZeNm4LLiwiZWNMMO7Bg+jF20ArEOmU0C6Lb2896W0m8+Wf7y8OqxnZomc3WJIQbQUw&#10;Ta1VA3US3t+qmwyY80gKR0tawrd2cCgvLwrMlT3Tq15q37EQQi5HCb33U865a3tt0G3tpCncPu1s&#10;0Id17ria8RzCzchjIVJucKDwocdJP/a6/apPRkKcbeoneqmed81RVZhEH8vm9ijl9dX6cA/M69X/&#10;wfCrH9ShDE6NPZFybJSQ7NM0oBIyISJggdgnWRgaCXfxLgVeFvx/h/IHAAD//wMAUEsBAi0AFAAG&#10;AAgAAAAhALaDOJL+AAAA4QEAABMAAAAAAAAAAAAAAAAAAAAAAFtDb250ZW50X1R5cGVzXS54bWxQ&#10;SwECLQAUAAYACAAAACEAOP0h/9YAAACUAQAACwAAAAAAAAAAAAAAAAAvAQAAX3JlbHMvLnJlbHNQ&#10;SwECLQAUAAYACAAAACEACLNqt1kCAAB1BAAADgAAAAAAAAAAAAAAAAAuAgAAZHJzL2Uyb0RvYy54&#10;bWxQSwECLQAUAAYACAAAACEAYmejpuEAAAALAQAADwAAAAAAAAAAAAAAAACzBAAAZHJzL2Rvd25y&#10;ZXYueG1sUEsFBgAAAAAEAAQA8wAAAMEFAAAAAA==&#10;">
            <v:textbox>
              <w:txbxContent>
                <w:p w:rsidR="00A42188" w:rsidRPr="00790824" w:rsidRDefault="00A42188" w:rsidP="005C1D61">
                  <w:pPr>
                    <w:jc w:val="center"/>
                    <w:rPr>
                      <w:sz w:val="16"/>
                      <w:szCs w:val="16"/>
                    </w:rPr>
                  </w:pPr>
                  <w:r w:rsidRPr="00790824">
                    <w:rPr>
                      <w:sz w:val="16"/>
                      <w:szCs w:val="16"/>
                    </w:rPr>
                    <w:t xml:space="preserve">Направление </w:t>
                  </w:r>
                  <w:r>
                    <w:rPr>
                      <w:sz w:val="16"/>
                      <w:szCs w:val="16"/>
                    </w:rPr>
                    <w:t>разрешения на строительство</w:t>
                  </w:r>
                  <w:r w:rsidRPr="00790824">
                    <w:rPr>
                      <w:sz w:val="16"/>
                      <w:szCs w:val="16"/>
                    </w:rPr>
                    <w:t xml:space="preserve"> в МФЦ (по желанию заявителя)</w:t>
                  </w:r>
                </w:p>
              </w:txbxContent>
            </v:textbox>
          </v:shape>
        </w:pict>
      </w:r>
      <w:r>
        <w:rPr>
          <w:rFonts w:ascii="Times New Roman" w:eastAsia="Calibri" w:hAnsi="Times New Roman" w:cs="Times New Roman"/>
          <w:sz w:val="12"/>
          <w:szCs w:val="12"/>
        </w:rPr>
        <w:pict>
          <v:shape id="Блок-схема: процесс 2" o:spid="_x0000_s1130" type="#_x0000_t109" style="position:absolute;left:0;text-align:left;margin-left:288.3pt;margin-top:306.35pt;width:90pt;height:6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9TWwIAAHUEAAAOAAAAZHJzL2Uyb0RvYy54bWysVM1uEzEQviPxDpbv7e6GpLSrbqqqpQip&#10;QKTCAzheb9bCa5uxk0050QPceRMuvQAqr7B5I8beJE1B4oDYg+Xx/H3zzcwenywbRRYCnDS6oNl+&#10;SonQ3JRSzwr69s3F3iElzjNdMmW0KOi1cPRk/PjRcWtzMTC1UaUAgkG0y1tb0Np7myeJ47VomNs3&#10;VmhUVgYa5lGEWVICazF6o5JBmh4krYHSguHCOXw975V0HONXleD+dVU54YkqKGLz8YR4TsOZjI9Z&#10;PgNma8nXMNg/oGiY1Jh0G+qceUbmIP8I1UgOxpnK73PTJKaqJBexBqwmS3+r5qpmVsRakBxntzS5&#10;/xeWv1pMgMiyoANKNGuwRd2X7nt3133bW92sPnW33Y/ua066n6uP3d3qc3eLrzdkEIhrrcvR/8pO&#10;IJTu7KXh7xzR5qxmeiZOAUxbC1Yi3CzYJw8cguDQlUzbl6bEvGzuTeRwWUETAiI7ZBlbdb1tlVh6&#10;wvExy4ZP0hQ7ylF3mB4dDEYxBcs33hacfy5MQ8KloJUyLeICP+mHJWZii0vnAzKWb8xjJUbJ8kIq&#10;FQWYTc8UkAXDEbqI3zqT2zVTmrQFPRohjr+HQNQBeJ/1QYhGetwFJZtQ0caI5YHCZ7pEB5Z7JlV/&#10;R8hKrzkNNPbt8MvpMnZzFDMEjqemvEaWwfSzj7uKl9rAB0panPuCuvdzBoIS9UJjp46y4TAsShSG&#10;o6cDFGBXM93VMM0xVEE9Jf31zPfLNbcgZzVmyiId2pxidysZyb5HtcaPsx17sN7DsDy7crS6/1uM&#10;fwEAAP//AwBQSwMEFAAGAAgAAAAhAPR2PBLhAAAACwEAAA8AAABkcnMvZG93bnJldi54bWxMjz1v&#10;gzAQhvdK+Q/WVcoSNQYaIKKYKIpE1QwdSrt0M9gFVHxG2CH03/cytdt9PHrvufywmIHNenK9RQHh&#10;NgCmsbGqx1bAx3v5sAfmvEQlB4tawI92cChWd7nMlL3im54r3zIKQZdJAZ33Y8a5azptpNvaUSPt&#10;vuxkpKd2arma5JXCzcCjIEi4kT3ShU6O+tTp5ru6GAHRflM942v5sqvPqpRx+DlvHs9CrO+X4xMw&#10;rxf/B8NNn9ShIKfaXlA5NgiI0yQhVEASRikwItL4Nqmp2AUR8CLn/38ofgEAAP//AwBQSwECLQAU&#10;AAYACAAAACEAtoM4kv4AAADhAQAAEwAAAAAAAAAAAAAAAAAAAAAAW0NvbnRlbnRfVHlwZXNdLnht&#10;bFBLAQItABQABgAIAAAAIQA4/SH/1gAAAJQBAAALAAAAAAAAAAAAAAAAAC8BAABfcmVscy8ucmVs&#10;c1BLAQItABQABgAIAAAAIQDRfq9TWwIAAHUEAAAOAAAAAAAAAAAAAAAAAC4CAABkcnMvZTJvRG9j&#10;LnhtbFBLAQItABQABgAIAAAAIQD0djwS4QAAAAsBAAAPAAAAAAAAAAAAAAAAALUEAABkcnMvZG93&#10;bnJldi54bWxQSwUGAAAAAAQABADzAAAAwwUAAAAA&#10;">
            <v:textbox>
              <w:txbxContent>
                <w:p w:rsidR="00A42188" w:rsidRDefault="00A42188" w:rsidP="005C1D61">
                  <w:pPr>
                    <w:jc w:val="center"/>
                    <w:rPr>
                      <w:sz w:val="16"/>
                      <w:szCs w:val="16"/>
                    </w:rPr>
                  </w:pPr>
                </w:p>
                <w:p w:rsidR="00A42188" w:rsidRPr="005318F7" w:rsidRDefault="00A42188" w:rsidP="005C1D61">
                  <w:pPr>
                    <w:jc w:val="center"/>
                    <w:rPr>
                      <w:sz w:val="16"/>
                      <w:szCs w:val="16"/>
                    </w:rPr>
                  </w:pPr>
                  <w:r>
                    <w:rPr>
                      <w:sz w:val="16"/>
                      <w:szCs w:val="16"/>
                    </w:rPr>
                    <w:t>Подготовка и выдача (направление) разрешения на строительство</w:t>
                  </w:r>
                </w:p>
              </w:txbxContent>
            </v:textbox>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4" o:spid="_x0000_s1143" type="#_x0000_t109" style="position:absolute;left:0;text-align:left;margin-left:243.3pt;margin-top:4.65pt;width:117.75pt;height:28.35pt;z-index:2517688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D0WgIAAHUEAAAOAAAAZHJzL2Uyb0RvYy54bWysVM1uEzEQviPxDpbv7SYh6c+qm6pqCUIq&#10;EKnwAI7Xu2vh9RjbySac6KHceRMuvQAqr7B5I8beNE2BE2IP1oxn5puZbzx7crqsFVkI6yTojPb3&#10;e5QIzSGXuszou7eTvSNKnGc6Zwq0yOhKOHo6fvrkpDGpGEAFKheWIIh2aWMyWnlv0iRxvBI1c/tg&#10;hEZjAbZmHlVbJrllDaLXKhn0egdJAzY3FrhwDm8vOiMdR/yiENy/KQonPFEZxdp8PG08Z+FMxics&#10;LS0zleSbMtg/VFEzqTHpFuqCeUbmVv4BVUtuwUHh9znUCRSF5CL2gN30e791c1UxI2IvSI4zW5rc&#10;/4PlrxdTS2Se0SElmtU4ovZL+729a7/tra/XN+1t+6P9mpL25/pTe7f+3N7i7TUZBuIa41KMvzJT&#10;G1p35hL4e0c0nFdMl+LMWmgqwXIstx/8k0cBQXEYSmbNK8gxL5t7iBwuC1sHQGSHLOOoVttRiaUn&#10;HC/7o2fDw+MRJRxtB8NRkEMKlt5HG+v8CwE1CUJGCwUN1mX9tHssMRNbXDrfhd27x05AyXwilYqK&#10;LWfnypIFwyc0id8mk9t1U5o0GT0eDUYR+ZHN7UL04vc3iFp63AUl64webZ1YGih8rnMsk6WeSdXJ&#10;2KnSG04Djd04/HK27KZ5GDIEjmeQr5BlC93bx11FoQL7kZIG331G3Yc5s4IS9VLjpI77w2FYlKgg&#10;rwNU7K5ltmthmiNURj0lnXjuu+WaGyvLCjP1Ix0aznC6hYxkP1S1qR/fdhzdZg/D8uzq0evhbzH+&#10;BQAA//8DAFBLAwQUAAYACAAAACEAe9vqc+IAAAALAQAADwAAAGRycy9kb3ducmV2LnhtbEyPMW+D&#10;MBCF90r5D9ZF6hI1JoSEQDFRVImqGTqUdulmsAso+IywQ+i/73Vqx9N7+t532XE2PZv06DqLAjbr&#10;AJjG2qoOGwEf78XDAZjzEpXsLWoB39rBMV/cZTJV9oZveip9wwiCLpUCWu+HlHNXt9pIt7aDRsq+&#10;7Gikp3NsuBrljeCm52EQ7LmRHdJCKwf91Or6Ul6NgPCwKp/xtXiJqrMq5G7zOa22ZyHul/PpEZjX&#10;s/8rw68+qUNOTpW9onKsFxAH24SqFIRxDIwaSbTbA6sIHyYR8Dzj/3/IfwAAAP//AwBQSwECLQAU&#10;AAYACAAAACEAtoM4kv4AAADhAQAAEwAAAAAAAAAAAAAAAAAAAAAAW0NvbnRlbnRfVHlwZXNdLnht&#10;bFBLAQItABQABgAIAAAAIQA4/SH/1gAAAJQBAAALAAAAAAAAAAAAAAAAAC8BAABfcmVscy8ucmVs&#10;c1BLAQItABQABgAIAAAAIQAxdpD0WgIAAHUEAAAOAAAAAAAAAAAAAAAAAC4CAABkcnMvZTJvRG9j&#10;LnhtbFBLAQItABQABgAIAAAAIQB72+pz4gAAAAsBAAAPAAAAAAAAAAAAAAAAALQEAABkcnMvZG93&#10;bnJldi54bWxQSwUGAAAAAAQABADzAAAAwwU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 xml:space="preserve">Приём иных документов в соответствии с подразделом 2.6.Административного регламента </w:t>
                  </w:r>
                </w:p>
              </w:txbxContent>
            </v:textbox>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60" type="#_x0000_t32" style="position:absolute;left:0;text-align:left;margin-left:73.6pt;margin-top:4pt;width:169.7pt;height:0;flip:x;z-index:251794432" o:connectortype="straight"/>
        </w:pict>
      </w:r>
      <w:r>
        <w:rPr>
          <w:rFonts w:ascii="Times New Roman" w:eastAsia="Calibri" w:hAnsi="Times New Roman" w:cs="Times New Roman"/>
          <w:sz w:val="12"/>
          <w:szCs w:val="12"/>
        </w:rPr>
        <w:pict>
          <v:shape id="Блок-схема: решение 1" o:spid="_x0000_s1129" type="#_x0000_t110" style="position:absolute;left:0;text-align:left;margin-left:94pt;margin-top:4pt;width:175.9pt;height:73.55pt;z-index:2517637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lDXgIAAHcEAAAOAAAAZHJzL2Uyb0RvYy54bWysVM2O0zAQviPxDpbv2zTdZncbbbpa7VKE&#10;tMBKCw/gOE5j4dhm7DZdTnBA4sqbcKmE+HuG9I2YON3SBU6IHCyPZ+abn28mp2erWpGlACeNzmg8&#10;GFIiNDeF1POMvnwxOzihxHmmC6aMFhm9FY6eTR8+OG1sKkamMqoQQBBEu7SxGa28t2kUOV6JmrmB&#10;sUKjsjRQM48izKMCWIPotYpGw+FR1BgoLBgunMPXy15JpwG/LAX3z8vSCU9URjE3H04IZ96d0fSU&#10;pXNgtpJ8mwb7hyxqJjUG3UFdMs/IAuQfULXkYJwp/YCbOjJlKbkINWA18fC3am4qZkWoBZvj7K5N&#10;7v/B8mfLayCyQO4o0axGitqP7df2R/vlYPNu875dt9/aTynZvG3Xmw8ofW8/t2sSd41rrEvR/8Ze&#10;Q1e6s1eGv3JEm4uK6bk4BzBNJViB6Qb76J5DJzh0JXnz1BQYly28CT1clVB3gNgdsgpU3e6oEitP&#10;OD6O4sk4OUJGOeriyeFhcpx0OUUsvXO34PxjYWrSXTJaKtNgYuAvBZfduIZYbHnlfO93Zx9qMUoW&#10;M6lUEGCeXyggS4ZDNAvfNpTbN1OaNBmdJKMkIN/TuX2IYfj+BlFLj9ugZJ3Rk50RS7smPtJFmFXP&#10;pOrvWKrSWPFdI3tC/CpfBT6THUe5KW6xz2D66cdtxUtl4A0lDU5+Rt3rBQNBiXqikatJPB53qxKE&#10;cXI8QgH2Nfm+hmmOUBn1lPTXC9+v18KCnFcYKQ7t0OYc+S1laHaXcp/VNn+c7sDddhO79dmXg9Wv&#10;/8X0JwAAAP//AwBQSwMEFAAGAAgAAAAhAMStZwLhAAAACwEAAA8AAABkcnMvZG93bnJldi54bWxM&#10;j8FKxDAQhu+C7xBG8OYmZkuqtekignhZZF1lz2mTbYvJpDTptu7TG0/ubYb5+Of7y83iLDmZMfQe&#10;JdyvGBCDjdc9thK+Pl/vHoCEqFAr69FI+DEBNtX1VakK7Wf8MKd9bEkKwVAoCV2MQ0FpaDrjVFj5&#10;wWC6Hf3oVEzr2FI9qjmFO0s5Y4I61WP60KnBvHSm+d5PTsKuznZu3p6PbnvODs5Ob/nhfS3l7c3y&#10;/AQkmiX+w/Cnn9ShSk61n1AHYiWsBRMJTQPPciCJyJngQGoJgj9yoFVJLztUvwAAAP//AwBQSwEC&#10;LQAUAAYACAAAACEAtoM4kv4AAADhAQAAEwAAAAAAAAAAAAAAAAAAAAAAW0NvbnRlbnRfVHlwZXNd&#10;LnhtbFBLAQItABQABgAIAAAAIQA4/SH/1gAAAJQBAAALAAAAAAAAAAAAAAAAAC8BAABfcmVscy8u&#10;cmVsc1BLAQItABQABgAIAAAAIQCdbplDXgIAAHcEAAAOAAAAAAAAAAAAAAAAAC4CAABkcnMvZTJv&#10;RG9jLnhtbFBLAQItABQABgAIAAAAIQDErWcC4QAAAAsBAAAPAAAAAAAAAAAAAAAAALgEAABkcnMv&#10;ZG93bnJldi54bWxQSwUGAAAAAAQABADzAAAAxgUAAAAA&#10;">
            <v:textbox>
              <w:txbxContent>
                <w:p w:rsidR="00A42188" w:rsidRPr="005C1D61" w:rsidRDefault="00A42188" w:rsidP="005C1D61">
                  <w:pPr>
                    <w:spacing w:after="0" w:line="240" w:lineRule="auto"/>
                    <w:rPr>
                      <w:rFonts w:ascii="Times New Roman" w:hAnsi="Times New Roman" w:cs="Times New Roman"/>
                      <w:sz w:val="12"/>
                      <w:szCs w:val="12"/>
                    </w:rPr>
                  </w:pPr>
                  <w:r w:rsidRPr="005C1D61">
                    <w:rPr>
                      <w:rFonts w:ascii="Times New Roman" w:hAnsi="Times New Roman" w:cs="Times New Roman"/>
                      <w:sz w:val="12"/>
                      <w:szCs w:val="12"/>
                    </w:rPr>
                    <w:t xml:space="preserve">Проверка документов на наличие оснований для отказа в предоставлении муниципальной услуги </w:t>
                  </w:r>
                </w:p>
              </w:txbxContent>
            </v:textbox>
          </v:shape>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62" type="#_x0000_t32" style="position:absolute;left:0;text-align:left;margin-left:94pt;margin-top:4.2pt;width:30.45pt;height:8.1pt;z-index:251796480" o:connectortype="straight">
            <v:stroke endarrow="block"/>
          </v:shape>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noProof/>
        </w:rPr>
        <w:pict>
          <v:shapetype id="_x0000_t202" coordsize="21600,21600" o:spt="202" path="m,l,21600r21600,l21600,xe">
            <v:stroke joinstyle="miter"/>
            <v:path gradientshapeok="t" o:connecttype="rect"/>
          </v:shapetype>
          <v:shape id="_x0000_s1154" type="#_x0000_t202" style="position:absolute;left:0;text-align:left;margin-left:274.45pt;margin-top:6.05pt;width:86.6pt;height:29.85pt;z-index:251787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v:textbox>
              <w:txbxContent>
                <w:p w:rsidR="00A42188" w:rsidRPr="00815684" w:rsidRDefault="00A42188" w:rsidP="00097961">
                  <w:pPr>
                    <w:spacing w:after="0" w:line="240" w:lineRule="auto"/>
                    <w:rPr>
                      <w:sz w:val="12"/>
                      <w:szCs w:val="12"/>
                    </w:rPr>
                  </w:pPr>
                  <w:r w:rsidRPr="00097961">
                    <w:rPr>
                      <w:rFonts w:ascii="Times New Roman" w:hAnsi="Times New Roman" w:cs="Times New Roman"/>
                      <w:sz w:val="12"/>
                      <w:szCs w:val="12"/>
                    </w:rPr>
                    <w:t>Подготовка и выдача (направление) разрешения на строительство</w:t>
                  </w:r>
                </w:p>
              </w:txbxContent>
            </v:textbox>
          </v:shape>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161" type="#_x0000_t32" style="position:absolute;left:0;text-align:left;margin-left:113.55pt;margin-top:4.95pt;width:.05pt;height:24pt;flip:y;z-index:251795456" o:connectortype="straight">
            <v:stroke endarrow="block"/>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165" type="#_x0000_t32" style="position:absolute;left:0;text-align:left;margin-left:243.3pt;margin-top:4.35pt;width:31.15pt;height:0;z-index:251798528" o:connectortype="straight">
            <v:stroke endarrow="block"/>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237" type="#_x0000_t32" style="position:absolute;left:0;text-align:left;margin-left:213.4pt;margin-top:8.3pt;width:0;height:14.05pt;z-index:251864064" o:connectortype="straight">
            <v:stroke endarrow="block"/>
          </v:shape>
        </w:pict>
      </w:r>
      <w:r>
        <w:rPr>
          <w:noProof/>
          <w:lang w:eastAsia="ru-RU"/>
        </w:rPr>
        <w:pict>
          <v:shape id="_x0000_s1236" type="#_x0000_t32" style="position:absolute;left:0;text-align:left;margin-left:317.35pt;margin-top:8.3pt;width:1.35pt;height:6.85pt;z-index:251863040" o:connectortype="straight">
            <v:stroke endarrow="block"/>
          </v:shape>
        </w:pict>
      </w: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pict>
          <v:shape id="_x0000_s1166" type="#_x0000_t32" style="position:absolute;left:0;text-align:left;margin-left:300.6pt;margin-top:5.5pt;width:0;height:9.95pt;z-index:251799552" o:connectortype="straight">
            <v:stroke endarrow="block"/>
          </v:shape>
        </w:pict>
      </w:r>
      <w:r>
        <w:rPr>
          <w:rFonts w:ascii="Times New Roman" w:eastAsia="Calibri" w:hAnsi="Times New Roman" w:cs="Times New Roman"/>
          <w:noProof/>
          <w:sz w:val="12"/>
          <w:szCs w:val="12"/>
          <w:lang w:eastAsia="ru-RU"/>
        </w:rPr>
        <w:pict>
          <v:shape id="_x0000_s1163" type="#_x0000_t32" style="position:absolute;left:0;text-align:left;margin-left:166.75pt;margin-top:2.6pt;width:0;height:12.85pt;z-index:251797504" o:connectortype="straight">
            <v:stroke endarrow="block"/>
          </v:shape>
        </w:pict>
      </w:r>
      <w:r>
        <w:rPr>
          <w:rFonts w:ascii="Times New Roman" w:eastAsia="Calibri" w:hAnsi="Times New Roman" w:cs="Times New Roman"/>
          <w:noProof/>
          <w:sz w:val="12"/>
          <w:szCs w:val="12"/>
          <w:lang w:eastAsia="ru-RU"/>
        </w:rPr>
        <w:pict>
          <v:shape id="_x0000_s1238" type="#_x0000_t32" style="position:absolute;left:0;text-align:left;margin-left:56.05pt;margin-top:2.6pt;width:0;height:12.8pt;flip:y;z-index:251865088" o:connectortype="straight">
            <v:stroke endarrow="block"/>
          </v:shape>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FA0196" w:rsidP="005C1D61">
      <w:pPr>
        <w:tabs>
          <w:tab w:val="left" w:pos="284"/>
        </w:tabs>
        <w:spacing w:after="0" w:line="240" w:lineRule="auto"/>
        <w:jc w:val="both"/>
        <w:rPr>
          <w:rFonts w:ascii="Times New Roman" w:eastAsia="Calibri" w:hAnsi="Times New Roman" w:cs="Times New Roman"/>
          <w:sz w:val="12"/>
          <w:szCs w:val="12"/>
        </w:rPr>
      </w:pPr>
      <w:r>
        <w:rPr>
          <w:noProof/>
        </w:rPr>
        <w:pict>
          <v:shape id="Надпись 2" o:spid="_x0000_s1152" type="#_x0000_t202" style="position:absolute;left:0;text-align:left;margin-left:5.1pt;margin-top:1.7pt;width:95.1pt;height:27.55pt;z-index:2517831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Mt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jEKE&#10;wHKpqx1Qa3U/57CXIDTafsSohRkvsPuwIZZhJF4oaM9sOB6HpYjKeHKegWJPLeWphSgKUAX2GPXi&#10;0sdFisSZS2jjikeCHzI55AyzG3k/7FlYjlM9ej38DRY/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CKP0y1CAgAAVQQAAA4A&#10;AAAAAAAAAAAAAAAALgIAAGRycy9lMm9Eb2MueG1sUEsBAi0AFAAGAAgAAAAhAP0vMtbbAAAABQEA&#10;AA8AAAAAAAAAAAAAAAAAnAQAAGRycy9kb3ducmV2LnhtbFBLBQYAAAAABAAEAPMAAACkBQAAAAA=&#10;">
            <v:textbox>
              <w:txbxContent>
                <w:p w:rsidR="00A42188" w:rsidRPr="00097961" w:rsidRDefault="00A42188" w:rsidP="00FD2FFA">
                  <w:pPr>
                    <w:spacing w:after="0" w:line="240" w:lineRule="auto"/>
                    <w:rPr>
                      <w:rFonts w:ascii="Times New Roman" w:hAnsi="Times New Roman" w:cs="Times New Roman"/>
                      <w:sz w:val="12"/>
                      <w:szCs w:val="12"/>
                    </w:rPr>
                  </w:pPr>
                  <w:r w:rsidRPr="00097961">
                    <w:rPr>
                      <w:rFonts w:ascii="Times New Roman" w:hAnsi="Times New Roman" w:cs="Times New Roman"/>
                      <w:sz w:val="12"/>
                      <w:szCs w:val="12"/>
                    </w:rPr>
                    <w:t>Формирование межведомственных запросов и получение на них ответов</w:t>
                  </w:r>
                </w:p>
              </w:txbxContent>
            </v:textbox>
          </v:shape>
        </w:pict>
      </w:r>
      <w:r>
        <w:rPr>
          <w:noProof/>
        </w:rPr>
        <w:pict>
          <v:shape id="_x0000_s1155" type="#_x0000_t202" style="position:absolute;left:0;text-align:left;margin-left:257.1pt;margin-top:1.7pt;width:105.1pt;height:27.55pt;z-index:251789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A42188" w:rsidRPr="00097961" w:rsidRDefault="00A42188" w:rsidP="00097961">
                  <w:pPr>
                    <w:spacing w:after="0" w:line="240" w:lineRule="auto"/>
                    <w:rPr>
                      <w:rFonts w:ascii="Times New Roman" w:hAnsi="Times New Roman" w:cs="Times New Roman"/>
                      <w:sz w:val="12"/>
                      <w:szCs w:val="12"/>
                    </w:rPr>
                  </w:pPr>
                  <w:r w:rsidRPr="00097961">
                    <w:rPr>
                      <w:rFonts w:ascii="Times New Roman" w:hAnsi="Times New Roman" w:cs="Times New Roman"/>
                      <w:sz w:val="12"/>
                      <w:szCs w:val="12"/>
                    </w:rPr>
                    <w:t>Направление разрешения на строительство в МФЦ (по желанию заявителя)</w:t>
                  </w:r>
                </w:p>
              </w:txbxContent>
            </v:textbox>
          </v:shape>
        </w:pict>
      </w:r>
      <w:r>
        <w:rPr>
          <w:noProof/>
        </w:rPr>
        <w:pict>
          <v:shape id="_x0000_s1153" type="#_x0000_t202" style="position:absolute;left:0;text-align:left;margin-left:110.4pt;margin-top:1.65pt;width:127pt;height:27.6pt;z-index:251785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mDQgIAAFUEAAAOAAAAZHJzL2Uyb0RvYy54bWysVM2O0zAQviPxDpbvNGma7LZR09XSpQhp&#10;+ZEWHsBxnMbCsY3tNim3vfMKvAMHDtx4he4bMXa63fJ3QeRgzXjG38x8M5P5Rd8KtGXGciULPB7F&#10;GDFJVcXlusDv3q6eTDGyjsiKCCVZgXfM4ovF40fzTucsUY0SFTMIQKTNO13gxjmdR5GlDWuJHSnN&#10;JBhrZVriQDXrqDKkA/RWREkcn0WdMpU2ijJr4fZqMOJFwK9rRt3rurbMIVFgyM2F04Sz9Ge0mJN8&#10;bYhuOD2kQf4hi5ZwCUGPUFfEEbQx/DeollOjrKrdiKo2UnXNKQs1QDXj+JdqbhqiWagFyLH6SJP9&#10;f7D01faNQbwq8CQ+x0iSFpq0/7z/sv+6/77/dnd79wklnqVO2xycbzS4u/6p6qHboWKrrxV9b5FU&#10;y4bINbs0RnUNIxVkOfYvo5OnA471IGX3UlUQjGycCkB9bVpPIZCCAB26tTt2iPUOUbhMJudpcpZh&#10;RME2TuPJbJqFGCS/f66Ndc+ZapEXCmxgBAI82V5b59Mh+b2Lj2aV4NWKCxEUsy6XwqAtgXFZhe+A&#10;/pObkKgr8CxLsoGBv0LE4fsTRMsdzL3gbYGnRyeSe96eySpMpSNcDDKkLOSBSM/dwKLryz50Lkt9&#10;BM9yqaodUGvUMOewlyA0ynzEqIMZL7D9sCGGYSReSGjPbJymfimCkmbnCSjm1FKeWoikAFVgh9Eg&#10;Ll1YpECcvoQ2rngg+CGTQ84wu4H3w5755TjVg9fD32DxAw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N+CSYNCAgAAVQQAAA4A&#10;AAAAAAAAAAAAAAAALgIAAGRycy9lMm9Eb2MueG1sUEsBAi0AFAAGAAgAAAAhAP0vMtbbAAAABQEA&#10;AA8AAAAAAAAAAAAAAAAAnAQAAGRycy9kb3ducmV2LnhtbFBLBQYAAAAABAAEAPMAAACkBQAAAAA=&#10;">
            <v:textbox>
              <w:txbxContent>
                <w:p w:rsidR="00A42188" w:rsidRPr="00097961" w:rsidRDefault="00A42188" w:rsidP="00097961">
                  <w:pPr>
                    <w:spacing w:after="0" w:line="240" w:lineRule="auto"/>
                    <w:rPr>
                      <w:rFonts w:ascii="Times New Roman" w:hAnsi="Times New Roman" w:cs="Times New Roman"/>
                      <w:sz w:val="12"/>
                      <w:szCs w:val="12"/>
                    </w:rPr>
                  </w:pPr>
                  <w:r w:rsidRPr="00097961">
                    <w:rPr>
                      <w:rFonts w:ascii="Times New Roman" w:hAnsi="Times New Roman" w:cs="Times New Roman"/>
                      <w:sz w:val="12"/>
                      <w:szCs w:val="12"/>
                    </w:rPr>
                    <w:t>Подготовка и выдача (направление) уведомления об отказе в предоставлении муниципальной услуги</w:t>
                  </w:r>
                </w:p>
              </w:txbxContent>
            </v:textbox>
          </v:shape>
        </w:pict>
      </w: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5C1D61" w:rsidRPr="005C1D61" w:rsidRDefault="005C1D61" w:rsidP="005C1D61">
      <w:pPr>
        <w:tabs>
          <w:tab w:val="left" w:pos="284"/>
        </w:tabs>
        <w:spacing w:after="0" w:line="240" w:lineRule="auto"/>
        <w:jc w:val="both"/>
        <w:rPr>
          <w:rFonts w:ascii="Times New Roman" w:eastAsia="Calibri" w:hAnsi="Times New Roman" w:cs="Times New Roman"/>
          <w:sz w:val="12"/>
          <w:szCs w:val="12"/>
        </w:rPr>
      </w:pP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АДМИНИСТРАЦИЯ</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МУНИЦИПАЛЬНОГО РАЙОНА СЕРГИЕВСКИЙ</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САМАРСКОЙ ОБЛАСТИ</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ПОСТАНОВЛЕНИЕ</w:t>
      </w: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05 сентября 2014г.                                                                                                                                                                                                   №12</w:t>
      </w:r>
      <w:r>
        <w:rPr>
          <w:rFonts w:ascii="Times New Roman" w:eastAsia="Calibri" w:hAnsi="Times New Roman" w:cs="Times New Roman"/>
          <w:sz w:val="12"/>
          <w:szCs w:val="12"/>
        </w:rPr>
        <w:t>34</w:t>
      </w:r>
    </w:p>
    <w:p w:rsidR="006B6507" w:rsidRDefault="006B6507" w:rsidP="006B6507">
      <w:pPr>
        <w:tabs>
          <w:tab w:val="left" w:pos="284"/>
        </w:tabs>
        <w:spacing w:after="0" w:line="240" w:lineRule="auto"/>
        <w:jc w:val="center"/>
        <w:rPr>
          <w:rFonts w:ascii="Times New Roman" w:eastAsia="Calibri" w:hAnsi="Times New Roman" w:cs="Times New Roman"/>
          <w:b/>
          <w:sz w:val="12"/>
          <w:szCs w:val="12"/>
        </w:rPr>
      </w:pPr>
      <w:r w:rsidRPr="006B6507">
        <w:rPr>
          <w:rFonts w:ascii="Times New Roman" w:eastAsia="Calibri" w:hAnsi="Times New Roman" w:cs="Times New Roman"/>
          <w:b/>
          <w:sz w:val="12"/>
          <w:szCs w:val="12"/>
        </w:rPr>
        <w:t xml:space="preserve">Об утверждении Административного регламента </w:t>
      </w:r>
    </w:p>
    <w:p w:rsidR="006B6507" w:rsidRDefault="006B6507" w:rsidP="006B6507">
      <w:pPr>
        <w:tabs>
          <w:tab w:val="left" w:pos="284"/>
        </w:tabs>
        <w:spacing w:after="0" w:line="240" w:lineRule="auto"/>
        <w:jc w:val="center"/>
        <w:rPr>
          <w:rFonts w:ascii="Times New Roman" w:eastAsia="Calibri" w:hAnsi="Times New Roman" w:cs="Times New Roman"/>
          <w:b/>
          <w:sz w:val="12"/>
          <w:szCs w:val="12"/>
        </w:rPr>
      </w:pPr>
      <w:r w:rsidRPr="006B6507">
        <w:rPr>
          <w:rFonts w:ascii="Times New Roman" w:eastAsia="Calibri" w:hAnsi="Times New Roman" w:cs="Times New Roman"/>
          <w:b/>
          <w:sz w:val="12"/>
          <w:szCs w:val="12"/>
        </w:rPr>
        <w:t>предоставления администрацией муниципального района Сергиевский</w:t>
      </w:r>
      <w:r>
        <w:rPr>
          <w:rFonts w:ascii="Times New Roman" w:eastAsia="Calibri" w:hAnsi="Times New Roman" w:cs="Times New Roman"/>
          <w:b/>
          <w:sz w:val="12"/>
          <w:szCs w:val="12"/>
        </w:rPr>
        <w:t xml:space="preserve"> </w:t>
      </w:r>
      <w:r w:rsidRPr="006B6507">
        <w:rPr>
          <w:rFonts w:ascii="Times New Roman" w:eastAsia="Calibri" w:hAnsi="Times New Roman" w:cs="Times New Roman"/>
          <w:b/>
          <w:sz w:val="12"/>
          <w:szCs w:val="12"/>
        </w:rPr>
        <w:t xml:space="preserve">муниципальной услуги </w:t>
      </w:r>
    </w:p>
    <w:p w:rsidR="006B6507" w:rsidRPr="006B6507" w:rsidRDefault="006B6507" w:rsidP="006B650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6B6507">
        <w:rPr>
          <w:rFonts w:ascii="Times New Roman" w:eastAsia="Calibri" w:hAnsi="Times New Roman" w:cs="Times New Roman"/>
          <w:b/>
          <w:sz w:val="12"/>
          <w:szCs w:val="12"/>
        </w:rPr>
        <w:t>«Выдача градостроительных планов земельных участков для проектирования объектов капитального строительства»</w:t>
      </w:r>
    </w:p>
    <w:p w:rsidR="006B6507" w:rsidRPr="006B6507" w:rsidRDefault="006B6507" w:rsidP="006B6507">
      <w:pPr>
        <w:tabs>
          <w:tab w:val="left" w:pos="284"/>
        </w:tabs>
        <w:spacing w:after="0" w:line="240" w:lineRule="auto"/>
        <w:jc w:val="center"/>
        <w:rPr>
          <w:rFonts w:ascii="Times New Roman" w:eastAsia="Calibri" w:hAnsi="Times New Roman" w:cs="Times New Roman"/>
          <w:b/>
          <w:sz w:val="12"/>
          <w:szCs w:val="12"/>
        </w:rPr>
      </w:pP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50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23.10.2013г. №1189 «Об</w:t>
      </w:r>
      <w:proofErr w:type="gramEnd"/>
      <w:r w:rsidRPr="006B6507">
        <w:rPr>
          <w:rFonts w:ascii="Times New Roman" w:eastAsia="Calibri" w:hAnsi="Times New Roman" w:cs="Times New Roman"/>
          <w:sz w:val="12"/>
          <w:szCs w:val="12"/>
        </w:rPr>
        <w:t xml:space="preserve"> </w:t>
      </w:r>
      <w:proofErr w:type="gramStart"/>
      <w:r w:rsidRPr="006B6507">
        <w:rPr>
          <w:rFonts w:ascii="Times New Roman" w:eastAsia="Calibri" w:hAnsi="Times New Roman" w:cs="Times New Roman"/>
          <w:sz w:val="12"/>
          <w:szCs w:val="12"/>
        </w:rPr>
        <w:t>утверждении</w:t>
      </w:r>
      <w:proofErr w:type="gramEnd"/>
      <w:r w:rsidRPr="006B6507">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6B6507" w:rsidRDefault="006B6507" w:rsidP="006B6507">
      <w:pPr>
        <w:tabs>
          <w:tab w:val="left" w:pos="284"/>
        </w:tabs>
        <w:spacing w:after="0" w:line="240" w:lineRule="auto"/>
        <w:ind w:firstLine="284"/>
        <w:jc w:val="both"/>
        <w:rPr>
          <w:rFonts w:ascii="Times New Roman" w:eastAsia="Calibri" w:hAnsi="Times New Roman" w:cs="Times New Roman"/>
          <w:b/>
          <w:sz w:val="12"/>
          <w:szCs w:val="12"/>
        </w:rPr>
      </w:pPr>
      <w:r w:rsidRPr="006B6507">
        <w:rPr>
          <w:rFonts w:ascii="Times New Roman" w:eastAsia="Calibri" w:hAnsi="Times New Roman" w:cs="Times New Roman"/>
          <w:b/>
          <w:sz w:val="12"/>
          <w:szCs w:val="12"/>
        </w:rPr>
        <w:t>ПОСТАНОВЛЯЕТ:</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b/>
          <w:sz w:val="12"/>
          <w:szCs w:val="12"/>
        </w:rPr>
      </w:pPr>
    </w:p>
    <w:p w:rsidR="006B6507" w:rsidRPr="006B6507" w:rsidRDefault="006B6507" w:rsidP="006B6507">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6507">
        <w:rPr>
          <w:rFonts w:ascii="Times New Roman" w:eastAsia="Calibri" w:hAnsi="Times New Roman" w:cs="Times New Roman"/>
          <w:sz w:val="12"/>
          <w:szCs w:val="12"/>
        </w:rPr>
        <w:t>Утвердить Административный регламент предоставления администрацией муниципального района Сергиевский</w:t>
      </w:r>
      <w:r w:rsidRPr="006B6507">
        <w:rPr>
          <w:rFonts w:ascii="Times New Roman" w:eastAsia="Calibri" w:hAnsi="Times New Roman" w:cs="Times New Roman"/>
          <w:b/>
          <w:sz w:val="12"/>
          <w:szCs w:val="12"/>
          <w:u w:val="single"/>
        </w:rPr>
        <w:t xml:space="preserve"> </w:t>
      </w:r>
      <w:r w:rsidRPr="006B6507">
        <w:rPr>
          <w:rFonts w:ascii="Times New Roman" w:eastAsia="Calibri" w:hAnsi="Times New Roman" w:cs="Times New Roman"/>
          <w:sz w:val="12"/>
          <w:szCs w:val="12"/>
        </w:rPr>
        <w:t>муниципальной услуги «Выдача градостроительных планов земельных участков для проектирования объектов капитального строительства» (Приложение №1).</w:t>
      </w:r>
    </w:p>
    <w:p w:rsidR="006B6507" w:rsidRPr="006B6507" w:rsidRDefault="006B6507" w:rsidP="006B6507">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B6507">
        <w:rPr>
          <w:rFonts w:ascii="Times New Roman" w:eastAsia="Calibri" w:hAnsi="Times New Roman" w:cs="Times New Roman"/>
          <w:sz w:val="12"/>
          <w:szCs w:val="12"/>
        </w:rPr>
        <w:t>Признать утратившими силу постановления Главы муниципального района Сергиевский:</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 820 от 18.07.2011 г. «Об утверждении Административного регламента предоставления муниципальной услуги «Выдача градостроительных планов земельных участков»»;</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 1140 от 19.12.2012 г. «О внесении изменений в постановление Главы муниципального района Сергиевский № 820 от 18.07.2011 г. «Об утверждении Административного регламента предоставления муниципальной услуги «Выдача градостроительных планов земельных участков»»;</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 1090 от 30.09.2013 г. «О внесении изменений и дополнений в постановление Главы муниципального района Сергиевский № 820 от 18.07.2011 г. «Об утверждении Административного регламента предоставления муниципальной услуги «Выдача градостроительных планов земельных участков»»;</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 1529 от 25.12.2013 г. «О внесении изменений в постановление Главы муниципального района Сергиевский  № 820 от 18.07.2011 г. «Об утверждении Административного регламента предоставления муниципальной услуги «Выдача градостроительных планов земельных участков»».</w:t>
      </w:r>
    </w:p>
    <w:p w:rsidR="006B6507" w:rsidRPr="006B6507" w:rsidRDefault="006B6507" w:rsidP="006B6507">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B6507">
        <w:rPr>
          <w:rFonts w:ascii="Times New Roman" w:eastAsia="Calibri" w:hAnsi="Times New Roman" w:cs="Times New Roman"/>
          <w:sz w:val="12"/>
          <w:szCs w:val="12"/>
        </w:rPr>
        <w:t>Опубликовать настоящее постановление в газете «Сергиевский вестник».</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xml:space="preserve">4. Настоящее постановление вступает в силу с момента его официального опубликования. </w:t>
      </w:r>
    </w:p>
    <w:p w:rsidR="006B6507" w:rsidRPr="006B6507" w:rsidRDefault="006B6507" w:rsidP="006B6507">
      <w:pPr>
        <w:tabs>
          <w:tab w:val="left" w:pos="284"/>
        </w:tabs>
        <w:spacing w:after="0" w:line="240" w:lineRule="auto"/>
        <w:ind w:firstLine="284"/>
        <w:jc w:val="both"/>
        <w:rPr>
          <w:rFonts w:ascii="Times New Roman" w:eastAsia="Calibri" w:hAnsi="Times New Roman" w:cs="Times New Roman"/>
          <w:sz w:val="12"/>
          <w:szCs w:val="12"/>
        </w:rPr>
      </w:pPr>
      <w:r w:rsidRPr="006B6507">
        <w:rPr>
          <w:rFonts w:ascii="Times New Roman" w:eastAsia="Calibri" w:hAnsi="Times New Roman" w:cs="Times New Roman"/>
          <w:sz w:val="12"/>
          <w:szCs w:val="12"/>
        </w:rPr>
        <w:t xml:space="preserve">5. </w:t>
      </w:r>
      <w:proofErr w:type="gramStart"/>
      <w:r w:rsidRPr="006B6507">
        <w:rPr>
          <w:rFonts w:ascii="Times New Roman" w:eastAsia="Calibri" w:hAnsi="Times New Roman" w:cs="Times New Roman"/>
          <w:sz w:val="12"/>
          <w:szCs w:val="12"/>
        </w:rPr>
        <w:t>Контроль за</w:t>
      </w:r>
      <w:proofErr w:type="gramEnd"/>
      <w:r w:rsidRPr="006B6507">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6B6507" w:rsidRPr="006B6507" w:rsidRDefault="006B6507" w:rsidP="006B6507">
      <w:pPr>
        <w:tabs>
          <w:tab w:val="left" w:pos="284"/>
        </w:tabs>
        <w:spacing w:after="0" w:line="240" w:lineRule="auto"/>
        <w:jc w:val="right"/>
        <w:rPr>
          <w:rFonts w:ascii="Times New Roman" w:eastAsia="Calibri" w:hAnsi="Times New Roman" w:cs="Times New Roman"/>
          <w:sz w:val="12"/>
          <w:szCs w:val="12"/>
        </w:rPr>
      </w:pPr>
      <w:r w:rsidRPr="006B6507">
        <w:rPr>
          <w:rFonts w:ascii="Times New Roman" w:eastAsia="Calibri" w:hAnsi="Times New Roman" w:cs="Times New Roman"/>
          <w:sz w:val="12"/>
          <w:szCs w:val="12"/>
        </w:rPr>
        <w:t>Глава администрации</w:t>
      </w:r>
    </w:p>
    <w:p w:rsidR="006B6507" w:rsidRDefault="006B6507" w:rsidP="006B6507">
      <w:pPr>
        <w:tabs>
          <w:tab w:val="left" w:pos="284"/>
        </w:tabs>
        <w:spacing w:after="0" w:line="240" w:lineRule="auto"/>
        <w:jc w:val="right"/>
        <w:rPr>
          <w:rFonts w:ascii="Times New Roman" w:eastAsia="Calibri" w:hAnsi="Times New Roman" w:cs="Times New Roman"/>
          <w:sz w:val="12"/>
          <w:szCs w:val="12"/>
        </w:rPr>
      </w:pPr>
      <w:r w:rsidRPr="006B6507">
        <w:rPr>
          <w:rFonts w:ascii="Times New Roman" w:eastAsia="Calibri" w:hAnsi="Times New Roman" w:cs="Times New Roman"/>
          <w:sz w:val="12"/>
          <w:szCs w:val="12"/>
        </w:rPr>
        <w:t>муниципального района Сергиевский</w:t>
      </w:r>
    </w:p>
    <w:p w:rsidR="006B6507" w:rsidRPr="006B6507" w:rsidRDefault="006B6507" w:rsidP="006B6507">
      <w:pPr>
        <w:tabs>
          <w:tab w:val="left" w:pos="284"/>
        </w:tabs>
        <w:spacing w:after="0" w:line="240" w:lineRule="auto"/>
        <w:jc w:val="right"/>
        <w:rPr>
          <w:rFonts w:ascii="Times New Roman" w:eastAsia="Calibri" w:hAnsi="Times New Roman" w:cs="Times New Roman"/>
          <w:sz w:val="12"/>
          <w:szCs w:val="12"/>
        </w:rPr>
      </w:pPr>
      <w:r w:rsidRPr="006B650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B6507">
        <w:rPr>
          <w:rFonts w:ascii="Times New Roman" w:eastAsia="Calibri" w:hAnsi="Times New Roman" w:cs="Times New Roman"/>
          <w:sz w:val="12"/>
          <w:szCs w:val="12"/>
        </w:rPr>
        <w:t xml:space="preserve">Веселов </w:t>
      </w:r>
    </w:p>
    <w:p w:rsidR="006B6507" w:rsidRPr="006B6507" w:rsidRDefault="006B6507" w:rsidP="006B6507">
      <w:pPr>
        <w:tabs>
          <w:tab w:val="left" w:pos="284"/>
        </w:tabs>
        <w:spacing w:after="0" w:line="240" w:lineRule="auto"/>
        <w:jc w:val="right"/>
        <w:rPr>
          <w:rFonts w:ascii="Times New Roman" w:eastAsia="Calibri" w:hAnsi="Times New Roman" w:cs="Times New Roman"/>
          <w:sz w:val="12"/>
          <w:szCs w:val="12"/>
        </w:rPr>
      </w:pPr>
    </w:p>
    <w:p w:rsidR="00D53E30" w:rsidRPr="00D53E30" w:rsidRDefault="00D53E30" w:rsidP="00D53E30">
      <w:pPr>
        <w:tabs>
          <w:tab w:val="left" w:pos="284"/>
        </w:tabs>
        <w:spacing w:after="0" w:line="240" w:lineRule="auto"/>
        <w:jc w:val="right"/>
        <w:rPr>
          <w:rFonts w:ascii="Times New Roman" w:eastAsia="Calibri" w:hAnsi="Times New Roman" w:cs="Times New Roman"/>
          <w:i/>
          <w:sz w:val="12"/>
          <w:szCs w:val="12"/>
        </w:rPr>
      </w:pPr>
      <w:r w:rsidRPr="00D53E30">
        <w:rPr>
          <w:rFonts w:ascii="Times New Roman" w:eastAsia="Calibri" w:hAnsi="Times New Roman" w:cs="Times New Roman"/>
          <w:i/>
          <w:sz w:val="12"/>
          <w:szCs w:val="12"/>
        </w:rPr>
        <w:t>Приложение № 1</w:t>
      </w:r>
    </w:p>
    <w:p w:rsidR="00D53E30" w:rsidRPr="00D53E30" w:rsidRDefault="00D53E30" w:rsidP="00D53E30">
      <w:pPr>
        <w:tabs>
          <w:tab w:val="left" w:pos="284"/>
        </w:tabs>
        <w:spacing w:after="0" w:line="240" w:lineRule="auto"/>
        <w:jc w:val="right"/>
        <w:rPr>
          <w:rFonts w:ascii="Times New Roman" w:eastAsia="Calibri" w:hAnsi="Times New Roman" w:cs="Times New Roman"/>
          <w:i/>
          <w:sz w:val="12"/>
          <w:szCs w:val="12"/>
        </w:rPr>
      </w:pPr>
      <w:r w:rsidRPr="00D53E30">
        <w:rPr>
          <w:rFonts w:ascii="Times New Roman" w:eastAsia="Calibri" w:hAnsi="Times New Roman" w:cs="Times New Roman"/>
          <w:i/>
          <w:sz w:val="12"/>
          <w:szCs w:val="12"/>
        </w:rPr>
        <w:t>к  постановлению администрации</w:t>
      </w:r>
    </w:p>
    <w:p w:rsidR="00D53E30" w:rsidRPr="00D53E30" w:rsidRDefault="00D53E30" w:rsidP="00D53E30">
      <w:pPr>
        <w:tabs>
          <w:tab w:val="left" w:pos="284"/>
        </w:tabs>
        <w:spacing w:after="0" w:line="240" w:lineRule="auto"/>
        <w:jc w:val="right"/>
        <w:rPr>
          <w:rFonts w:ascii="Times New Roman" w:eastAsia="Calibri" w:hAnsi="Times New Roman" w:cs="Times New Roman"/>
          <w:i/>
          <w:sz w:val="12"/>
          <w:szCs w:val="12"/>
        </w:rPr>
      </w:pPr>
      <w:r w:rsidRPr="00D53E30">
        <w:rPr>
          <w:rFonts w:ascii="Times New Roman" w:eastAsia="Calibri" w:hAnsi="Times New Roman" w:cs="Times New Roman"/>
          <w:i/>
          <w:sz w:val="12"/>
          <w:szCs w:val="12"/>
        </w:rPr>
        <w:t>муниципального района Сергиевский Самарской области</w:t>
      </w:r>
    </w:p>
    <w:p w:rsidR="00D53E30" w:rsidRPr="00D53E30" w:rsidRDefault="00D53E30" w:rsidP="00D53E30">
      <w:pPr>
        <w:tabs>
          <w:tab w:val="left" w:pos="284"/>
        </w:tabs>
        <w:spacing w:after="0" w:line="240" w:lineRule="auto"/>
        <w:jc w:val="right"/>
        <w:rPr>
          <w:rFonts w:ascii="Times New Roman" w:eastAsia="Calibri" w:hAnsi="Times New Roman" w:cs="Times New Roman"/>
          <w:i/>
          <w:sz w:val="12"/>
          <w:szCs w:val="12"/>
        </w:rPr>
      </w:pPr>
      <w:r w:rsidRPr="00D53E30">
        <w:rPr>
          <w:rFonts w:ascii="Times New Roman" w:eastAsia="Calibri" w:hAnsi="Times New Roman" w:cs="Times New Roman"/>
          <w:i/>
          <w:sz w:val="12"/>
          <w:szCs w:val="12"/>
        </w:rPr>
        <w:t>№123</w:t>
      </w:r>
      <w:r>
        <w:rPr>
          <w:rFonts w:ascii="Times New Roman" w:eastAsia="Calibri" w:hAnsi="Times New Roman" w:cs="Times New Roman"/>
          <w:i/>
          <w:sz w:val="12"/>
          <w:szCs w:val="12"/>
        </w:rPr>
        <w:t>4</w:t>
      </w:r>
      <w:r w:rsidRPr="00D53E30">
        <w:rPr>
          <w:rFonts w:ascii="Times New Roman" w:eastAsia="Calibri" w:hAnsi="Times New Roman" w:cs="Times New Roman"/>
          <w:i/>
          <w:sz w:val="12"/>
          <w:szCs w:val="12"/>
        </w:rPr>
        <w:t xml:space="preserve"> от “05”сентября  2014 г.</w:t>
      </w:r>
    </w:p>
    <w:p w:rsidR="00D53E30" w:rsidRPr="00D53E30" w:rsidRDefault="00D53E30" w:rsidP="00D53E30">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АДМИНИСТРАТИВНЫЙ РЕГЛАМЕНТ</w:t>
      </w:r>
    </w:p>
    <w:p w:rsidR="00D53E30" w:rsidRPr="00D53E30" w:rsidRDefault="00D53E30" w:rsidP="00654A4B">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предоставления администрацией муниципального района</w:t>
      </w:r>
      <w:r w:rsidR="00654A4B">
        <w:rPr>
          <w:rFonts w:ascii="Times New Roman" w:eastAsia="Calibri" w:hAnsi="Times New Roman" w:cs="Times New Roman"/>
          <w:b/>
          <w:sz w:val="12"/>
          <w:szCs w:val="12"/>
        </w:rPr>
        <w:t xml:space="preserve"> </w:t>
      </w:r>
      <w:r w:rsidRPr="00D53E30">
        <w:rPr>
          <w:rFonts w:ascii="Times New Roman" w:eastAsia="Calibri" w:hAnsi="Times New Roman" w:cs="Times New Roman"/>
          <w:b/>
          <w:sz w:val="12"/>
          <w:szCs w:val="12"/>
        </w:rPr>
        <w:t>Сергиевский муниципальной услуги</w:t>
      </w:r>
    </w:p>
    <w:p w:rsidR="00D53E30" w:rsidRPr="00D53E30" w:rsidRDefault="00D53E30" w:rsidP="00D53E30">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«Выдача градостроительных планов земельных участков для проектирования объектов капитального строительства»</w:t>
      </w:r>
    </w:p>
    <w:p w:rsidR="00D53E30" w:rsidRPr="00D53E30" w:rsidRDefault="00D53E30" w:rsidP="00D53E30">
      <w:pPr>
        <w:tabs>
          <w:tab w:val="left" w:pos="284"/>
        </w:tabs>
        <w:spacing w:after="0" w:line="240" w:lineRule="auto"/>
        <w:jc w:val="right"/>
        <w:rPr>
          <w:rFonts w:ascii="Times New Roman" w:eastAsia="Calibri" w:hAnsi="Times New Roman" w:cs="Times New Roman"/>
          <w:sz w:val="12"/>
          <w:szCs w:val="12"/>
        </w:rPr>
      </w:pPr>
    </w:p>
    <w:p w:rsidR="00D53E30" w:rsidRPr="00D53E30" w:rsidRDefault="00D53E30" w:rsidP="00D53E3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53E30">
        <w:rPr>
          <w:rFonts w:ascii="Times New Roman" w:eastAsia="Calibri" w:hAnsi="Times New Roman" w:cs="Times New Roman"/>
          <w:b/>
          <w:sz w:val="12"/>
          <w:szCs w:val="12"/>
        </w:rPr>
        <w:t>Общие положения</w:t>
      </w:r>
    </w:p>
    <w:p w:rsidR="00D53E30" w:rsidRPr="00D53E30" w:rsidRDefault="00D53E30" w:rsidP="00D53E30">
      <w:pPr>
        <w:tabs>
          <w:tab w:val="left" w:pos="284"/>
        </w:tabs>
        <w:spacing w:after="0" w:line="240" w:lineRule="auto"/>
        <w:jc w:val="both"/>
        <w:rPr>
          <w:rFonts w:ascii="Times New Roman" w:eastAsia="Calibri" w:hAnsi="Times New Roman" w:cs="Times New Roman"/>
          <w:b/>
          <w:sz w:val="12"/>
          <w:szCs w:val="12"/>
        </w:rPr>
      </w:pPr>
    </w:p>
    <w:p w:rsidR="00D53E30" w:rsidRPr="00D53E30" w:rsidRDefault="00D53E30" w:rsidP="00D53E30">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1.1. Предмет регулирования административного регламента</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rPr>
      </w:pPr>
      <w:r w:rsidRPr="00D53E30">
        <w:rPr>
          <w:rFonts w:ascii="Times New Roman" w:eastAsia="Calibri" w:hAnsi="Times New Roman" w:cs="Times New Roman"/>
          <w:sz w:val="12"/>
          <w:szCs w:val="12"/>
        </w:rPr>
        <w:t xml:space="preserve">1.1.1. </w:t>
      </w:r>
      <w:proofErr w:type="gramStart"/>
      <w:r w:rsidRPr="00D53E30">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 а также порядка</w:t>
      </w:r>
      <w:proofErr w:type="gramEnd"/>
      <w:r w:rsidRPr="00D53E30">
        <w:rPr>
          <w:rFonts w:ascii="Times New Roman" w:eastAsia="Calibri" w:hAnsi="Times New Roman" w:cs="Times New Roman"/>
          <w:sz w:val="12"/>
          <w:szCs w:val="12"/>
        </w:rPr>
        <w:t xml:space="preserve">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1.2. Получатели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1.2.1. </w:t>
      </w:r>
      <w:proofErr w:type="gramStart"/>
      <w:r w:rsidRPr="00D53E30">
        <w:rPr>
          <w:rFonts w:ascii="Times New Roman" w:eastAsia="Calibri" w:hAnsi="Times New Roman" w:cs="Times New Roman"/>
          <w:sz w:val="12"/>
          <w:szCs w:val="12"/>
        </w:rPr>
        <w:t xml:space="preserve">Получателями муниципальной услуги выступают юридические лица независимо от их организационно-правовых форм, физические лица, а также лица, имеющие право выступать от их имени при предоставлении муниципальной услуги в соответствии с </w:t>
      </w:r>
      <w:r w:rsidRPr="00D53E30">
        <w:rPr>
          <w:rFonts w:ascii="Times New Roman" w:eastAsia="Calibri" w:hAnsi="Times New Roman" w:cs="Times New Roman"/>
          <w:sz w:val="12"/>
          <w:szCs w:val="12"/>
        </w:rPr>
        <w:lastRenderedPageBreak/>
        <w:t>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p>
    <w:p w:rsidR="00D53E30" w:rsidRPr="00654A4B" w:rsidRDefault="00D53E30" w:rsidP="00654A4B">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График работы администрации (время местное):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понедельник-пятница – с 8.00 до 17.00</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u w:val="single"/>
        </w:rPr>
      </w:pPr>
      <w:r w:rsidRPr="00D53E30">
        <w:rPr>
          <w:rFonts w:ascii="Times New Roman" w:eastAsia="Calibri" w:hAnsi="Times New Roman" w:cs="Times New Roman"/>
          <w:sz w:val="12"/>
          <w:szCs w:val="12"/>
        </w:rPr>
        <w:t>предпраздничные дни - с 8.00 до 16.00</w:t>
      </w:r>
      <w:r w:rsidRPr="00D53E30">
        <w:rPr>
          <w:rFonts w:ascii="Times New Roman" w:eastAsia="Calibri" w:hAnsi="Times New Roman" w:cs="Times New Roman"/>
          <w:b/>
          <w:sz w:val="12"/>
          <w:szCs w:val="12"/>
          <w:u w:val="single"/>
        </w:rPr>
        <w:t xml:space="preserve">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суббота, воскресенье – выходные дни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перерыв – с 12.00 до 13.00</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Справочные телефоны Администрации:8(84655) 2-18-05 (приемная Главы администрации)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факс: 8(84655) 2-11-72</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Адрес электронной почты Администрации: </w:t>
      </w:r>
      <w:hyperlink r:id="rId23" w:history="1">
        <w:r w:rsidRPr="00D53E30">
          <w:rPr>
            <w:rStyle w:val="ac"/>
            <w:rFonts w:ascii="Times New Roman" w:eastAsia="Calibri" w:hAnsi="Times New Roman" w:cs="Times New Roman"/>
            <w:sz w:val="12"/>
            <w:szCs w:val="12"/>
            <w:lang w:val="en-US"/>
          </w:rPr>
          <w:t>adm</w:t>
        </w:r>
        <w:r w:rsidRPr="00D53E30">
          <w:rPr>
            <w:rStyle w:val="ac"/>
            <w:rFonts w:ascii="Times New Roman" w:eastAsia="Calibri" w:hAnsi="Times New Roman" w:cs="Times New Roman"/>
            <w:sz w:val="12"/>
            <w:szCs w:val="12"/>
          </w:rPr>
          <w:t>2@</w:t>
        </w:r>
        <w:r w:rsidRPr="00D53E30">
          <w:rPr>
            <w:rStyle w:val="ac"/>
            <w:rFonts w:ascii="Times New Roman" w:eastAsia="Calibri" w:hAnsi="Times New Roman" w:cs="Times New Roman"/>
            <w:sz w:val="12"/>
            <w:szCs w:val="12"/>
            <w:lang w:val="en-US"/>
          </w:rPr>
          <w:t>samtel</w:t>
        </w:r>
        <w:r w:rsidRPr="00D53E30">
          <w:rPr>
            <w:rStyle w:val="ac"/>
            <w:rFonts w:ascii="Times New Roman" w:eastAsia="Calibri" w:hAnsi="Times New Roman" w:cs="Times New Roman"/>
            <w:sz w:val="12"/>
            <w:szCs w:val="12"/>
          </w:rPr>
          <w:t>.</w:t>
        </w:r>
        <w:r w:rsidRPr="00D53E30">
          <w:rPr>
            <w:rStyle w:val="ac"/>
            <w:rFonts w:ascii="Times New Roman" w:eastAsia="Calibri" w:hAnsi="Times New Roman" w:cs="Times New Roman"/>
            <w:sz w:val="12"/>
            <w:szCs w:val="12"/>
            <w:lang w:val="en-US"/>
          </w:rPr>
          <w:t>ru</w:t>
        </w:r>
      </w:hyperlink>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24" w:history="1">
        <w:r w:rsidRPr="00D53E30">
          <w:rPr>
            <w:rStyle w:val="ac"/>
            <w:rFonts w:ascii="Times New Roman" w:eastAsia="Calibri" w:hAnsi="Times New Roman" w:cs="Times New Roman"/>
            <w:sz w:val="12"/>
            <w:szCs w:val="12"/>
            <w:lang w:val="en-US"/>
          </w:rPr>
          <w:t>www</w:t>
        </w:r>
        <w:r w:rsidRPr="00D53E30">
          <w:rPr>
            <w:rStyle w:val="ac"/>
            <w:rFonts w:ascii="Times New Roman" w:eastAsia="Calibri" w:hAnsi="Times New Roman" w:cs="Times New Roman"/>
            <w:sz w:val="12"/>
            <w:szCs w:val="12"/>
          </w:rPr>
          <w:t>.</w:t>
        </w:r>
        <w:proofErr w:type="spellStart"/>
        <w:r w:rsidRPr="00D53E30">
          <w:rPr>
            <w:rStyle w:val="ac"/>
            <w:rFonts w:ascii="Times New Roman" w:eastAsia="Calibri" w:hAnsi="Times New Roman" w:cs="Times New Roman"/>
            <w:sz w:val="12"/>
            <w:szCs w:val="12"/>
            <w:lang w:val="en-US"/>
          </w:rPr>
          <w:t>sergievsk</w:t>
        </w:r>
        <w:proofErr w:type="spellEnd"/>
        <w:r w:rsidRPr="00D53E30">
          <w:rPr>
            <w:rStyle w:val="ac"/>
            <w:rFonts w:ascii="Times New Roman" w:eastAsia="Calibri" w:hAnsi="Times New Roman" w:cs="Times New Roman"/>
            <w:sz w:val="12"/>
            <w:szCs w:val="12"/>
          </w:rPr>
          <w:t>.</w:t>
        </w:r>
        <w:proofErr w:type="spellStart"/>
        <w:r w:rsidRPr="00D53E30">
          <w:rPr>
            <w:rStyle w:val="ac"/>
            <w:rFonts w:ascii="Times New Roman" w:eastAsia="Calibri" w:hAnsi="Times New Roman" w:cs="Times New Roman"/>
            <w:sz w:val="12"/>
            <w:szCs w:val="12"/>
            <w:lang w:val="en-US"/>
          </w:rPr>
          <w:t>ru</w:t>
        </w:r>
        <w:proofErr w:type="spellEnd"/>
      </w:hyperlink>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1.3.2.1. Местонахождения отдела архитектуры и градостроительства Управления заказчика-застройщика, архитектуры  и градостроительства  Администрации, структурного подразделения </w:t>
      </w:r>
      <w:proofErr w:type="gramStart"/>
      <w:r w:rsidRPr="00D53E30">
        <w:rPr>
          <w:rFonts w:ascii="Times New Roman" w:eastAsia="Calibri" w:hAnsi="Times New Roman" w:cs="Times New Roman"/>
          <w:sz w:val="12"/>
          <w:szCs w:val="12"/>
        </w:rPr>
        <w:t>Администрации</w:t>
      </w:r>
      <w:proofErr w:type="gramEnd"/>
      <w:r w:rsidRPr="00D53E30">
        <w:rPr>
          <w:rFonts w:ascii="Times New Roman" w:eastAsia="Calibri" w:hAnsi="Times New Roman" w:cs="Times New Roman"/>
          <w:sz w:val="12"/>
          <w:szCs w:val="12"/>
        </w:rPr>
        <w:t xml:space="preserve">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Справочные телефоны  отдела архитектуры и градостроительства Управления заказчика-застройщика, архитектуры и градостроительства Администрации по которым может быть получена информация  о предоставлении муниципальной услуги: 8(84655) 2-16-40, 2-11-43.</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Адрес электронной почты отдела архитектуры и градостроительства Управления заказчика-застройщика, архитектуры и градостроительства Администрации: </w:t>
      </w:r>
      <w:proofErr w:type="spellStart"/>
      <w:r w:rsidRPr="00D53E30">
        <w:rPr>
          <w:rFonts w:ascii="Times New Roman" w:eastAsia="Calibri" w:hAnsi="Times New Roman" w:cs="Times New Roman"/>
          <w:sz w:val="12"/>
          <w:szCs w:val="12"/>
          <w:lang w:val="en-US"/>
        </w:rPr>
        <w:t>uzzadm</w:t>
      </w:r>
      <w:proofErr w:type="spellEnd"/>
      <w:r w:rsidRPr="00D53E30">
        <w:rPr>
          <w:rFonts w:ascii="Times New Roman" w:eastAsia="Calibri" w:hAnsi="Times New Roman" w:cs="Times New Roman"/>
          <w:sz w:val="12"/>
          <w:szCs w:val="12"/>
        </w:rPr>
        <w:t>@</w:t>
      </w:r>
      <w:proofErr w:type="spellStart"/>
      <w:r w:rsidRPr="00D53E30">
        <w:rPr>
          <w:rFonts w:ascii="Times New Roman" w:eastAsia="Calibri" w:hAnsi="Times New Roman" w:cs="Times New Roman"/>
          <w:sz w:val="12"/>
          <w:szCs w:val="12"/>
          <w:lang w:val="en-US"/>
        </w:rPr>
        <w:t>yandex</w:t>
      </w:r>
      <w:proofErr w:type="spellEnd"/>
      <w:r w:rsidRPr="00D53E30">
        <w:rPr>
          <w:rFonts w:ascii="Times New Roman" w:eastAsia="Calibri" w:hAnsi="Times New Roman" w:cs="Times New Roman"/>
          <w:sz w:val="12"/>
          <w:szCs w:val="12"/>
        </w:rPr>
        <w:t>.</w:t>
      </w:r>
      <w:proofErr w:type="spellStart"/>
      <w:r w:rsidRPr="00D53E30">
        <w:rPr>
          <w:rFonts w:ascii="Times New Roman" w:eastAsia="Calibri" w:hAnsi="Times New Roman" w:cs="Times New Roman"/>
          <w:sz w:val="12"/>
          <w:szCs w:val="12"/>
          <w:lang w:val="en-US"/>
        </w:rPr>
        <w:t>ru</w:t>
      </w:r>
      <w:proofErr w:type="spellEnd"/>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График работы МФЦ:</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понедельник – пятница - с 9.00 до 18.00</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предпраздничные дни  - с 9.00 до 17.00</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суббота и воскресенье - выходные дни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Справочные телефоны МФЦ: 8(84655) 2-22-82, 2-21-23, 2-11-89.</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на официальном интернет-сайте администрации: </w:t>
      </w:r>
      <w:hyperlink r:id="rId25" w:history="1">
        <w:r w:rsidRPr="00D53E30">
          <w:rPr>
            <w:rStyle w:val="ac"/>
            <w:rFonts w:ascii="Times New Roman" w:eastAsia="Calibri" w:hAnsi="Times New Roman" w:cs="Times New Roman"/>
            <w:sz w:val="12"/>
            <w:szCs w:val="12"/>
            <w:lang w:val="en-US"/>
          </w:rPr>
          <w:t>www</w:t>
        </w:r>
        <w:r w:rsidRPr="00D53E30">
          <w:rPr>
            <w:rStyle w:val="ac"/>
            <w:rFonts w:ascii="Times New Roman" w:eastAsia="Calibri" w:hAnsi="Times New Roman" w:cs="Times New Roman"/>
            <w:sz w:val="12"/>
            <w:szCs w:val="12"/>
          </w:rPr>
          <w:t>.</w:t>
        </w:r>
        <w:proofErr w:type="spellStart"/>
        <w:r w:rsidRPr="00D53E30">
          <w:rPr>
            <w:rStyle w:val="ac"/>
            <w:rFonts w:ascii="Times New Roman" w:eastAsia="Calibri" w:hAnsi="Times New Roman" w:cs="Times New Roman"/>
            <w:sz w:val="12"/>
            <w:szCs w:val="12"/>
            <w:lang w:val="en-US"/>
          </w:rPr>
          <w:t>sergievsk</w:t>
        </w:r>
        <w:proofErr w:type="spellEnd"/>
        <w:r w:rsidRPr="00D53E30">
          <w:rPr>
            <w:rStyle w:val="ac"/>
            <w:rFonts w:ascii="Times New Roman" w:eastAsia="Calibri" w:hAnsi="Times New Roman" w:cs="Times New Roman"/>
            <w:sz w:val="12"/>
            <w:szCs w:val="12"/>
          </w:rPr>
          <w:t>.</w:t>
        </w:r>
        <w:proofErr w:type="spellStart"/>
        <w:r w:rsidRPr="00D53E30">
          <w:rPr>
            <w:rStyle w:val="ac"/>
            <w:rFonts w:ascii="Times New Roman" w:eastAsia="Calibri" w:hAnsi="Times New Roman" w:cs="Times New Roman"/>
            <w:sz w:val="12"/>
            <w:szCs w:val="12"/>
            <w:lang w:val="en-US"/>
          </w:rPr>
          <w:t>ru</w:t>
        </w:r>
        <w:proofErr w:type="spellEnd"/>
      </w:hyperlink>
      <w:r w:rsidRPr="00D53E30">
        <w:rPr>
          <w:rFonts w:ascii="Times New Roman" w:eastAsia="Calibri" w:hAnsi="Times New Roman" w:cs="Times New Roman"/>
          <w:sz w:val="12"/>
          <w:szCs w:val="12"/>
        </w:rPr>
        <w:t>;</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на информационном стенде в помещениях приема заявителей;</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D53E30">
        <w:rPr>
          <w:rFonts w:ascii="Times New Roman" w:eastAsia="Calibri" w:hAnsi="Times New Roman" w:cs="Times New Roman"/>
          <w:sz w:val="12"/>
          <w:szCs w:val="12"/>
          <w:lang w:val="en-US"/>
        </w:rPr>
        <w:t>www</w:t>
      </w:r>
      <w:r w:rsidRPr="00D53E30">
        <w:rPr>
          <w:rFonts w:ascii="Times New Roman" w:eastAsia="Calibri" w:hAnsi="Times New Roman" w:cs="Times New Roman"/>
          <w:sz w:val="12"/>
          <w:szCs w:val="12"/>
        </w:rPr>
        <w:t>.мфц63.рф</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1.3.5. Информирование о правилах предоставления муниципальной услуги может проводиться в следующих формах:</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индивидуальное личное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индивидуальное консультирование по почте (по электронной почте);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индивидуальное консультирование по телефону;</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публичное письменное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публичное устное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1.3.6. Индивидуальное личное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Время ожидания лица, заинтересованного в получении консультации </w:t>
      </w:r>
      <w:proofErr w:type="gramStart"/>
      <w:r w:rsidRPr="00D53E30">
        <w:rPr>
          <w:rFonts w:ascii="Times New Roman" w:eastAsia="Calibri" w:hAnsi="Times New Roman" w:cs="Times New Roman"/>
          <w:sz w:val="12"/>
          <w:szCs w:val="12"/>
        </w:rPr>
        <w:t>при</w:t>
      </w:r>
      <w:proofErr w:type="gramEnd"/>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индивидуальном личном </w:t>
      </w:r>
      <w:proofErr w:type="gramStart"/>
      <w:r w:rsidRPr="00D53E30">
        <w:rPr>
          <w:rFonts w:ascii="Times New Roman" w:eastAsia="Calibri" w:hAnsi="Times New Roman" w:cs="Times New Roman"/>
          <w:sz w:val="12"/>
          <w:szCs w:val="12"/>
        </w:rPr>
        <w:t>консультировании</w:t>
      </w:r>
      <w:proofErr w:type="gramEnd"/>
      <w:r w:rsidRPr="00D53E30">
        <w:rPr>
          <w:rFonts w:ascii="Times New Roman" w:eastAsia="Calibri" w:hAnsi="Times New Roman" w:cs="Times New Roman"/>
          <w:sz w:val="12"/>
          <w:szCs w:val="12"/>
        </w:rPr>
        <w:t>, не может превышать 15 минут.</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Индивидуальное личное консультирование одного лица должностным лицом Администрации (МФЦ) не может превышать 15 минут.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1.3.7. Индивидуальное консультирование по почте (по электронной почте).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законодательством Российской Федерации.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1.3.8. Индивидуальное консультирование по телефону.</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Ответ на телефонный звонок должен начинаться с информации о наименовании органа (Организации), в который позвонил гражданин, фамилии, имени, отчестве должностного лица Администрации (МФЦ), осуществляющего индивидуальное консультирование по телефону.</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Время разговора не должно превышать 10 минут.</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том случае, если должностное лицо Администрации (МФЦ),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1.3.9. Публичное письменное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53E30" w:rsidDel="00CA6636">
        <w:rPr>
          <w:rFonts w:ascii="Times New Roman" w:eastAsia="Calibri" w:hAnsi="Times New Roman" w:cs="Times New Roman"/>
          <w:sz w:val="12"/>
          <w:szCs w:val="12"/>
        </w:rPr>
        <w:t xml:space="preserve"> </w:t>
      </w:r>
      <w:r w:rsidRPr="00D53E30">
        <w:rPr>
          <w:rFonts w:ascii="Times New Roman" w:eastAsia="Calibri" w:hAnsi="Times New Roman" w:cs="Times New Roman"/>
          <w:sz w:val="12"/>
          <w:szCs w:val="12"/>
        </w:rPr>
        <w:t>на официальном сайте Администрации и на Портале.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lastRenderedPageBreak/>
        <w:t>1.3.10. Публичное устное консультирование.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1.3.11.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1.3.12.Консультации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Все консультации и справочная информация предоставляются бесплатно.</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1.3.13.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1.3.14. На информационных стендах в помещениях, предназначенных для приема граждан, размещается также следующая информация: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текст настоящего Административного регламента (на бумажном носителе);</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перечень муниципальных услуг, предоставляемых Администрацией;</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перечень категорий получателей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перечень документов, необходимых для получения муниципальной услуги, в том числе представляемых заявителем самостоятельно;</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формы заявления, образцы оформления документов, необходимых для получения муниципальной услуги, и требования к их оформлению;</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схема размещения должностных лиц Администрации, ответственных за предоставление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порядок обжалования решений, действий (бездействия) должностных лиц Администрации, ответственных за предоставление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1.3.15.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 Стандарт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  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2.2.  Наименование органа, предоставляющего муниципальную услугу</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Органом местного самоуправления,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архитектуры и градостроительства Управления заказчика-застройщика, архитектуры и градостроительства администрации муниципального района Сергиевский (далее – Отдел).</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Отдел, выдачи результата предоставления муниципальной услуги заявителю.</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2.3. Результат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Результатом предоставления муниципальной услуги являются: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выдача градостроительного плана земельного участка на территории муниципального района Сергиевский;</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отказ в выдаче градостроительного плана земельного участка на территории муниципального района Сергиевский.</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2.4.</w:t>
      </w:r>
      <w:r w:rsidRPr="00D53E30">
        <w:rPr>
          <w:rFonts w:ascii="Times New Roman" w:eastAsia="Calibri" w:hAnsi="Times New Roman" w:cs="Times New Roman"/>
          <w:sz w:val="12"/>
          <w:szCs w:val="12"/>
        </w:rPr>
        <w:t xml:space="preserve"> </w:t>
      </w:r>
      <w:r w:rsidRPr="00D53E30">
        <w:rPr>
          <w:rFonts w:ascii="Times New Roman" w:eastAsia="Calibri" w:hAnsi="Times New Roman" w:cs="Times New Roman"/>
          <w:b/>
          <w:sz w:val="12"/>
          <w:szCs w:val="12"/>
        </w:rPr>
        <w:t>Срок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2.4.1. Муниципальная услуга предоставляется Отделом в срок, не превышающий 30 дней со дня поступления документов, указанных в подразделе  2.6 настоящего Административного регламента, </w:t>
      </w:r>
      <w:proofErr w:type="gramStart"/>
      <w:r w:rsidRPr="00D53E30">
        <w:rPr>
          <w:rFonts w:ascii="Times New Roman" w:eastAsia="Calibri" w:hAnsi="Times New Roman" w:cs="Times New Roman"/>
          <w:sz w:val="12"/>
          <w:szCs w:val="12"/>
        </w:rPr>
        <w:t>обязанность</w:t>
      </w:r>
      <w:proofErr w:type="gramEnd"/>
      <w:r w:rsidRPr="00D53E30">
        <w:rPr>
          <w:rFonts w:ascii="Times New Roman" w:eastAsia="Calibri" w:hAnsi="Times New Roman" w:cs="Times New Roman"/>
          <w:sz w:val="12"/>
          <w:szCs w:val="12"/>
        </w:rPr>
        <w:t xml:space="preserve"> по предоставлению которой возложена на заявителя.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При повторном обращении заявителя после устранения им причин, в связи с которыми ему было отказано в выдаче градостроительного плана земельного участка, при  условии сохранения сложившейся ситуации вопрос о  выдаче градостроительного плана земельного участка рассматривается в тридцатидневный срок со дня подачи указанных документов.</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2.4.2. 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2.5. Правовые основания для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Градостроительный кодекс Российской Федерации от 29 декабря 2004 №190-Ф (с изменениями);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Федеральный закон от 06.10.2003 г.</w:t>
      </w:r>
      <w:r w:rsidR="00654A4B">
        <w:rPr>
          <w:rFonts w:ascii="Times New Roman" w:eastAsia="Calibri" w:hAnsi="Times New Roman" w:cs="Times New Roman"/>
          <w:sz w:val="12"/>
          <w:szCs w:val="12"/>
        </w:rPr>
        <w:t xml:space="preserve"> № 131-ФЗ «Об общих принципах </w:t>
      </w:r>
      <w:r w:rsidRPr="00D53E30">
        <w:rPr>
          <w:rFonts w:ascii="Times New Roman" w:eastAsia="Calibri" w:hAnsi="Times New Roman" w:cs="Times New Roman"/>
          <w:sz w:val="12"/>
          <w:szCs w:val="12"/>
        </w:rPr>
        <w:t>организации местного самоуправления в Российской Федерации»;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Приказ Министерства регионального развития Российской Федерации от 10.05.2007 г. № 207 «Об утверждении формы градостроительного плана земельного участка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-Положение об Управлении заказчика-застройщика, архитектуры и      градостроительства администрации муниципального района Сергиевский,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sz w:val="12"/>
          <w:szCs w:val="12"/>
        </w:rPr>
        <w:t>утвержденное</w:t>
      </w:r>
      <w:proofErr w:type="gramEnd"/>
      <w:r w:rsidRPr="00D53E30">
        <w:rPr>
          <w:rFonts w:ascii="Times New Roman" w:eastAsia="Calibri" w:hAnsi="Times New Roman" w:cs="Times New Roman"/>
          <w:sz w:val="12"/>
          <w:szCs w:val="12"/>
        </w:rPr>
        <w:t xml:space="preserve"> постановлением Главы администрации муниципального района </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Сергиевский № 1361 от 01.12.2009 г.</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654A4B">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2.6.1.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в Отдел или МФЦ, являются: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-заявление о выдаче градостроительного плана земельного участка (далее </w:t>
      </w:r>
      <w:proofErr w:type="gramStart"/>
      <w:r w:rsidRPr="00D53E30">
        <w:rPr>
          <w:rFonts w:ascii="Times New Roman" w:eastAsia="Calibri" w:hAnsi="Times New Roman" w:cs="Times New Roman"/>
          <w:sz w:val="12"/>
          <w:szCs w:val="12"/>
        </w:rPr>
        <w:t>–з</w:t>
      </w:r>
      <w:proofErr w:type="gramEnd"/>
      <w:r w:rsidRPr="00D53E30">
        <w:rPr>
          <w:rFonts w:ascii="Times New Roman" w:eastAsia="Calibri" w:hAnsi="Times New Roman" w:cs="Times New Roman"/>
          <w:sz w:val="12"/>
          <w:szCs w:val="12"/>
        </w:rPr>
        <w:t>аявление) по форме согласно приложению 1 к Административному регламенту;</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-документ, удостоверяющий личность заявителя;</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lastRenderedPageBreak/>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53E30" w:rsidRPr="00D53E30" w:rsidRDefault="00D53E30" w:rsidP="00654A4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-топографическая съемка, выполненная не позднее, чем за один год до подачи заявления;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-технический план на объект недвижимости, расположенный на земельном участке.</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2.6.2.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Отделом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-кадастровый паспорт на земельный участок;</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-кадастровая выписка об объекте недвижимости;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-выписка из Единого государственного реестра юридических лиц или Единого государственного реестра индивидуальных предпринимателей;</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-выписка из Единого государственного реестра объектов культурного наследия (памятников истории и культуры) народов Российской Федерации.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2.6.3. Услугами, которые являются необходимыми и обязательными для предоставления муниципальной услуги, являются: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проведение технического учета и технической инвентаризации объектов недвижимости с целью выдачи технического плана на объект недвижимости;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проведение работ по формированию земельного участка (кадастровых работ) в целях выдачи межевого плана, кадастрового паспорта, акта обследования.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2.6.5. Документы, указанные в настоящем  подразделе  могут быть поданы в Отдел:</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лично заявителем;</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в письменном виде по почте;</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bCs/>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2.7. Основания для отказа в приеме документов, необходимых для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2.7.1. Основания для отказа в приёме документов, необходимых для предоставления муниципальной услуги, отсутствуют.</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2.8.</w:t>
      </w:r>
      <w:r w:rsidRPr="00D53E30">
        <w:rPr>
          <w:rFonts w:ascii="Times New Roman" w:eastAsia="Calibri" w:hAnsi="Times New Roman" w:cs="Times New Roman"/>
          <w:sz w:val="12"/>
          <w:szCs w:val="12"/>
        </w:rPr>
        <w:t xml:space="preserve"> </w:t>
      </w:r>
      <w:r w:rsidRPr="00D53E30">
        <w:rPr>
          <w:rFonts w:ascii="Times New Roman" w:eastAsia="Calibri" w:hAnsi="Times New Roman" w:cs="Times New Roman"/>
          <w:b/>
          <w:sz w:val="12"/>
          <w:szCs w:val="12"/>
        </w:rPr>
        <w:t xml:space="preserve">Основания для отказа в предоставлении </w:t>
      </w:r>
      <w:proofErr w:type="gramStart"/>
      <w:r w:rsidRPr="00D53E30">
        <w:rPr>
          <w:rFonts w:ascii="Times New Roman" w:eastAsia="Calibri" w:hAnsi="Times New Roman" w:cs="Times New Roman"/>
          <w:b/>
          <w:sz w:val="12"/>
          <w:szCs w:val="12"/>
        </w:rPr>
        <w:t>муниципальной</w:t>
      </w:r>
      <w:proofErr w:type="gramEnd"/>
      <w:r w:rsidRPr="00D53E30">
        <w:rPr>
          <w:rFonts w:ascii="Times New Roman" w:eastAsia="Calibri" w:hAnsi="Times New Roman" w:cs="Times New Roman"/>
          <w:b/>
          <w:sz w:val="12"/>
          <w:szCs w:val="12"/>
        </w:rPr>
        <w:t xml:space="preserve"> услуг</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Основанием для отказа в предоставлении муниципальной услуги является представление заявителем неполного комплекта документов, предусмотренных подразделом 2.6 Административного регламента, обязанность по предоставлению которых возложена на заявителя.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bCs/>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 xml:space="preserve">2.9. Размер платы, взимаемой с заявителя при предоставлении </w:t>
      </w:r>
      <w:r w:rsidR="00C05E79">
        <w:rPr>
          <w:rFonts w:ascii="Times New Roman" w:eastAsia="Calibri" w:hAnsi="Times New Roman" w:cs="Times New Roman"/>
          <w:b/>
          <w:bCs/>
          <w:sz w:val="12"/>
          <w:szCs w:val="12"/>
        </w:rPr>
        <w:t>муниципальной</w:t>
      </w:r>
      <w:r w:rsidRPr="00D53E30">
        <w:rPr>
          <w:rFonts w:ascii="Times New Roman" w:eastAsia="Calibri" w:hAnsi="Times New Roman" w:cs="Times New Roman"/>
          <w:b/>
          <w:bCs/>
          <w:sz w:val="12"/>
          <w:szCs w:val="12"/>
        </w:rPr>
        <w:t xml:space="preserve"> услуги, и способы ее взимания </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Муниципальная услуга представляется бесплатно (бюджетные  средства).</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при ожидании в очереди на получение результата предоставления муниципальной услуги </w:t>
      </w:r>
      <w:r w:rsidRPr="00D53E30">
        <w:rPr>
          <w:rFonts w:ascii="Times New Roman" w:eastAsia="Calibri" w:hAnsi="Times New Roman" w:cs="Times New Roman"/>
          <w:b/>
          <w:sz w:val="12"/>
          <w:szCs w:val="12"/>
        </w:rPr>
        <w:t>–</w:t>
      </w:r>
      <w:r w:rsidRPr="00D53E30">
        <w:rPr>
          <w:rFonts w:ascii="Times New Roman" w:eastAsia="Calibri" w:hAnsi="Times New Roman" w:cs="Times New Roman"/>
          <w:sz w:val="12"/>
          <w:szCs w:val="12"/>
        </w:rPr>
        <w:t xml:space="preserve">15 минут. </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bCs/>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Срок  регистрации запроса заявителя о предоставлении муниципальной услуги не превышает 20 минут. </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доля случаев предоставления муниципальной услуги в срок, установленный в пункте 2.4.1 Административного регламента, в общем количестве случаев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C05E79">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2.13. Требования к местам предоставления муниципальной услуги</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b/>
          <w:sz w:val="12"/>
          <w:szCs w:val="12"/>
        </w:rPr>
      </w:pPr>
      <w:r w:rsidRPr="00D53E30">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исполнителе муниципальной услуги. </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53E30" w:rsidRP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lastRenderedPageBreak/>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D53E30" w:rsidRDefault="00D53E30" w:rsidP="00C05E7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C05E79" w:rsidRPr="00D53E30" w:rsidRDefault="00C05E79" w:rsidP="00C05E79">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C05E79">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D53E30">
        <w:rPr>
          <w:rFonts w:ascii="Times New Roman" w:eastAsia="Calibri" w:hAnsi="Times New Roman" w:cs="Times New Roman"/>
          <w:sz w:val="12"/>
          <w:szCs w:val="12"/>
        </w:rPr>
        <w:t>ии и ау</w:t>
      </w:r>
      <w:proofErr w:type="gramEnd"/>
      <w:r w:rsidRPr="00D53E30">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2.14.2. </w:t>
      </w:r>
      <w:proofErr w:type="gramStart"/>
      <w:r w:rsidRPr="00D53E30">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D53E30">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 На первом этапе перехода на оказание услуги в электронном виде: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направление документов, необходимых для получения муниципальной услуги, в электронном виде с использованием Портала;</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получение результатов предоставления муниципальной услуге в электронном виде на Портале, если это не запрещено федеральным законодательством.</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2.14.3. Юридическим фактом, являющимся основанием для начала выполнения административной процедуры, является поступление Отдел с помощью автоматизированных информационных систем заявления в электронной форме.</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2.14.4. Должностным лицом, ответственным за выполнение настоящей административной процедуры, является уполномоченное лицо Отдела или должностное лицо, уполномоченное на предоставление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2.14.5. Уполномоченное лицо или должностное лицо, уполномоченное на предоставление муниципальной услуги, регистрирует заявление в электронном журнале регистрации входящих документов.</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определяет предмет обращения заявителя.</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2.14.6. </w:t>
      </w:r>
      <w:proofErr w:type="gramStart"/>
      <w:r w:rsidRPr="00D53E30">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подразделом 2.6  настоящего Административного регламента для предоставления муниципальной услуги.</w:t>
      </w:r>
      <w:proofErr w:type="gramEnd"/>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2.14.7. Срок для представления заявителем документов, которые он должен предоставить самостоятельно, в Отдел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Отдел принимает решение об отказе в предоставлении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2.14.8. Общий максимальный срок административной процедуры в части регистрации заявления не может превышать одного дня с момента поступления в Отдел с помощью автоматизированных информационных систем заявления в электронной форме. </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2.14.9. Критерием принятия решения о приёме заявления направленного в электронной форме, является факт его получения должностным лицом Управления или должностным лицом, уполномоченным на предоставление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2.14.10. Результатом административной процедуры является приём заявления, поступившего в электронной форме, и иных документов, представленных заявителем для предоставления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b/>
          <w:sz w:val="12"/>
          <w:szCs w:val="12"/>
          <w:u w:val="single"/>
        </w:rPr>
      </w:pPr>
      <w:r w:rsidRPr="00D53E30">
        <w:rPr>
          <w:rFonts w:ascii="Times New Roman" w:eastAsia="Calibri" w:hAnsi="Times New Roman" w:cs="Times New Roman"/>
          <w:sz w:val="12"/>
          <w:szCs w:val="12"/>
        </w:rPr>
        <w:t>2.14.11. Способом фиксации результата административной процедуры является регистрация заявления в электронном журнале регистрации входящих документов.</w:t>
      </w:r>
      <w:r w:rsidRPr="00D53E30">
        <w:rPr>
          <w:rFonts w:ascii="Times New Roman" w:eastAsia="Calibri" w:hAnsi="Times New Roman" w:cs="Times New Roman"/>
          <w:b/>
          <w:sz w:val="12"/>
          <w:szCs w:val="12"/>
          <w:u w:val="single"/>
        </w:rPr>
        <w:t xml:space="preserve"> </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b/>
          <w:bCs/>
          <w:sz w:val="12"/>
          <w:szCs w:val="12"/>
        </w:rPr>
      </w:pPr>
    </w:p>
    <w:p w:rsidR="00D53E30" w:rsidRPr="00D53E30" w:rsidRDefault="00D53E30" w:rsidP="0050425B">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2.15. Особенности предоставления муниципальной услуги в МФЦ</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2.15.1. Предоставление муниципальной услуги в МФЦ осуществляется в режиме «одного окна» в соответствии с настоящим административным регламентом, регламентом деятельности МФЦ, соглашением о взаимодействии, заключенным между МФЦ и Администрацией (далее - соглашение о взаимодействии).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2.15.2. Администрация в соответствии с соглашением о взаимодействии уполномочивает МФЦ на прием поступающих запросов о предоставлении муниципальной услуги в случае обращения заявителя в МФЦ.</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2.15.3. Муниципальная услуга в МФЦ предоставляется его сотрудниками путем приема от заявителя документов, необходимых для предоставления муниципальной услуги, их последующего направления в Отдел для исполнения, выдачи (направления) результата предоставления муниципальной услуги заявителю.</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2.15.4.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2.15.5.  Документы, необходимые для предоставления муниципальной услуги, заявитель предоставляет в МФЦ при непосредственном обращении в МФЦ либо по почте. В этом случае при желании заявитель вправе указать в качестве </w:t>
      </w:r>
      <w:proofErr w:type="gramStart"/>
      <w:r w:rsidRPr="00D53E30">
        <w:rPr>
          <w:rFonts w:ascii="Times New Roman" w:eastAsia="Calibri" w:hAnsi="Times New Roman" w:cs="Times New Roman"/>
          <w:sz w:val="12"/>
          <w:szCs w:val="12"/>
        </w:rPr>
        <w:t>места получения результата предоставления муниципальной услуги</w:t>
      </w:r>
      <w:proofErr w:type="gramEnd"/>
      <w:r w:rsidRPr="00D53E30">
        <w:rPr>
          <w:rFonts w:ascii="Times New Roman" w:eastAsia="Calibri" w:hAnsi="Times New Roman" w:cs="Times New Roman"/>
          <w:sz w:val="12"/>
          <w:szCs w:val="12"/>
        </w:rPr>
        <w:t xml:space="preserve"> МФЦ.</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2.15.6. Должностным лицом МФЦ, ответственным за прием документов, представленных заявителем, является специалист по приему и выдаче документов.</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2.15.7.   Специалист по приему и выдаче документов осуществляет прием документов, представленных заявителем, выдает заявителю расписку в получении от него документов с указанием их перечня и даты получения.</w:t>
      </w:r>
    </w:p>
    <w:p w:rsidR="00D53E30" w:rsidRPr="00D53E30" w:rsidRDefault="00D53E30" w:rsidP="0050425B">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lastRenderedPageBreak/>
        <w:t>2.15.8.  Специалист по приему и выдаче документов передает представленные заявителем документы специалисту по обработке и согласованию документов, который проверяет их комплектность, формирует реестр документов, подлежащих направлению в Отдел, обеспечивает направление представленных документов в Отдел.</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2.15.9. После поступления документов в Отдел из МФЦ должностное лицо Отдела, ответственное за приём документов, необходимых для предоставления муниципальной услуги, осуществляет административные действия, предусмотренные подразделом 3.1. настоящего административного регламента.</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2.15.10. </w:t>
      </w:r>
      <w:proofErr w:type="gramStart"/>
      <w:r w:rsidRPr="00D53E30">
        <w:rPr>
          <w:rFonts w:ascii="Times New Roman" w:eastAsia="Calibri" w:hAnsi="Times New Roman" w:cs="Times New Roman"/>
          <w:sz w:val="12"/>
          <w:szCs w:val="12"/>
        </w:rPr>
        <w:t>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Отдела, ответственное за принятие решения о предоставлении муниципальной услуги, в течение одного дня с момента оформления результата предоставления муниципальной услуги направляет результат предоставления муниципальной услуги в адрес МФЦ для выдачи заявителю.</w:t>
      </w:r>
      <w:proofErr w:type="gramEnd"/>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2.15.11. После получения от Отдела документов, являющихся результатом предоставления муниципальной услуги,  МФЦ осуществляет выдачу (направление) заявителю таких документов, если иное не предусмотрено законодательством Российской Федерации.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2.15.12.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8B29C2">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w:t>
      </w:r>
      <w:r w:rsidR="008B29C2">
        <w:rPr>
          <w:rFonts w:ascii="Times New Roman" w:eastAsia="Calibri" w:hAnsi="Times New Roman" w:cs="Times New Roman"/>
          <w:b/>
          <w:sz w:val="12"/>
          <w:szCs w:val="12"/>
        </w:rPr>
        <w:t xml:space="preserve"> </w:t>
      </w:r>
      <w:r w:rsidRPr="00D53E30">
        <w:rPr>
          <w:rFonts w:ascii="Times New Roman" w:eastAsia="Calibri" w:hAnsi="Times New Roman" w:cs="Times New Roman"/>
          <w:b/>
          <w:sz w:val="12"/>
          <w:szCs w:val="12"/>
        </w:rPr>
        <w:t>выполнения административных процедур в электронной форме</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рассмотрение  документов, необходимых для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принятие решения о предоставлении или об отказе в предоставлении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Блок-схема предоставления муниципальной услуги приведена в Приложении 2 к Административному регламенту.</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b/>
          <w:bCs/>
          <w:sz w:val="12"/>
          <w:szCs w:val="12"/>
        </w:rPr>
      </w:pPr>
    </w:p>
    <w:p w:rsidR="00D53E30" w:rsidRPr="00D53E30" w:rsidRDefault="00D53E30" w:rsidP="008B29C2">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получение представленных заявителем документов от МФЦ.</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2.6.4. настоящего Административного регламента;</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заявление подписано заявителем;</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-тексты заявления и документов написаны разборчиво, наименование юридических лиц - без сокращения, с указанием их мест нахождения;</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-фамилии, имена и отчества физических лиц, адреса их места жительства написаны полностью;</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документах нет подчисток, приписок, зачеркнутых слов и иных неоговоренных исправлений;</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документы не исполнены карандашом;</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3.1.5. Максимальный срок выполнения действия составляет 15 минут.</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3.1.6. Специалист осуществляет:</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Максимальный срок выполнения действий составляет 15 минут. </w:t>
      </w:r>
    </w:p>
    <w:p w:rsidR="00D53E30" w:rsidRPr="00D53E30" w:rsidRDefault="00D53E30" w:rsidP="008B29C2">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3.1.7. </w:t>
      </w:r>
      <w:proofErr w:type="gramStart"/>
      <w:r w:rsidRPr="00D53E30">
        <w:rPr>
          <w:rFonts w:ascii="Times New Roman" w:eastAsia="Calibri" w:hAnsi="Times New Roman" w:cs="Times New Roman"/>
          <w:sz w:val="12"/>
          <w:szCs w:val="12"/>
        </w:rPr>
        <w:t xml:space="preserve">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w:t>
      </w:r>
      <w:r w:rsidRPr="00D53E30">
        <w:rPr>
          <w:rFonts w:ascii="Times New Roman" w:eastAsia="Calibri" w:hAnsi="Times New Roman" w:cs="Times New Roman"/>
          <w:sz w:val="12"/>
          <w:szCs w:val="12"/>
        </w:rPr>
        <w:lastRenderedPageBreak/>
        <w:t>документы, необходимые в соответствии с подразделом 2.6. настоящего административного регламента для предоставления</w:t>
      </w:r>
      <w:proofErr w:type="gramEnd"/>
      <w:r w:rsidRPr="00D53E30">
        <w:rPr>
          <w:rFonts w:ascii="Times New Roman" w:eastAsia="Calibri" w:hAnsi="Times New Roman" w:cs="Times New Roman"/>
          <w:sz w:val="12"/>
          <w:szCs w:val="12"/>
        </w:rPr>
        <w:t xml:space="preserve"> муниципальной услуги). </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3.1.8. Специалист в течение одного рабочего дня передает зарегистрированные заявление и документы заместителю руководителя Управления заказчика-застройщика, архитектуры и градостроительства администрации. Заместитель руководителя Управления заказчика-застройщика, архитектуры и градостроительства администрации</w:t>
      </w:r>
      <w:r w:rsidRPr="00D53E30">
        <w:rPr>
          <w:rFonts w:ascii="Times New Roman" w:eastAsia="Calibri" w:hAnsi="Times New Roman" w:cs="Times New Roman"/>
          <w:b/>
          <w:sz w:val="12"/>
          <w:szCs w:val="12"/>
          <w:u w:val="single"/>
        </w:rPr>
        <w:t xml:space="preserve"> </w:t>
      </w:r>
      <w:r w:rsidRPr="00D53E30">
        <w:rPr>
          <w:rFonts w:ascii="Times New Roman" w:eastAsia="Calibri" w:hAnsi="Times New Roman" w:cs="Times New Roman"/>
          <w:sz w:val="12"/>
          <w:szCs w:val="12"/>
        </w:rPr>
        <w:t xml:space="preserve">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3.1.9. Критерием принятия </w:t>
      </w:r>
      <w:proofErr w:type="gramStart"/>
      <w:r w:rsidRPr="00D53E30">
        <w:rPr>
          <w:rFonts w:ascii="Times New Roman" w:eastAsia="Calibri" w:hAnsi="Times New Roman" w:cs="Times New Roman"/>
          <w:sz w:val="12"/>
          <w:szCs w:val="12"/>
        </w:rPr>
        <w:t>решения</w:t>
      </w:r>
      <w:proofErr w:type="gramEnd"/>
      <w:r w:rsidRPr="00D53E30">
        <w:rPr>
          <w:rFonts w:ascii="Times New Roman" w:eastAsia="Calibri" w:hAnsi="Times New Roman" w:cs="Times New Roman"/>
          <w:sz w:val="12"/>
          <w:szCs w:val="12"/>
        </w:rPr>
        <w:t xml:space="preserve"> о приеме представленных заявителем документов является поступление от заявителя документов, необходимых для предоставления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3.1.10.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3.1.11. Результатом выполнения административной процедуры является принятое и зарегистрированное заявление с пакетом документов. </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B74F39">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3.2. Рассмотрение документов, необходимых для предоставления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3.2.2. Специалистом осуществляются следующие административные действия:</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изучение поданного заявителем заявления </w:t>
      </w:r>
      <w:proofErr w:type="gramStart"/>
      <w:r w:rsidRPr="00D53E30">
        <w:rPr>
          <w:rFonts w:ascii="Times New Roman" w:eastAsia="Calibri" w:hAnsi="Times New Roman" w:cs="Times New Roman"/>
          <w:sz w:val="12"/>
          <w:szCs w:val="12"/>
        </w:rPr>
        <w:t>о предоставлении муниципальной услуги с прилагаемыми к нему документами на предмет необходимости направления запросов в уполномоченные органы</w:t>
      </w:r>
      <w:proofErr w:type="gramEnd"/>
      <w:r w:rsidRPr="00D53E30">
        <w:rPr>
          <w:rFonts w:ascii="Times New Roman" w:eastAsia="Calibri" w:hAnsi="Times New Roman" w:cs="Times New Roman"/>
          <w:sz w:val="12"/>
          <w:szCs w:val="12"/>
        </w:rPr>
        <w:t>,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3.2.3. Результатом выполнения административной процедуры является рассмотрение предоставленных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bCs/>
          <w:sz w:val="12"/>
          <w:szCs w:val="12"/>
        </w:rPr>
      </w:pPr>
    </w:p>
    <w:p w:rsidR="00D53E30" w:rsidRPr="00D53E30" w:rsidRDefault="00D53E30" w:rsidP="00B74F39">
      <w:pPr>
        <w:tabs>
          <w:tab w:val="left" w:pos="284"/>
        </w:tabs>
        <w:spacing w:after="0" w:line="240" w:lineRule="auto"/>
        <w:ind w:firstLine="284"/>
        <w:jc w:val="center"/>
        <w:rPr>
          <w:rFonts w:ascii="Times New Roman" w:eastAsia="Calibri" w:hAnsi="Times New Roman" w:cs="Times New Roman"/>
          <w:b/>
          <w:bCs/>
          <w:sz w:val="12"/>
          <w:szCs w:val="12"/>
        </w:rPr>
      </w:pPr>
      <w:r w:rsidRPr="00D53E30">
        <w:rPr>
          <w:rFonts w:ascii="Times New Roman" w:eastAsia="Calibri" w:hAnsi="Times New Roman" w:cs="Times New Roman"/>
          <w:b/>
          <w:bCs/>
          <w:sz w:val="12"/>
          <w:szCs w:val="12"/>
        </w:rPr>
        <w:t>3.3. Формирование и направление межведомственных запросов в органы (организации), участвующие в предоставлении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bCs/>
          <w:sz w:val="12"/>
          <w:szCs w:val="12"/>
        </w:rPr>
        <w:t xml:space="preserve">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w:t>
      </w:r>
      <w:r w:rsidRPr="00D53E30">
        <w:rPr>
          <w:rFonts w:ascii="Times New Roman" w:eastAsia="Calibri" w:hAnsi="Times New Roman" w:cs="Times New Roman"/>
          <w:sz w:val="12"/>
          <w:szCs w:val="12"/>
        </w:rPr>
        <w:t xml:space="preserve">одного или более из предусмотренных пунктом 2.6.2 настоящего Административного регламента документов. </w:t>
      </w:r>
      <w:proofErr w:type="gramEnd"/>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bCs/>
          <w:sz w:val="12"/>
          <w:szCs w:val="12"/>
        </w:rPr>
      </w:pPr>
      <w:r w:rsidRPr="00D53E30">
        <w:rPr>
          <w:rFonts w:ascii="Times New Roman" w:eastAsia="Calibri" w:hAnsi="Times New Roman" w:cs="Times New Roman"/>
          <w:bCs/>
          <w:sz w:val="12"/>
          <w:szCs w:val="12"/>
        </w:rPr>
        <w:t xml:space="preserve">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Отдела или </w:t>
      </w:r>
      <w:proofErr w:type="gramStart"/>
      <w:r w:rsidRPr="00D53E30">
        <w:rPr>
          <w:rFonts w:ascii="Times New Roman" w:eastAsia="Calibri" w:hAnsi="Times New Roman" w:cs="Times New Roman"/>
          <w:bCs/>
          <w:sz w:val="12"/>
          <w:szCs w:val="12"/>
        </w:rPr>
        <w:t>лицо</w:t>
      </w:r>
      <w:proofErr w:type="gramEnd"/>
      <w:r w:rsidRPr="00D53E30">
        <w:rPr>
          <w:rFonts w:ascii="Times New Roman" w:eastAsia="Calibri" w:hAnsi="Times New Roman" w:cs="Times New Roman"/>
          <w:bCs/>
          <w:sz w:val="12"/>
          <w:szCs w:val="12"/>
        </w:rPr>
        <w:t xml:space="preserve"> уполномоченное на предоставление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bCs/>
          <w:sz w:val="12"/>
          <w:szCs w:val="12"/>
        </w:rPr>
      </w:pPr>
      <w:r w:rsidRPr="00D53E30">
        <w:rPr>
          <w:rFonts w:ascii="Times New Roman" w:eastAsia="Calibri" w:hAnsi="Times New Roman" w:cs="Times New Roman"/>
          <w:bCs/>
          <w:sz w:val="12"/>
          <w:szCs w:val="12"/>
        </w:rPr>
        <w:t>3.3.3. Направление межведомственного запроса допускается только в целях, связанных с предоставлением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bCs/>
          <w:sz w:val="12"/>
          <w:szCs w:val="12"/>
        </w:rPr>
        <w:t xml:space="preserve">3.3.4. </w:t>
      </w:r>
      <w:r w:rsidRPr="00D53E30">
        <w:rPr>
          <w:rFonts w:ascii="Times New Roman" w:eastAsia="Calibri" w:hAnsi="Times New Roman" w:cs="Times New Roman"/>
          <w:sz w:val="12"/>
          <w:szCs w:val="12"/>
        </w:rPr>
        <w:t xml:space="preserve">Предельный срок для подготовки и направления межведомственных запросов составляет 1 рабочий день со дня регистрации запроса. </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3.3.5. Предельный срок для ответов на межведомственные запросы составляет 5 рабочих дня со дня поступления запроса в соответствующий орган.</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3.3.6.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3.3.7. Направление межведомственного запроса на бумажном носителе должностным лицом Отдела или лицом, уполномоченным на предоставление муниципальной услуги, осуществляется одним из следующих способов:</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-почтовым отправлением;</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-курьером, под расписку.</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 наименование  Администрации, направляющей межведомственный запрос;</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7) дата направления межведомственного запроса;</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3.3.8.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Административного регламента.</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bCs/>
          <w:sz w:val="12"/>
          <w:szCs w:val="12"/>
        </w:rPr>
      </w:pPr>
      <w:r w:rsidRPr="00D53E30">
        <w:rPr>
          <w:rFonts w:ascii="Times New Roman" w:eastAsia="Calibri" w:hAnsi="Times New Roman" w:cs="Times New Roman"/>
          <w:bCs/>
          <w:sz w:val="12"/>
          <w:szCs w:val="12"/>
        </w:rPr>
        <w:t>3.3.9. После получения ответа на межведомственный запрос уполномоченное должностное лицо Отдела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D53E30" w:rsidRPr="00D53E30" w:rsidRDefault="00D53E30" w:rsidP="00B74F39">
      <w:pPr>
        <w:tabs>
          <w:tab w:val="left" w:pos="284"/>
        </w:tabs>
        <w:spacing w:after="0" w:line="240" w:lineRule="auto"/>
        <w:ind w:firstLine="284"/>
        <w:jc w:val="both"/>
        <w:rPr>
          <w:rFonts w:ascii="Times New Roman" w:eastAsia="Calibri" w:hAnsi="Times New Roman" w:cs="Times New Roman"/>
          <w:bCs/>
          <w:sz w:val="12"/>
          <w:szCs w:val="12"/>
        </w:rPr>
      </w:pPr>
      <w:r w:rsidRPr="00D53E30">
        <w:rPr>
          <w:rFonts w:ascii="Times New Roman" w:eastAsia="Calibri" w:hAnsi="Times New Roman" w:cs="Times New Roman"/>
          <w:bCs/>
          <w:sz w:val="12"/>
          <w:szCs w:val="12"/>
        </w:rPr>
        <w:lastRenderedPageBreak/>
        <w:t>3.3.10. Результатом выполнения административной процедуры является получение из органа (организации), участвующей в предоставлении муниципальной 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bCs/>
          <w:sz w:val="12"/>
          <w:szCs w:val="12"/>
        </w:rPr>
      </w:pPr>
      <w:r w:rsidRPr="00D53E30">
        <w:rPr>
          <w:rFonts w:ascii="Times New Roman" w:eastAsia="Calibri" w:hAnsi="Times New Roman" w:cs="Times New Roman"/>
          <w:bCs/>
          <w:sz w:val="12"/>
          <w:szCs w:val="12"/>
        </w:rPr>
        <w:t>3.3.11. Способом фиксации административной процедуры является регистрация лицом, ответственным за выполнение процедуры регистрации ответа на межведомственный запрос.</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b/>
          <w:sz w:val="12"/>
          <w:szCs w:val="12"/>
        </w:rPr>
      </w:pPr>
    </w:p>
    <w:p w:rsidR="00D53E30" w:rsidRPr="00D53E30" w:rsidRDefault="00D53E30" w:rsidP="00BC51E7">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3.4. Принятие решения о предоставлении или об отказе в предоставлении муниципальной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3.4.3. Специалист осуществляет проверку представленных документов на предмет отсутствия основания для отказа в предоставлении муниципальной услуги, предусмотренном в пункте 2.8 Административного регламента.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3.4.4. При отсутствии основания  для отказа в предоставлении муниципальной услуги Специалист принимает решение о подготовке и выдаче заявителю градостроительного плана земельного участка (далее – градостроительный план) по форме, утверждённой приказом Министерства регионального развития Российской Федерации от 10.05.2011 № 207 «Об утверждении формы градостроительного плана земельного участка». </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b/>
          <w:sz w:val="12"/>
          <w:szCs w:val="12"/>
          <w:u w:val="single"/>
        </w:rPr>
      </w:pPr>
      <w:r w:rsidRPr="00D53E30">
        <w:rPr>
          <w:rFonts w:ascii="Times New Roman" w:eastAsia="Calibri" w:hAnsi="Times New Roman" w:cs="Times New Roman"/>
          <w:sz w:val="12"/>
          <w:szCs w:val="12"/>
        </w:rPr>
        <w:t>3.4.5.  При выявлении оснований для отказа в предоставлении муниципальной услуги Специалист принимает решение об отказе в выдаче градостроительного плана.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3.4.6. Критериями принятия решения о предоставлении муниципальной услуги является наличие или отсутствие основания, предусмотренного пунктом 2.8 Административного регламента.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b/>
          <w:sz w:val="12"/>
          <w:szCs w:val="12"/>
          <w:u w:val="single"/>
        </w:rPr>
      </w:pPr>
      <w:r w:rsidRPr="00D53E30">
        <w:rPr>
          <w:rFonts w:ascii="Times New Roman" w:eastAsia="Calibri" w:hAnsi="Times New Roman" w:cs="Times New Roman"/>
          <w:sz w:val="12"/>
          <w:szCs w:val="12"/>
        </w:rPr>
        <w:t>3.4.7. Общий максимальный срок административной процедуры не может превышать  1 день.</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3.4.8. Результатом административной процедуры является принятие решения о выдаче заявителю градостроительного плана или об отказе в выдаче градостроительного плана.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p>
    <w:p w:rsidR="00D53E30" w:rsidRPr="00D53E30" w:rsidRDefault="00D53E30" w:rsidP="00BC51E7">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3.5.2. Должностным лицом ответственным за выполнение административной процедуры является специалист отдела (далее – Специалист).</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3.5.3. На основании принятого решения Специалистом подготавливается градостроительный план или уведомляет об отказе в предоставлении муниципальной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составе градостроительного плана указываются:</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 границы земельного участка;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 границы зон действия публичных сервитутов;</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D53E30">
        <w:rPr>
          <w:rFonts w:ascii="Times New Roman" w:eastAsia="Calibri" w:hAnsi="Times New Roman" w:cs="Times New Roman"/>
          <w:sz w:val="12"/>
          <w:szCs w:val="12"/>
        </w:rPr>
        <w:t>о</w:t>
      </w:r>
      <w:proofErr w:type="gramEnd"/>
      <w:r w:rsidRPr="00D53E30">
        <w:rPr>
          <w:rFonts w:ascii="Times New Roman" w:eastAsia="Calibri" w:hAnsi="Times New Roman" w:cs="Times New Roman"/>
          <w:sz w:val="12"/>
          <w:szCs w:val="12"/>
        </w:rPr>
        <w:t xml:space="preserve"> всех предусмотренных градостроительным регламентом видах разрешенного использования земельного участка;</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6) информация о расположенных в границах земельного участка объектах капитального строительства, объектах культурного наследия;</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8) границы зоны планируемого размещения объектов капитального строительства для государственных или муниципальных нужд.</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3.5.4. Специалист направляет подготовленный проект градостроительного плана или уведомления об отказе в предоставлении муниципальной услуги на подписание уполномоченного должностного лица Управления заказчика-застройщика, архитектуры и градостроительства администрации. </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Отдел:</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осуществляет проверку документа, удостоверяющего личность заявителя;</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результатов предоставления муниципальных услуг.</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w:t>
      </w:r>
      <w:proofErr w:type="gramStart"/>
      <w:r w:rsidRPr="00D53E30">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D53E30">
        <w:rPr>
          <w:rFonts w:ascii="Times New Roman" w:eastAsia="Calibri" w:hAnsi="Times New Roman" w:cs="Times New Roman"/>
          <w:sz w:val="12"/>
          <w:szCs w:val="12"/>
        </w:rPr>
        <w:t>.</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3.5.8. В случае если документы поданы заявителем через МФЦ специалист не </w:t>
      </w:r>
      <w:proofErr w:type="gramStart"/>
      <w:r w:rsidRPr="00D53E30">
        <w:rPr>
          <w:rFonts w:ascii="Times New Roman" w:eastAsia="Calibri" w:hAnsi="Times New Roman" w:cs="Times New Roman"/>
          <w:sz w:val="12"/>
          <w:szCs w:val="12"/>
        </w:rPr>
        <w:t>позднее дня, следующего за днем оформления результата предоставления муниципальной услуги направляет</w:t>
      </w:r>
      <w:proofErr w:type="gramEnd"/>
      <w:r w:rsidRPr="00D53E30">
        <w:rPr>
          <w:rFonts w:ascii="Times New Roman" w:eastAsia="Calibri" w:hAnsi="Times New Roman" w:cs="Times New Roman"/>
          <w:sz w:val="12"/>
          <w:szCs w:val="12"/>
        </w:rPr>
        <w:t xml:space="preserve">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lastRenderedPageBreak/>
        <w:t xml:space="preserve">3.5.9. Способом фиксации результата административной процедуры является подписанный  и зарегистрированный градостроительный план или уведомление об отказе в предоставлении муниципальной услуги. </w:t>
      </w:r>
    </w:p>
    <w:p w:rsidR="00D53E30" w:rsidRPr="00D53E30" w:rsidRDefault="00D53E30" w:rsidP="00BC51E7">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3.5.10. Результатом выполнения административной процедуры является градостроительный план или уведомление об отказе в предоставлении муниципальной услуги, выдача (направление) заявителю градостроительного плана или уведомления об отказе в предоставлении муниципальной услуги.</w:t>
      </w:r>
    </w:p>
    <w:p w:rsidR="00D53E30" w:rsidRPr="00D53E30" w:rsidRDefault="00D53E30" w:rsidP="00D53E30">
      <w:pPr>
        <w:tabs>
          <w:tab w:val="left" w:pos="284"/>
        </w:tabs>
        <w:spacing w:after="0" w:line="240" w:lineRule="auto"/>
        <w:jc w:val="both"/>
        <w:rPr>
          <w:rFonts w:ascii="Times New Roman" w:eastAsia="Calibri" w:hAnsi="Times New Roman" w:cs="Times New Roman"/>
          <w:b/>
          <w:sz w:val="12"/>
          <w:szCs w:val="12"/>
        </w:rPr>
      </w:pPr>
    </w:p>
    <w:p w:rsidR="00D53E30" w:rsidRPr="00896B20" w:rsidRDefault="00D53E30" w:rsidP="00896B20">
      <w:pPr>
        <w:tabs>
          <w:tab w:val="left" w:pos="284"/>
        </w:tabs>
        <w:spacing w:after="0" w:line="240" w:lineRule="auto"/>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 xml:space="preserve">4. Порядок и формы </w:t>
      </w:r>
      <w:proofErr w:type="gramStart"/>
      <w:r w:rsidRPr="00D53E30">
        <w:rPr>
          <w:rFonts w:ascii="Times New Roman" w:eastAsia="Calibri" w:hAnsi="Times New Roman" w:cs="Times New Roman"/>
          <w:b/>
          <w:sz w:val="12"/>
          <w:szCs w:val="12"/>
        </w:rPr>
        <w:t>контроля за</w:t>
      </w:r>
      <w:proofErr w:type="gramEnd"/>
      <w:r w:rsidRPr="00D53E30">
        <w:rPr>
          <w:rFonts w:ascii="Times New Roman" w:eastAsia="Calibri" w:hAnsi="Times New Roman" w:cs="Times New Roman"/>
          <w:b/>
          <w:sz w:val="12"/>
          <w:szCs w:val="12"/>
        </w:rPr>
        <w:t xml:space="preserve"> исполнением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4.1. Общий </w:t>
      </w:r>
      <w:proofErr w:type="gramStart"/>
      <w:r w:rsidRPr="00D53E30">
        <w:rPr>
          <w:rFonts w:ascii="Times New Roman" w:eastAsia="Calibri" w:hAnsi="Times New Roman" w:cs="Times New Roman"/>
          <w:sz w:val="12"/>
          <w:szCs w:val="12"/>
        </w:rPr>
        <w:t>контроль за</w:t>
      </w:r>
      <w:proofErr w:type="gramEnd"/>
      <w:r w:rsidRPr="00D53E30">
        <w:rPr>
          <w:rFonts w:ascii="Times New Roman" w:eastAsia="Calibri" w:hAnsi="Times New Roman" w:cs="Times New Roman"/>
          <w:sz w:val="12"/>
          <w:szCs w:val="12"/>
        </w:rPr>
        <w:t xml:space="preserve"> соблюдением исполнения</w:t>
      </w:r>
      <w:r w:rsidRPr="00D53E30">
        <w:rPr>
          <w:rFonts w:ascii="Times New Roman" w:eastAsia="Calibri" w:hAnsi="Times New Roman" w:cs="Times New Roman"/>
          <w:b/>
          <w:sz w:val="12"/>
          <w:szCs w:val="12"/>
          <w:u w:val="single"/>
        </w:rPr>
        <w:t xml:space="preserve"> </w:t>
      </w:r>
      <w:r w:rsidRPr="00D53E30">
        <w:rPr>
          <w:rFonts w:ascii="Times New Roman" w:eastAsia="Calibri" w:hAnsi="Times New Roman" w:cs="Times New Roman"/>
          <w:sz w:val="12"/>
          <w:szCs w:val="12"/>
        </w:rPr>
        <w:t>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4.2.  </w:t>
      </w:r>
      <w:proofErr w:type="gramStart"/>
      <w:r w:rsidRPr="00D53E30">
        <w:rPr>
          <w:rFonts w:ascii="Times New Roman" w:eastAsia="Calibri" w:hAnsi="Times New Roman" w:cs="Times New Roman"/>
          <w:sz w:val="12"/>
          <w:szCs w:val="12"/>
        </w:rPr>
        <w:t>Контроль за</w:t>
      </w:r>
      <w:proofErr w:type="gramEnd"/>
      <w:r w:rsidRPr="00D53E30">
        <w:rPr>
          <w:rFonts w:ascii="Times New Roman" w:eastAsia="Calibri" w:hAnsi="Times New Roman" w:cs="Times New Roman"/>
          <w:sz w:val="12"/>
          <w:szCs w:val="12"/>
        </w:rPr>
        <w:t xml:space="preserve"> полнотой и качеством предоставления муниципальной услуги который осуществляется уполномоченным структурным подразделением Администрации – отделом муниципального контроля администрации.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4.3. </w:t>
      </w:r>
      <w:proofErr w:type="gramStart"/>
      <w:r w:rsidRPr="00D53E30">
        <w:rPr>
          <w:rFonts w:ascii="Times New Roman" w:eastAsia="Calibri" w:hAnsi="Times New Roman" w:cs="Times New Roman"/>
          <w:sz w:val="12"/>
          <w:szCs w:val="12"/>
        </w:rPr>
        <w:t>Контроль за</w:t>
      </w:r>
      <w:proofErr w:type="gramEnd"/>
      <w:r w:rsidRPr="00D53E30">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муниципальные услуги,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и внеплановыми.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4.5.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4.6. Непосредственный </w:t>
      </w:r>
      <w:proofErr w:type="gramStart"/>
      <w:r w:rsidRPr="00D53E30">
        <w:rPr>
          <w:rFonts w:ascii="Times New Roman" w:eastAsia="Calibri" w:hAnsi="Times New Roman" w:cs="Times New Roman"/>
          <w:sz w:val="12"/>
          <w:szCs w:val="12"/>
        </w:rPr>
        <w:t>контроль за</w:t>
      </w:r>
      <w:proofErr w:type="gramEnd"/>
      <w:r w:rsidRPr="00D53E30">
        <w:rPr>
          <w:rFonts w:ascii="Times New Roman" w:eastAsia="Calibri" w:hAnsi="Times New Roman" w:cs="Times New Roman"/>
          <w:sz w:val="12"/>
          <w:szCs w:val="12"/>
        </w:rPr>
        <w:t xml:space="preserve"> соблюдением сотрудниками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заказчика-застройщика, архитектуры и градостроительства администрации.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4.7. По результатам проведенных проверок в случае выявления нарушений прав потребителей муниципальной услуги, положений настоящего регламента, иных нормативных правовых актов Российской Федерации и Самарской области Главой администрации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4.8. Персональная ответственность должностных лиц, сотрудников Отдела закрепляется в их должностных инструкциях в соответствии с требованиями законодательства.</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b/>
          <w:sz w:val="12"/>
          <w:szCs w:val="12"/>
        </w:rPr>
      </w:pPr>
    </w:p>
    <w:p w:rsidR="00D53E30" w:rsidRPr="00896B20" w:rsidRDefault="00D53E30" w:rsidP="00896B20">
      <w:pPr>
        <w:tabs>
          <w:tab w:val="left" w:pos="284"/>
        </w:tabs>
        <w:spacing w:after="0" w:line="240" w:lineRule="auto"/>
        <w:ind w:firstLine="284"/>
        <w:jc w:val="center"/>
        <w:rPr>
          <w:rFonts w:ascii="Times New Roman" w:eastAsia="Calibri" w:hAnsi="Times New Roman" w:cs="Times New Roman"/>
          <w:b/>
          <w:sz w:val="12"/>
          <w:szCs w:val="12"/>
        </w:rPr>
      </w:pPr>
      <w:r w:rsidRPr="00D53E30">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5.4. Жалоба должна содержать:</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5.5. Предметом досудебного (внесудебного) </w:t>
      </w:r>
      <w:proofErr w:type="gramStart"/>
      <w:r w:rsidRPr="00D53E30">
        <w:rPr>
          <w:rFonts w:ascii="Times New Roman" w:eastAsia="Calibri" w:hAnsi="Times New Roman" w:cs="Times New Roman"/>
          <w:sz w:val="12"/>
          <w:szCs w:val="12"/>
        </w:rPr>
        <w:t>обжалования</w:t>
      </w:r>
      <w:proofErr w:type="gramEnd"/>
      <w:r w:rsidRPr="00D53E30">
        <w:rPr>
          <w:rFonts w:ascii="Times New Roman" w:eastAsia="Calibri" w:hAnsi="Times New Roman" w:cs="Times New Roman"/>
          <w:sz w:val="12"/>
          <w:szCs w:val="12"/>
        </w:rPr>
        <w:t xml:space="preserve"> в том числе могут являться:</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2) нарушение срока предоставления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53E30" w:rsidRPr="00D53E30" w:rsidRDefault="00D53E30" w:rsidP="00896B20">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sz w:val="12"/>
          <w:szCs w:val="12"/>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5.7. Жалоба остается без рассмотрения в следующих случаях:</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D53E30">
        <w:rPr>
          <w:rFonts w:ascii="Times New Roman" w:eastAsia="Calibri" w:hAnsi="Times New Roman" w:cs="Times New Roman"/>
          <w:sz w:val="12"/>
          <w:szCs w:val="12"/>
        </w:rPr>
        <w:t>также</w:t>
      </w:r>
      <w:proofErr w:type="gramEnd"/>
      <w:r w:rsidRPr="00D53E30">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5.10. </w:t>
      </w:r>
      <w:proofErr w:type="gramStart"/>
      <w:r w:rsidRPr="00D53E30">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E30">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D53E30">
        <w:rPr>
          <w:rFonts w:ascii="Times New Roman" w:eastAsia="Calibri" w:hAnsi="Times New Roman" w:cs="Times New Roman"/>
          <w:sz w:val="12"/>
          <w:szCs w:val="12"/>
        </w:rPr>
        <w:t xml:space="preserve"> правовыми актами, а также в иных формах;</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решение об отказе в удовлетворении жалобы.</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E30" w:rsidRPr="00D53E30" w:rsidRDefault="00D53E30" w:rsidP="006C60C5">
      <w:pPr>
        <w:tabs>
          <w:tab w:val="left" w:pos="284"/>
        </w:tabs>
        <w:spacing w:after="0" w:line="240" w:lineRule="auto"/>
        <w:ind w:firstLine="284"/>
        <w:jc w:val="both"/>
        <w:rPr>
          <w:rFonts w:ascii="Times New Roman" w:eastAsia="Calibri" w:hAnsi="Times New Roman" w:cs="Times New Roman"/>
          <w:sz w:val="12"/>
          <w:szCs w:val="12"/>
        </w:rPr>
      </w:pPr>
      <w:r w:rsidRPr="00D53E30">
        <w:rPr>
          <w:rFonts w:ascii="Times New Roman" w:eastAsia="Calibri" w:hAnsi="Times New Roman" w:cs="Times New Roman"/>
          <w:sz w:val="12"/>
          <w:szCs w:val="12"/>
        </w:rPr>
        <w:t xml:space="preserve">5.13. В случае установления в ходе или по результатам </w:t>
      </w:r>
      <w:proofErr w:type="gramStart"/>
      <w:r w:rsidRPr="00D53E30">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D53E30">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D30A7" w:rsidRPr="000D30A7" w:rsidRDefault="000D30A7" w:rsidP="000D30A7">
      <w:pPr>
        <w:tabs>
          <w:tab w:val="left" w:pos="284"/>
        </w:tabs>
        <w:spacing w:after="0" w:line="240" w:lineRule="auto"/>
        <w:jc w:val="right"/>
        <w:rPr>
          <w:rFonts w:ascii="Times New Roman" w:eastAsia="Calibri" w:hAnsi="Times New Roman" w:cs="Times New Roman"/>
          <w:i/>
          <w:sz w:val="12"/>
          <w:szCs w:val="12"/>
        </w:rPr>
      </w:pPr>
      <w:r w:rsidRPr="000D30A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0D30A7" w:rsidRDefault="000D30A7" w:rsidP="000D30A7">
      <w:pPr>
        <w:tabs>
          <w:tab w:val="left" w:pos="284"/>
        </w:tabs>
        <w:spacing w:after="0" w:line="240" w:lineRule="auto"/>
        <w:jc w:val="right"/>
        <w:rPr>
          <w:rFonts w:ascii="Times New Roman" w:eastAsia="Calibri" w:hAnsi="Times New Roman" w:cs="Times New Roman"/>
          <w:i/>
          <w:sz w:val="12"/>
          <w:szCs w:val="12"/>
        </w:rPr>
      </w:pPr>
      <w:r w:rsidRPr="000D30A7">
        <w:rPr>
          <w:rFonts w:ascii="Times New Roman" w:eastAsia="Calibri" w:hAnsi="Times New Roman" w:cs="Times New Roman"/>
          <w:i/>
          <w:sz w:val="12"/>
          <w:szCs w:val="12"/>
        </w:rPr>
        <w:t>к административному регламенту</w:t>
      </w:r>
    </w:p>
    <w:p w:rsidR="000D30A7" w:rsidRPr="000D30A7" w:rsidRDefault="000D30A7" w:rsidP="000D30A7">
      <w:pPr>
        <w:tabs>
          <w:tab w:val="left" w:pos="284"/>
        </w:tabs>
        <w:spacing w:after="0" w:line="240" w:lineRule="auto"/>
        <w:jc w:val="right"/>
        <w:rPr>
          <w:rFonts w:ascii="Times New Roman" w:eastAsia="Calibri" w:hAnsi="Times New Roman" w:cs="Times New Roman"/>
          <w:sz w:val="12"/>
          <w:szCs w:val="12"/>
        </w:rPr>
      </w:pPr>
    </w:p>
    <w:p w:rsidR="000D30A7" w:rsidRPr="000D30A7" w:rsidRDefault="000D30A7" w:rsidP="000D30A7">
      <w:pPr>
        <w:tabs>
          <w:tab w:val="left" w:pos="284"/>
        </w:tabs>
        <w:spacing w:after="0" w:line="240" w:lineRule="auto"/>
        <w:jc w:val="center"/>
        <w:rPr>
          <w:rFonts w:ascii="Times New Roman" w:eastAsia="Calibri" w:hAnsi="Times New Roman" w:cs="Times New Roman"/>
          <w:b/>
          <w:sz w:val="12"/>
          <w:szCs w:val="12"/>
        </w:rPr>
      </w:pPr>
      <w:r w:rsidRPr="000D30A7">
        <w:rPr>
          <w:rFonts w:ascii="Times New Roman" w:eastAsia="Calibri" w:hAnsi="Times New Roman" w:cs="Times New Roman"/>
          <w:b/>
          <w:sz w:val="12"/>
          <w:szCs w:val="12"/>
        </w:rPr>
        <w:t>В Управление заказчика-застройщика, архитектуры и градостроительства администрации муниципального района Сергиевский</w:t>
      </w:r>
    </w:p>
    <w:p w:rsidR="000D30A7" w:rsidRPr="000D30A7" w:rsidRDefault="000D30A7" w:rsidP="000D30A7">
      <w:pPr>
        <w:tabs>
          <w:tab w:val="left" w:pos="284"/>
        </w:tabs>
        <w:spacing w:after="0" w:line="240" w:lineRule="auto"/>
        <w:jc w:val="center"/>
        <w:rPr>
          <w:rFonts w:ascii="Times New Roman" w:eastAsia="Calibri" w:hAnsi="Times New Roman" w:cs="Times New Roman"/>
          <w:sz w:val="12"/>
          <w:szCs w:val="12"/>
        </w:rPr>
      </w:pPr>
      <w:r w:rsidRPr="000D30A7">
        <w:rPr>
          <w:rFonts w:ascii="Times New Roman" w:eastAsia="Calibri" w:hAnsi="Times New Roman" w:cs="Times New Roman"/>
          <w:sz w:val="12"/>
          <w:szCs w:val="12"/>
        </w:rPr>
        <w:t>(в орган, выдающий градостроительный план земельного участка)</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От _____________________________________________________________________________</w:t>
      </w:r>
      <w:r>
        <w:rPr>
          <w:rFonts w:ascii="Times New Roman" w:eastAsia="Calibri" w:hAnsi="Times New Roman" w:cs="Times New Roman"/>
          <w:sz w:val="12"/>
          <w:szCs w:val="12"/>
        </w:rPr>
        <w:t>___________________________________</w:t>
      </w:r>
      <w:r w:rsidRPr="000D30A7">
        <w:rPr>
          <w:rFonts w:ascii="Times New Roman" w:eastAsia="Calibri" w:hAnsi="Times New Roman" w:cs="Times New Roman"/>
          <w:sz w:val="12"/>
          <w:szCs w:val="12"/>
        </w:rPr>
        <w:t>_____</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(наименование застройщика, место нахождения, телефон (факс), для физического лица - паспортные данные)</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p>
    <w:p w:rsidR="000D30A7" w:rsidRPr="000D30A7" w:rsidRDefault="000D30A7" w:rsidP="000D30A7">
      <w:pPr>
        <w:tabs>
          <w:tab w:val="left" w:pos="284"/>
        </w:tabs>
        <w:spacing w:after="0" w:line="240" w:lineRule="auto"/>
        <w:jc w:val="center"/>
        <w:rPr>
          <w:rFonts w:ascii="Times New Roman" w:eastAsia="Calibri" w:hAnsi="Times New Roman" w:cs="Times New Roman"/>
          <w:b/>
          <w:sz w:val="12"/>
          <w:szCs w:val="12"/>
        </w:rPr>
      </w:pPr>
      <w:r w:rsidRPr="000D30A7">
        <w:rPr>
          <w:rFonts w:ascii="Times New Roman" w:eastAsia="Calibri" w:hAnsi="Times New Roman" w:cs="Times New Roman"/>
          <w:b/>
          <w:sz w:val="12"/>
          <w:szCs w:val="12"/>
        </w:rPr>
        <w:t>ЗАЯВЛЕНИЕ О ВЫДАЧЕ ГРАДОСТРОИТЕЛЬНОГО ПЛАНА ЗЕМЕЛЬНОГО УЧАСТКА</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rPr>
      </w:pP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Прошу выдать градостроительный план земельного участка, расположенного по адресу:</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rPr>
      </w:pPr>
      <w:r w:rsidRPr="000D30A7">
        <w:rPr>
          <w:rFonts w:ascii="Times New Roman" w:eastAsia="Calibri" w:hAnsi="Times New Roman" w:cs="Times New Roman"/>
          <w:b/>
          <w:sz w:val="12"/>
          <w:szCs w:val="12"/>
        </w:rPr>
        <w:t>Самарская область, муниципальный район Сергиевский,</w:t>
      </w:r>
      <w:r>
        <w:rPr>
          <w:rFonts w:ascii="Times New Roman" w:eastAsia="Calibri" w:hAnsi="Times New Roman" w:cs="Times New Roman"/>
          <w:b/>
          <w:sz w:val="12"/>
          <w:szCs w:val="12"/>
        </w:rPr>
        <w:t>___________________________________________________________________</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 xml:space="preserve">Кадастровый номер ____________________________________, площадь _________________ </w:t>
      </w:r>
      <w:proofErr w:type="spellStart"/>
      <w:r w:rsidRPr="000D30A7">
        <w:rPr>
          <w:rFonts w:ascii="Times New Roman" w:eastAsia="Calibri" w:hAnsi="Times New Roman" w:cs="Times New Roman"/>
          <w:sz w:val="12"/>
          <w:szCs w:val="12"/>
        </w:rPr>
        <w:t>кв.м</w:t>
      </w:r>
      <w:proofErr w:type="spellEnd"/>
      <w:r w:rsidRPr="000D30A7">
        <w:rPr>
          <w:rFonts w:ascii="Times New Roman" w:eastAsia="Calibri" w:hAnsi="Times New Roman" w:cs="Times New Roman"/>
          <w:sz w:val="12"/>
          <w:szCs w:val="12"/>
        </w:rPr>
        <w:t>.</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 xml:space="preserve">                                       </w:t>
      </w:r>
      <w:r w:rsidR="006A1946">
        <w:rPr>
          <w:rFonts w:ascii="Times New Roman" w:eastAsia="Calibri" w:hAnsi="Times New Roman" w:cs="Times New Roman"/>
          <w:sz w:val="12"/>
          <w:szCs w:val="12"/>
        </w:rPr>
        <w:t xml:space="preserve">                </w:t>
      </w:r>
      <w:r w:rsidRPr="000D30A7">
        <w:rPr>
          <w:rFonts w:ascii="Times New Roman" w:eastAsia="Calibri" w:hAnsi="Times New Roman" w:cs="Times New Roman"/>
          <w:sz w:val="12"/>
          <w:szCs w:val="12"/>
        </w:rPr>
        <w:t xml:space="preserve">   (№ и дата и регистрации)</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Вид принадлежности земельного участка застройщику:</w:t>
      </w:r>
    </w:p>
    <w:p w:rsidR="000D30A7" w:rsidRPr="000D30A7" w:rsidRDefault="006A1946" w:rsidP="000D30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0D30A7" w:rsidRPr="000D30A7" w:rsidRDefault="000D30A7" w:rsidP="006A1946">
      <w:pPr>
        <w:tabs>
          <w:tab w:val="left" w:pos="284"/>
        </w:tabs>
        <w:spacing w:after="0" w:line="240" w:lineRule="auto"/>
        <w:jc w:val="center"/>
        <w:rPr>
          <w:rFonts w:ascii="Times New Roman" w:eastAsia="Calibri" w:hAnsi="Times New Roman" w:cs="Times New Roman"/>
          <w:sz w:val="12"/>
          <w:szCs w:val="12"/>
        </w:rPr>
      </w:pPr>
      <w:proofErr w:type="gramStart"/>
      <w:r w:rsidRPr="000D30A7">
        <w:rPr>
          <w:rFonts w:ascii="Times New Roman" w:eastAsia="Calibri" w:hAnsi="Times New Roman" w:cs="Times New Roman"/>
          <w:sz w:val="12"/>
          <w:szCs w:val="12"/>
        </w:rPr>
        <w:t>(собственность, постоянное (бессрочное пользование, аренда для целей, связанных со строительством)</w:t>
      </w:r>
      <w:proofErr w:type="gramEnd"/>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Наименование объекта капитального строительства (реконструкции) ____________</w:t>
      </w:r>
      <w:r w:rsidR="006A1946">
        <w:rPr>
          <w:rFonts w:ascii="Times New Roman" w:eastAsia="Calibri" w:hAnsi="Times New Roman" w:cs="Times New Roman"/>
          <w:sz w:val="12"/>
          <w:szCs w:val="12"/>
        </w:rPr>
        <w:t>___________________________________</w:t>
      </w:r>
      <w:r w:rsidRPr="000D30A7">
        <w:rPr>
          <w:rFonts w:ascii="Times New Roman" w:eastAsia="Calibri" w:hAnsi="Times New Roman" w:cs="Times New Roman"/>
          <w:sz w:val="12"/>
          <w:szCs w:val="12"/>
        </w:rPr>
        <w:t>_____________</w:t>
      </w:r>
    </w:p>
    <w:p w:rsidR="000D30A7" w:rsidRPr="000D30A7" w:rsidRDefault="000D30A7" w:rsidP="000D30A7">
      <w:pPr>
        <w:tabs>
          <w:tab w:val="left" w:pos="284"/>
        </w:tabs>
        <w:spacing w:after="0" w:line="240" w:lineRule="auto"/>
        <w:jc w:val="both"/>
        <w:rPr>
          <w:rFonts w:ascii="Times New Roman" w:eastAsia="Calibri" w:hAnsi="Times New Roman" w:cs="Times New Roman"/>
          <w:sz w:val="12"/>
          <w:szCs w:val="12"/>
        </w:rPr>
      </w:pPr>
      <w:r w:rsidRPr="000D30A7">
        <w:rPr>
          <w:rFonts w:ascii="Times New Roman" w:eastAsia="Calibri" w:hAnsi="Times New Roman" w:cs="Times New Roman"/>
          <w:sz w:val="12"/>
          <w:szCs w:val="12"/>
        </w:rPr>
        <w:t xml:space="preserve">                                                                                                                                                         (нужное подчеркнуть)</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u w:val="single"/>
        </w:rPr>
      </w:pPr>
      <w:r w:rsidRPr="000D30A7">
        <w:rPr>
          <w:rFonts w:ascii="Times New Roman" w:eastAsia="Calibri" w:hAnsi="Times New Roman" w:cs="Times New Roman"/>
          <w:b/>
          <w:sz w:val="12"/>
          <w:szCs w:val="12"/>
        </w:rPr>
        <w:t>Застройщик</w:t>
      </w:r>
      <w:proofErr w:type="gramStart"/>
      <w:r w:rsidRPr="000D30A7">
        <w:rPr>
          <w:rFonts w:ascii="Times New Roman" w:eastAsia="Calibri" w:hAnsi="Times New Roman" w:cs="Times New Roman"/>
          <w:b/>
          <w:sz w:val="12"/>
          <w:szCs w:val="12"/>
        </w:rPr>
        <w:t xml:space="preserve">:                                                  </w:t>
      </w:r>
      <w:r w:rsidR="00F111EE">
        <w:rPr>
          <w:rFonts w:ascii="Times New Roman" w:eastAsia="Calibri" w:hAnsi="Times New Roman" w:cs="Times New Roman"/>
          <w:b/>
          <w:sz w:val="12"/>
          <w:szCs w:val="12"/>
        </w:rPr>
        <w:t xml:space="preserve">         </w:t>
      </w:r>
      <w:r w:rsidRPr="000D30A7">
        <w:rPr>
          <w:rFonts w:ascii="Times New Roman" w:eastAsia="Calibri" w:hAnsi="Times New Roman" w:cs="Times New Roman"/>
          <w:b/>
          <w:sz w:val="12"/>
          <w:szCs w:val="12"/>
        </w:rPr>
        <w:t>_______________     (________________________)</w:t>
      </w:r>
      <w:r w:rsidRPr="000D30A7">
        <w:rPr>
          <w:rFonts w:ascii="Times New Roman" w:eastAsia="Calibri" w:hAnsi="Times New Roman" w:cs="Times New Roman"/>
          <w:b/>
          <w:sz w:val="12"/>
          <w:szCs w:val="12"/>
          <w:u w:val="single"/>
        </w:rPr>
        <w:t xml:space="preserve">    </w:t>
      </w:r>
      <w:proofErr w:type="gramEnd"/>
    </w:p>
    <w:p w:rsidR="000D30A7" w:rsidRPr="000D30A7" w:rsidRDefault="000D30A7" w:rsidP="00F111EE">
      <w:pPr>
        <w:tabs>
          <w:tab w:val="left" w:pos="284"/>
        </w:tabs>
        <w:spacing w:after="0" w:line="240" w:lineRule="auto"/>
        <w:jc w:val="center"/>
        <w:rPr>
          <w:rFonts w:ascii="Times New Roman" w:eastAsia="Calibri" w:hAnsi="Times New Roman" w:cs="Times New Roman"/>
          <w:b/>
          <w:sz w:val="12"/>
          <w:szCs w:val="12"/>
          <w:u w:val="single"/>
        </w:rPr>
      </w:pPr>
      <w:r w:rsidRPr="000D30A7">
        <w:rPr>
          <w:rFonts w:ascii="Times New Roman" w:eastAsia="Calibri" w:hAnsi="Times New Roman" w:cs="Times New Roman"/>
          <w:sz w:val="12"/>
          <w:szCs w:val="12"/>
        </w:rPr>
        <w:t xml:space="preserve">(подпись)        </w:t>
      </w:r>
      <w:r w:rsidR="00F111EE">
        <w:rPr>
          <w:rFonts w:ascii="Times New Roman" w:eastAsia="Calibri" w:hAnsi="Times New Roman" w:cs="Times New Roman"/>
          <w:sz w:val="12"/>
          <w:szCs w:val="12"/>
        </w:rPr>
        <w:t xml:space="preserve">      </w:t>
      </w:r>
      <w:r w:rsidRPr="000D30A7">
        <w:rPr>
          <w:rFonts w:ascii="Times New Roman" w:eastAsia="Calibri" w:hAnsi="Times New Roman" w:cs="Times New Roman"/>
          <w:sz w:val="12"/>
          <w:szCs w:val="12"/>
        </w:rPr>
        <w:t xml:space="preserve">             (Ф.И.О.)</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u w:val="single"/>
        </w:rPr>
      </w:pP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u w:val="single"/>
        </w:rPr>
      </w:pPr>
      <w:r w:rsidRPr="000D30A7">
        <w:rPr>
          <w:rFonts w:ascii="Times New Roman" w:eastAsia="Calibri" w:hAnsi="Times New Roman" w:cs="Times New Roman"/>
          <w:b/>
          <w:sz w:val="12"/>
          <w:szCs w:val="12"/>
        </w:rPr>
        <w:t xml:space="preserve">                                                                  </w:t>
      </w:r>
      <w:r w:rsidR="00F111EE">
        <w:rPr>
          <w:rFonts w:ascii="Times New Roman" w:eastAsia="Calibri" w:hAnsi="Times New Roman" w:cs="Times New Roman"/>
          <w:b/>
          <w:sz w:val="12"/>
          <w:szCs w:val="12"/>
        </w:rPr>
        <w:t xml:space="preserve"> </w:t>
      </w:r>
      <w:r w:rsidRPr="000D30A7">
        <w:rPr>
          <w:rFonts w:ascii="Times New Roman" w:eastAsia="Calibri" w:hAnsi="Times New Roman" w:cs="Times New Roman"/>
          <w:b/>
          <w:sz w:val="12"/>
          <w:szCs w:val="12"/>
        </w:rPr>
        <w:t xml:space="preserve">   </w:t>
      </w:r>
      <w:r w:rsidR="00F111EE">
        <w:rPr>
          <w:rFonts w:ascii="Times New Roman" w:eastAsia="Calibri" w:hAnsi="Times New Roman" w:cs="Times New Roman"/>
          <w:b/>
          <w:sz w:val="12"/>
          <w:szCs w:val="12"/>
        </w:rPr>
        <w:t xml:space="preserve">     </w:t>
      </w:r>
      <w:r w:rsidRPr="000D30A7">
        <w:rPr>
          <w:rFonts w:ascii="Times New Roman" w:eastAsia="Calibri" w:hAnsi="Times New Roman" w:cs="Times New Roman"/>
          <w:b/>
          <w:sz w:val="12"/>
          <w:szCs w:val="12"/>
        </w:rPr>
        <w:t xml:space="preserve">       _______________   (________________________)</w:t>
      </w:r>
      <w:r w:rsidRPr="000D30A7">
        <w:rPr>
          <w:rFonts w:ascii="Times New Roman" w:eastAsia="Calibri" w:hAnsi="Times New Roman" w:cs="Times New Roman"/>
          <w:b/>
          <w:sz w:val="12"/>
          <w:szCs w:val="12"/>
          <w:u w:val="single"/>
        </w:rPr>
        <w:t xml:space="preserve"> </w:t>
      </w:r>
    </w:p>
    <w:p w:rsidR="000D30A7" w:rsidRPr="000D30A7" w:rsidRDefault="000D30A7" w:rsidP="00F111EE">
      <w:pPr>
        <w:tabs>
          <w:tab w:val="left" w:pos="284"/>
        </w:tabs>
        <w:spacing w:after="0" w:line="240" w:lineRule="auto"/>
        <w:jc w:val="center"/>
        <w:rPr>
          <w:rFonts w:ascii="Times New Roman" w:eastAsia="Calibri" w:hAnsi="Times New Roman" w:cs="Times New Roman"/>
          <w:b/>
          <w:sz w:val="12"/>
          <w:szCs w:val="12"/>
          <w:u w:val="single"/>
        </w:rPr>
      </w:pPr>
      <w:r w:rsidRPr="000D30A7">
        <w:rPr>
          <w:rFonts w:ascii="Times New Roman" w:eastAsia="Calibri" w:hAnsi="Times New Roman" w:cs="Times New Roman"/>
          <w:sz w:val="12"/>
          <w:szCs w:val="12"/>
        </w:rPr>
        <w:t xml:space="preserve">(подпись)      </w:t>
      </w:r>
      <w:r w:rsidR="00F111EE">
        <w:rPr>
          <w:rFonts w:ascii="Times New Roman" w:eastAsia="Calibri" w:hAnsi="Times New Roman" w:cs="Times New Roman"/>
          <w:sz w:val="12"/>
          <w:szCs w:val="12"/>
        </w:rPr>
        <w:t xml:space="preserve">        </w:t>
      </w:r>
      <w:r w:rsidRPr="000D30A7">
        <w:rPr>
          <w:rFonts w:ascii="Times New Roman" w:eastAsia="Calibri" w:hAnsi="Times New Roman" w:cs="Times New Roman"/>
          <w:sz w:val="12"/>
          <w:szCs w:val="12"/>
        </w:rPr>
        <w:t xml:space="preserve">                 (Ф.И.О.)</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u w:val="single"/>
        </w:rPr>
      </w:pPr>
      <w:r w:rsidRPr="000D30A7">
        <w:rPr>
          <w:rFonts w:ascii="Times New Roman" w:eastAsia="Calibri" w:hAnsi="Times New Roman" w:cs="Times New Roman"/>
          <w:b/>
          <w:sz w:val="12"/>
          <w:szCs w:val="12"/>
          <w:u w:val="single"/>
        </w:rPr>
        <w:t xml:space="preserve">                          </w:t>
      </w:r>
    </w:p>
    <w:p w:rsidR="000D30A7" w:rsidRPr="000D30A7" w:rsidRDefault="000D30A7" w:rsidP="000D30A7">
      <w:pPr>
        <w:tabs>
          <w:tab w:val="left" w:pos="284"/>
        </w:tabs>
        <w:spacing w:after="0" w:line="240" w:lineRule="auto"/>
        <w:jc w:val="both"/>
        <w:rPr>
          <w:rFonts w:ascii="Times New Roman" w:eastAsia="Calibri" w:hAnsi="Times New Roman" w:cs="Times New Roman"/>
          <w:b/>
          <w:sz w:val="12"/>
          <w:szCs w:val="12"/>
          <w:u w:val="single"/>
        </w:rPr>
      </w:pPr>
      <w:r w:rsidRPr="000D30A7">
        <w:rPr>
          <w:rFonts w:ascii="Times New Roman" w:eastAsia="Calibri" w:hAnsi="Times New Roman" w:cs="Times New Roman"/>
          <w:b/>
          <w:sz w:val="12"/>
          <w:szCs w:val="12"/>
        </w:rPr>
        <w:t xml:space="preserve">                                                                           </w:t>
      </w:r>
      <w:r w:rsidR="00F111EE">
        <w:rPr>
          <w:rFonts w:ascii="Times New Roman" w:eastAsia="Calibri" w:hAnsi="Times New Roman" w:cs="Times New Roman"/>
          <w:b/>
          <w:sz w:val="12"/>
          <w:szCs w:val="12"/>
        </w:rPr>
        <w:t xml:space="preserve">       </w:t>
      </w:r>
      <w:r w:rsidRPr="000D30A7">
        <w:rPr>
          <w:rFonts w:ascii="Times New Roman" w:eastAsia="Calibri" w:hAnsi="Times New Roman" w:cs="Times New Roman"/>
          <w:b/>
          <w:sz w:val="12"/>
          <w:szCs w:val="12"/>
        </w:rPr>
        <w:t>_______________    (________________________)</w:t>
      </w:r>
      <w:r w:rsidRPr="000D30A7">
        <w:rPr>
          <w:rFonts w:ascii="Times New Roman" w:eastAsia="Calibri" w:hAnsi="Times New Roman" w:cs="Times New Roman"/>
          <w:b/>
          <w:sz w:val="12"/>
          <w:szCs w:val="12"/>
          <w:u w:val="single"/>
        </w:rPr>
        <w:t xml:space="preserve">    </w:t>
      </w:r>
    </w:p>
    <w:p w:rsidR="000D30A7" w:rsidRPr="000D30A7" w:rsidRDefault="000D30A7" w:rsidP="00F111EE">
      <w:pPr>
        <w:tabs>
          <w:tab w:val="left" w:pos="284"/>
        </w:tabs>
        <w:spacing w:after="0" w:line="240" w:lineRule="auto"/>
        <w:jc w:val="center"/>
        <w:rPr>
          <w:rFonts w:ascii="Times New Roman" w:eastAsia="Calibri" w:hAnsi="Times New Roman" w:cs="Times New Roman"/>
          <w:b/>
          <w:sz w:val="12"/>
          <w:szCs w:val="12"/>
          <w:u w:val="single"/>
        </w:rPr>
      </w:pPr>
      <w:r w:rsidRPr="000D30A7">
        <w:rPr>
          <w:rFonts w:ascii="Times New Roman" w:eastAsia="Calibri" w:hAnsi="Times New Roman" w:cs="Times New Roman"/>
          <w:sz w:val="12"/>
          <w:szCs w:val="12"/>
        </w:rPr>
        <w:t xml:space="preserve">(подпись)        </w:t>
      </w:r>
      <w:r w:rsidR="00F111EE">
        <w:rPr>
          <w:rFonts w:ascii="Times New Roman" w:eastAsia="Calibri" w:hAnsi="Times New Roman" w:cs="Times New Roman"/>
          <w:sz w:val="12"/>
          <w:szCs w:val="12"/>
        </w:rPr>
        <w:t xml:space="preserve">        </w:t>
      </w:r>
      <w:r w:rsidRPr="000D30A7">
        <w:rPr>
          <w:rFonts w:ascii="Times New Roman" w:eastAsia="Calibri" w:hAnsi="Times New Roman" w:cs="Times New Roman"/>
          <w:sz w:val="12"/>
          <w:szCs w:val="12"/>
        </w:rPr>
        <w:t xml:space="preserve">               (Ф.И.О.)</w:t>
      </w:r>
    </w:p>
    <w:p w:rsidR="00260870" w:rsidRPr="00260870" w:rsidRDefault="00260870" w:rsidP="00260870">
      <w:pPr>
        <w:tabs>
          <w:tab w:val="left" w:pos="284"/>
        </w:tabs>
        <w:spacing w:after="0" w:line="240" w:lineRule="auto"/>
        <w:jc w:val="right"/>
        <w:rPr>
          <w:rFonts w:ascii="Times New Roman" w:eastAsia="Calibri" w:hAnsi="Times New Roman" w:cs="Times New Roman"/>
          <w:i/>
          <w:sz w:val="12"/>
          <w:szCs w:val="12"/>
        </w:rPr>
      </w:pPr>
      <w:r w:rsidRPr="00260870">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260870" w:rsidRPr="00260870" w:rsidRDefault="00260870" w:rsidP="00260870">
      <w:pPr>
        <w:tabs>
          <w:tab w:val="left" w:pos="284"/>
        </w:tabs>
        <w:spacing w:after="0" w:line="240" w:lineRule="auto"/>
        <w:jc w:val="right"/>
        <w:rPr>
          <w:rFonts w:ascii="Times New Roman" w:eastAsia="Calibri" w:hAnsi="Times New Roman" w:cs="Times New Roman"/>
          <w:i/>
          <w:sz w:val="12"/>
          <w:szCs w:val="12"/>
        </w:rPr>
      </w:pPr>
      <w:r w:rsidRPr="00260870">
        <w:rPr>
          <w:rFonts w:ascii="Times New Roman" w:eastAsia="Calibri" w:hAnsi="Times New Roman" w:cs="Times New Roman"/>
          <w:i/>
          <w:sz w:val="12"/>
          <w:szCs w:val="12"/>
        </w:rPr>
        <w:t>к административному регламенту</w:t>
      </w:r>
    </w:p>
    <w:p w:rsidR="00B37E3D" w:rsidRPr="00B37E3D" w:rsidRDefault="00B37E3D" w:rsidP="00B37E3D">
      <w:pPr>
        <w:tabs>
          <w:tab w:val="left" w:pos="284"/>
        </w:tabs>
        <w:spacing w:after="0" w:line="240" w:lineRule="auto"/>
        <w:jc w:val="center"/>
        <w:rPr>
          <w:rFonts w:ascii="Times New Roman" w:eastAsia="Calibri" w:hAnsi="Times New Roman" w:cs="Times New Roman"/>
          <w:b/>
          <w:sz w:val="12"/>
          <w:szCs w:val="12"/>
        </w:rPr>
      </w:pPr>
      <w:r w:rsidRPr="00B37E3D">
        <w:rPr>
          <w:rFonts w:ascii="Times New Roman" w:eastAsia="Calibri" w:hAnsi="Times New Roman" w:cs="Times New Roman"/>
          <w:b/>
          <w:sz w:val="12"/>
          <w:szCs w:val="12"/>
        </w:rPr>
        <w:t>Блок-схема предоставления муниципальной услуги</w:t>
      </w:r>
    </w:p>
    <w:p w:rsidR="00B37E3D" w:rsidRPr="00B37E3D" w:rsidRDefault="00FA0196" w:rsidP="00B37E3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sz w:val="12"/>
          <w:szCs w:val="12"/>
        </w:rPr>
        <w:pict>
          <v:shape id="Блок-схема: процесс 113" o:spid="_x0000_s1188" type="#_x0000_t109" style="position:absolute;left:0;text-align:left;margin-left:261pt;margin-top:3.35pt;width:96.4pt;height:48.1pt;z-index:251809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UuXwIAAHkEAAAOAAAAZHJzL2Uyb0RvYy54bWysVMFu1DAQvSPxD5bvbTbbDd1GzVZVSxFS&#10;gUqFD/A6zsbCsc3Yu9lyoody50+49AKo/EL2jxg72+0WOCFysGY84zczb2ZyeLRsFFkIcNLogqa7&#10;A0qE5qaUelbQd2/PdsaUOM90yZTRoqBXwtGjydMnh63NxdDURpUCCIJol7e2oLX3Nk8Sx2vRMLdr&#10;rNBorAw0zKMKs6QE1iJ6o5LhYPAsaQ2UFgwXzuHtaW+kk4hfVYL7N1XlhCeqoJibjyfEcxrOZHLI&#10;8hkwW0u+ToP9QxYNkxqDbqBOmWdkDvIPqEZyMM5UfpebJjFVJbmINWA16eC3ai5rZkWsBclxdkOT&#10;+3+w/PXiAogssXfpHiWaNdik7kv3vbvrvu2srlc33W33o/uak+7n6lN3t/rc3eLtNQnuSF5rXY4Y&#10;l/YCQvnOnhv+3hFtTmqmZ+IYwLS1YCWmnAb/5NGDoDh8SqbtK1NiZDb3JvK4rKAJgMgQWcZ2XW3a&#10;JZaecLxMs73R/kFGCUfb/mgvG2cxBMvvX1tw/oUwDQlCQStlWswL/EU/MDESW5w7HzJj+b17rMQo&#10;WZ5JpaICs+mJArJgOEZn8VtHcttuSpO2oAfZMIvIj2xuG2IQv79BNNLjPijZFHS8cWJ5oPC5LuO0&#10;eiZVL2PKSq85DTT27fDL6TJ2NBuHCIHjqSmvkGUw/fzjvqJQG/hISYuzX1D3Yc5AUKJeauzUQToa&#10;hWWJyijbH6IC25bptoVpjlAF9ZT04onvF2xuQc5qjJRGOrQ5xu5WMpL9kNU6f5zv2IP1LoYF2taj&#10;18MfY/ILAAD//wMAUEsDBBQABgAIAAAAIQAUADx04AAAAAkBAAAPAAAAZHJzL2Rvd25yZXYueG1s&#10;TI/BToNAEIbvJr7DZky8NHZpaWmLLI0xwdiDB9GLt4FdgcjOEnZL8e0dT3qbyf/ln2+y42x7MZnR&#10;d44UrJYRCEO10x01Ct7firs9CB+QNPaOjIJv4+GYX19lmGp3oVczlaERXEI+RQVtCEMqpa9bY9Ev&#10;3WCIs083Wgy8jo3UI1643PZyHUWJtNgRX2hxMI+tqb/Ks1Ww3i/KJ3opnjfVSRe4XX1Mi/ik1O3N&#10;/HAPIpg5/MHwq8/qkLNT5c6kvegV7KL4wKiCJAHB+WGz5aFicB3vQOaZ/P9B/gMAAP//AwBQSwEC&#10;LQAUAAYACAAAACEAtoM4kv4AAADhAQAAEwAAAAAAAAAAAAAAAAAAAAAAW0NvbnRlbnRfVHlwZXNd&#10;LnhtbFBLAQItABQABgAIAAAAIQA4/SH/1gAAAJQBAAALAAAAAAAAAAAAAAAAAC8BAABfcmVscy8u&#10;cmVsc1BLAQItABQABgAIAAAAIQBST9UuXwIAAHkEAAAOAAAAAAAAAAAAAAAAAC4CAABkcnMvZTJv&#10;RG9jLnhtbFBLAQItABQABgAIAAAAIQAUADx04AAAAAkBAAAPAAAAAAAAAAAAAAAAALkEAABkcnMv&#10;ZG93bnJldi54bWxQSwUGAAAAAAQABADzAAAAxgUAAAAA&#10;">
            <v:textbox style="mso-next-textbox:#Блок-схема: процесс 113">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txbxContent>
            </v:textbox>
          </v:shape>
        </w:pict>
      </w:r>
      <w:r>
        <w:rPr>
          <w:rFonts w:ascii="Times New Roman" w:eastAsia="Calibri" w:hAnsi="Times New Roman" w:cs="Times New Roman"/>
          <w:sz w:val="12"/>
          <w:szCs w:val="12"/>
        </w:rPr>
        <w:pict>
          <v:rect id="Прямоугольник 93" o:spid="_x0000_s1190" style="position:absolute;left:0;text-align:left;margin-left:9.15pt;margin-top:3.35pt;width:116.45pt;height:22.7pt;z-index:251801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M8VAIAAGI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ejE0o0q7FH7eft++2n9kd7s/3Qfmlv2u/bj+3P9mv7jaATMtZYl2Hgtb2CULOz&#10;l4a/cUSbacX0QpwDmKYSrMA80+Cf3AsIisNQMm+emwLfY0tvInnrEuoAiLSQdezR5tAjsfaE48e0&#10;fzocpQNKONr6J+mwG5uYsOw22oLzT4WpSRByCjgDEZ2tLp0P2bDs1iVmb5QsZlKpqMBiPlVAVgzn&#10;ZRZPLACLPHZTmjTI2KA3iMj3bO4YohvP3yBq6XHwlaxziiXgCU4sC7Q90UWUPZNqJ2PKSu95DNTt&#10;WuDX83Vs3eA0BAde56bYILNgdoOOi4lCZeAdJQ0OeU7d2yUDQYl6prE7o7TfD1sRlf7gtIcKHFvm&#10;xxamOULl1FOyE6d+t0lLC3JR4UtppEObc+xoKSPZd1nt88dBjj3YL13YlGM9et39Gia/AAAA//8D&#10;AFBLAwQUAAYACAAAACEA4CJyVNwAAAAHAQAADwAAAGRycy9kb3ducmV2LnhtbEyPQU/DMAyF70j8&#10;h8hI3FhCJgEtdScEGhLHrbtwSxvTFpqkatKt8OsxJ3aynp/13udis7hBHGmKffAItysFgnwTbO9b&#10;hEO1vXkAEZPx1gzBE8I3RdiUlxeFyW04+R0d96kVHOJjbhC6lMZcyth05ExchZE8ex9hciaxnFpp&#10;J3PicDdIrdSddKb33NCZkZ47ar72s0Ooe30wP7vqVblsu05vS/U5v78gXl8tT48gEi3p/xj+8Bkd&#10;Smaqw+xtFANCpviVhKB5sL3WOgNRI9zzXpaFPOcvfwEAAP//AwBQSwECLQAUAAYACAAAACEAtoM4&#10;kv4AAADhAQAAEwAAAAAAAAAAAAAAAAAAAAAAW0NvbnRlbnRfVHlwZXNdLnhtbFBLAQItABQABgAI&#10;AAAAIQA4/SH/1gAAAJQBAAALAAAAAAAAAAAAAAAAAC8BAABfcmVscy8ucmVsc1BLAQItABQABgAI&#10;AAAAIQBsB5M8VAIAAGIEAAAOAAAAAAAAAAAAAAAAAC4CAABkcnMvZTJvRG9jLnhtbFBLAQItABQA&#10;BgAIAAAAIQDgInJU3AAAAAcBAAAPAAAAAAAAAAAAAAAAAK4EAABkcnMvZG93bnJldi54bWxQSwUG&#10;AAAAAAQABADzAAAAtwUAAAAA&#10;">
            <v:textbox>
              <w:txbxContent>
                <w:p w:rsidR="00A42188" w:rsidRPr="00B37E3D" w:rsidRDefault="00A42188" w:rsidP="00B37E3D">
                  <w:pPr>
                    <w:spacing w:after="0" w:line="240" w:lineRule="auto"/>
                    <w:rPr>
                      <w:rFonts w:ascii="Times New Roman" w:hAnsi="Times New Roman" w:cs="Times New Roman"/>
                      <w:sz w:val="12"/>
                      <w:szCs w:val="12"/>
                    </w:rPr>
                  </w:pPr>
                  <w:r w:rsidRPr="00B37E3D">
                    <w:rPr>
                      <w:rFonts w:ascii="Times New Roman" w:hAnsi="Times New Roman" w:cs="Times New Roman"/>
                      <w:sz w:val="12"/>
                      <w:szCs w:val="12"/>
                    </w:rPr>
                    <w:t>Приём документов при личном обращении заявителя в Отдел</w:t>
                  </w:r>
                </w:p>
              </w:txbxContent>
            </v:textbox>
          </v:rect>
        </w:pict>
      </w:r>
      <w:r>
        <w:rPr>
          <w:rFonts w:ascii="Times New Roman" w:eastAsia="Calibri" w:hAnsi="Times New Roman" w:cs="Times New Roman"/>
          <w:sz w:val="12"/>
          <w:szCs w:val="12"/>
        </w:rPr>
        <w:pict>
          <v:shape id="Блок-схема: процесс 95" o:spid="_x0000_s1186" type="#_x0000_t109" style="position:absolute;left:0;text-align:left;margin-left:145.5pt;margin-top:3.35pt;width:103.9pt;height:13.3pt;z-index:251807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7XQIAAHcEAAAOAAAAZHJzL2Uyb0RvYy54bWysVM1uEzEQviPxDpbv7WbzU9pVN1WVUoRU&#10;IFLhARyvN2vhtc3Yyaac6KHceRMuvQAqr7B5I8beNE2BE2IPlscz/vzNNzN7fLKqFVkKcNLonKb7&#10;PUqE5qaQep7Td2/P9w4pcZ7pgimjRU6vhKMn46dPjhubib6pjCoEEATRLmtsTivvbZYkjleiZm7f&#10;WKHRWRqomUcT5kkBrEH0WiX9Xu8gaQwUFgwXzuHpWeek44hfloL7N2XphCcqp8jNxxXiOgtrMj5m&#10;2RyYrSTf0GD/wKJmUuOjW6gz5hlZgPwDqpYcjDOl3+emTkxZSi5iDphN2vstm8uKWRFzQXGc3crk&#10;/h8sf72cApFFTo9GlGhWY43aL+339q79tre+Xt+0t+2P9mtG2p/rT+3d+nN7i6fXBKNRusa6DBEu&#10;7RRC8s5eGP7eEW0mFdNzcQpgmkqwAgmnIT55dCEYDq+SWfPKFPgwW3gTVVyVUAdA1IesYrGutsUS&#10;K084HqaD9Gg0wJpy9A2Ho3QQKSUsu79twfkXwtQkbHJaKtMgL/DTrl3iS2x54XxgxrL78JiJUbI4&#10;l0pFA+aziQKyZNhE5/GLyWDCu2FKkybI2B9F5Ec+twvRi9/fIGrpcRqUrHN6uA1iWZDwuS5ir3om&#10;VbdHykpvNA0yduXwq9kq1vMgNnfQeGaKK1QZTNf9OK24qQx8pKTBzs+p+7BgIChRLzVW6igdDsOo&#10;RGM4etZHA3Y9s10P0xyhcuop6bYT343XwoKcV/hSGuXQ5hSrW8oo9gOrDX/s7liDzSSG8dm1Y9TD&#10;/2L8CwAA//8DAFBLAwQUAAYACAAAACEAGK+ESeAAAAAIAQAADwAAAGRycy9kb3ducmV2LnhtbEyP&#10;zU7DMBCE70i8g7VIXCrq/LSQhDhVhRREDz00cOG2iU0SNV5HsZuGt8ec4DarGc18m+8WPbBZTbY3&#10;JCBcB8AUNUb21Ar4eC8fEmDWIUkcDCkB38rCrri9yTGT5konNVeuZb6EbIYCOufGjHPbdEqjXZtR&#10;kfe+zKTR+XNquZzw6sv1wKMgeOQae/ILHY7qpVPNubpoAVGyql7pWL5t6oMscRt+zqv4IMT93bJ/&#10;BubU4v7C8Ivv0aHwTLW5kLRsEBAn8cZHBaQRMO9v09CLWsBTGgMvcv7/geIHAAD//wMAUEsBAi0A&#10;FAAGAAgAAAAhALaDOJL+AAAA4QEAABMAAAAAAAAAAAAAAAAAAAAAAFtDb250ZW50X1R5cGVzXS54&#10;bWxQSwECLQAUAAYACAAAACEAOP0h/9YAAACUAQAACwAAAAAAAAAAAAAAAAAvAQAAX3JlbHMvLnJl&#10;bHNQSwECLQAUAAYACAAAACEASwzZe10CAAB3BAAADgAAAAAAAAAAAAAAAAAuAgAAZHJzL2Uyb0Rv&#10;Yy54bWxQSwECLQAUAAYACAAAACEAGK+ESeAAAAAIAQAADwAAAAAAAAAAAAAAAAC3BAAAZHJzL2Rv&#10;d25yZXYueG1sUEsFBgAAAAAEAAQA8wAAAMQFAAAAAA==&#10;">
            <v:textbox>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Приём документов МФЦ</w:t>
                  </w:r>
                </w:p>
              </w:txbxContent>
            </v:textbox>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1" type="#_x0000_t32" style="position:absolute;left:0;text-align:left;margin-left:199.8pt;margin-top:2.9pt;width:0;height:38.45pt;z-index:251815936" o:connectortype="straight">
            <v:stroke endarrow="block"/>
          </v:shape>
        </w:pict>
      </w:r>
      <w:r>
        <w:rPr>
          <w:rFonts w:ascii="Times New Roman" w:eastAsia="Calibri" w:hAnsi="Times New Roman" w:cs="Times New Roman"/>
          <w:sz w:val="12"/>
          <w:szCs w:val="12"/>
        </w:rPr>
        <w:pict>
          <v:shape id="Прямая со стрелкой 114" o:spid="_x0000_s1189" type="#_x0000_t32" style="position:absolute;left:0;text-align:left;margin-left:406.45pt;margin-top:61.85pt;width:0;height:22.6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SPYwIAAHk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5JMVKkgSH1nza3m7v+R/95c4c2H/p7WDYfN7f9l/57/62/778i7w2961qb&#10;AUShZsZXT1fqqr3U9K1FShc1UQsearhetwCb+IjoUYjf2BYYzLuXmoEPuXE6NHJVmcZDQovQKsxr&#10;fZgXXzlEt4cUToej03gYRhmRbB/XGutecN0gb+TYOkPEonaFVgpEoU0SspDlpXWeFcn2AT6p0lMh&#10;ZdCGVKjL8dnx8DgEWC0F85fezZrFvJAGLYlXV/iFEuHmoZvRN4oFsJoTNtnZjggJNnKhN84I6Jbk&#10;2GdrOMNIcnhQ3trSk8pnhMqB8M7aCuzdWXw2GU1G6SAdnkwGaVyWg+fTIh2cTJPT4/JZWRRl8t6T&#10;T9KsFoxx5fnvxZ6kfyem3bPbyvQg90OjosfooaNAdv8fSIfR+2lvdTPXbD0zvjqvAtB3cN69Rf+A&#10;Hu6D168vxvgnAAAA//8DAFBLAwQUAAYACAAAACEAw65ltOAAAAALAQAADwAAAGRycy9kb3ducmV2&#10;LnhtbEyPwU7DMBBE70j8g7VI3KjTIIUkxKmACpELlWhR1aMbm9giXkex26Z8PYs4wHFnnmZnqsXk&#10;enbUY7AeBcxnCTCNrVcWOwHvm+ebHFiIEpXsPWoBZx1gUV9eVLJU/oRv+riOHaMQDKUUYGIcSs5D&#10;a7STYeYHjeR9+NHJSOfYcTXKE4W7nqdJknEnLdIHIwf9ZHT7uT44AXG5O5ts2z4WdrV5ec3sV9M0&#10;SyGur6aHe2BRT/EPhp/6VB1q6rT3B1SB9QLyeVoQSkZ6eweMiF9lT0qWF8Driv/fUH8DAAD//wMA&#10;UEsBAi0AFAAGAAgAAAAhALaDOJL+AAAA4QEAABMAAAAAAAAAAAAAAAAAAAAAAFtDb250ZW50X1R5&#10;cGVzXS54bWxQSwECLQAUAAYACAAAACEAOP0h/9YAAACUAQAACwAAAAAAAAAAAAAAAAAvAQAAX3Jl&#10;bHMvLnJlbHNQSwECLQAUAAYACAAAACEAQmvUj2MCAAB5BAAADgAAAAAAAAAAAAAAAAAuAgAAZHJz&#10;L2Uyb0RvYy54bWxQSwECLQAUAAYACAAAACEAw65ltOAAAAALAQAADwAAAAAAAAAAAAAAAAC9BAAA&#10;ZHJzL2Rvd25yZXYueG1sUEsFBgAAAAAEAAQA8wAAAMoFAAAAAA==&#10;">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решение 110" o:spid="_x0000_s1180" type="#_x0000_t110" style="position:absolute;left:0;text-align:left;margin-left:5.9pt;margin-top:5.4pt;width:151.8pt;height:66.85pt;z-index:251802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S2YQIAAHsEAAAOAAAAZHJzL2Uyb0RvYy54bWysVM1uEzEQviPxDpbv7WZD0jarbKoqJQip&#10;QKXCAzheb9bCa5uxk004wQGJK2/CJRLi7xk2b8TYSdMUOCH2YHk842+++cazw/NlrchCgJNG5zQ9&#10;7lAiNDeF1LOcvno5OTqjxHmmC6aMFjldCUfPRw8fDBubia6pjCoEEATRLmtsTivvbZYkjleiZu7Y&#10;WKHRWRqomUcTZkkBrEH0WiXdTuckaQwUFgwXzuHp5dZJRxG/LAX3L8rSCU9UTpGbjyvEdRrWZDRk&#10;2QyYrSTf0WD/wKJmUmPSPdQl84zMQf4BVUsOxpnSH3NTJ6YsJRexBqwm7fxWzU3FrIi1oDjO7mVy&#10;/w+WP19cA5EF9i5FfTSrsUntp/Zb+7P9erR5v/nQrtvv7eeMbN61681HtH60X9o1CeEoXmNdhhg3&#10;9hpC+c5eGf7aEW3GFdMzcQFgmkqwAimnIT65dyEYDq+SafPMFJiZzb2JOi5LqAMgKkSWsV2rfbvE&#10;0hOOh+npaXfQRdYcfWnv0aDf68ccLLu9bsH5J8LUJGxyWirTIDHwl4LL8GRjLra4cj5wY9ltfKzF&#10;KFlMpFLRgNl0rIAsGD6kSfx2qdxhmNKkyemg3+1H5Hs+dwjRid/fIGrpcSKUrHN6tg9iWRDxsS7i&#10;e/VMqu0eKSu9UzUIuW2IX06Xsacn3ZAhqDw1xQp1BrOdAJxY3FQG3lLS4OvPqXszZyAoUU819mqQ&#10;9nphXKLR658GleHQMz30MM0RKqeeku127LcjNrcgZxVmSqMc2lxgf0sZxb5jteOPLzz2YDeNYYQO&#10;7Rh1988Y/QIAAP//AwBQSwMEFAAGAAgAAAAhALlB/SDgAAAACQEAAA8AAABkcnMvZG93bnJldi54&#10;bWxMj81OwzAQhO9IvIO1SNyoQxxalMapEBLiUqFSUM9OvE2i+ieKnSb06VlO9Dg7q5lvis1sDTvj&#10;EDrvJDwuEmDoaq8710j4/np7eAYWonJaGe9Qwg8G2JS3N4XKtZ/cJ573sWEU4kKuJLQx9jnnoW7R&#10;qrDwPTryjn6wKpIcGq4HNVG4NTxNkiW3qnPU0KoeX1usT/vRSthV2c5O28vRbi/ZwZrxfXX4EFLe&#10;380va2AR5/j/DH/4hA4lMVV+dDowI+EpoymR7ssVMPKFECmwSkKaiQx4WfDrBeUvAAAA//8DAFBL&#10;AQItABQABgAIAAAAIQC2gziS/gAAAOEBAAATAAAAAAAAAAAAAAAAAAAAAABbQ29udGVudF9UeXBl&#10;c10ueG1sUEsBAi0AFAAGAAgAAAAhADj9If/WAAAAlAEAAAsAAAAAAAAAAAAAAAAALwEAAF9yZWxz&#10;Ly5yZWxzUEsBAi0AFAAGAAgAAAAhAEfDtLZhAgAAewQAAA4AAAAAAAAAAAAAAAAALgIAAGRycy9l&#10;Mm9Eb2MueG1sUEsBAi0AFAAGAAgAAAAhALlB/SDgAAAACQEAAA8AAAAAAAAAAAAAAAAAuwQAAGRy&#10;cy9kb3ducmV2LnhtbFBLBQYAAAAABAAEAPMAAADIBQAAAAA=&#10;">
            <v:textbox style="mso-next-textbox:#Блок-схема: решение 110">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Проверка наличия документов, указанных в подразделе 2.6.  регламента</w:t>
                  </w:r>
                </w:p>
              </w:txbxContent>
            </v:textbox>
          </v:shape>
        </w:pict>
      </w:r>
      <w:r>
        <w:rPr>
          <w:rFonts w:ascii="Times New Roman" w:eastAsia="Calibri" w:hAnsi="Times New Roman" w:cs="Times New Roman"/>
          <w:noProof/>
          <w:sz w:val="12"/>
          <w:szCs w:val="12"/>
          <w:lang w:eastAsia="ru-RU"/>
        </w:rPr>
        <w:pict>
          <v:shape id="_x0000_s1193" type="#_x0000_t32" style="position:absolute;left:0;text-align:left;margin-left:37.5pt;margin-top:5.4pt;width:0;height:21.6pt;z-index:251817984" o:connectortype="straight">
            <v:stroke endarrow="block"/>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2" type="#_x0000_t32" style="position:absolute;left:0;text-align:left;margin-left:305.1pt;margin-top:3.15pt;width:0;height:22.85pt;z-index:251816960" o:connectortype="straight">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96" o:spid="_x0000_s1187" type="#_x0000_t109" style="position:absolute;left:0;text-align:left;margin-left:170.65pt;margin-top:.65pt;width:82.15pt;height:24.9pt;z-index:2518087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wPXwIAAHcEAAAOAAAAZHJzL2Uyb0RvYy54bWysVMFuEzEQvSPxD5bvzWbTpGlW3VRVShBS&#10;gUqFD3C83qyF1zZjJ5twoody50+49AKo/MLmj5j1JiEFTog9WB7P+HnmvZk9O1+ViiwFOGl0SuNO&#10;lxKhucmknqf07Zvp0SklzjOdMWW0SOlaOHo+fvrkrLKJ6JnCqEwAQRDtksqmtPDeJlHkeCFK5jrG&#10;Co3O3EDJPJowjzJgFaKXKup1uydRZSCzYLhwDk8vWycdB/w8F9y/znMnPFEpxdx8WCGss2aNxmcs&#10;mQOzheTbNNg/ZFEyqfHRPdQl84wsQP4BVUoOxpncd7gpI5PnkotQA1YTd3+r5qZgVoRakBxn9zS5&#10;/wfLXy2vgcgspaMTSjQrUaP6c/2tfqi/Hm1uN3f1ff29/pKQ+sfmY/2w+VTf4+ktwWikrrIuQYQb&#10;ew1N8c5eGf7OEW0mBdNzcQFgqkKwDBOOm/jo0YXGcHiVzKqXJsOH2cKbwOIqh7IBRH7IKoi13osl&#10;Vp5wPIyP49HgGDXl6OsPh4NeUDNiye62BeefC1OSZpPSXJkK8wJ/3bZLeIktr5xvMmPJLjxUYpTM&#10;plKpYMB8NlFAlgybaBq+UAwWfBimNKmQxkFvEJAf+dwhRDd8f4MopcdpULJM6ek+iCUNhc90FnrV&#10;M6naPaas9JbThsZWDr+arYKeg9FOoZnJ1sgymLb7cVpxUxj4QEmFnZ9S937BQFCiXmhUahT3+82o&#10;BKM/GCKvBA49s0MP0xyhUuopabcT347XwoKcF/hSHOjQ5gLVzWUgu1G+zWqbP3Z30GA7ic34HNoh&#10;6tf/YvwTAAD//wMAUEsDBBQABgAIAAAAIQAChy+L4QAAAAsBAAAPAAAAZHJzL2Rvd25yZXYueG1s&#10;TI/BTsMwEETvSPyDtUhcKuo4aas0xKkQUhA99EDg0psTmyQiXkexm4a/ZznBcWeeZmfyw2IHNpvJ&#10;9w4liHUEzGDjdI+thI/38iEF5oNCrQaHRsK38XAobm9ylWl3xTczV6FlFII+UxK6EMaMc990xiq/&#10;dqNB8j7dZFWgc2q5ntSVwu3A4yjacat6pA+dGs1zZ5qv6mIlxOmqesFT+bqpj7pUW3GeV8lRyvu7&#10;5ekRWDBL+IPhtz5Vh4I61e6C2rNBQpImG0LJEIJGEbHdixhYTUq6i4EXOf+/ofgBAAD//wMAUEsB&#10;Ai0AFAAGAAgAAAAhALaDOJL+AAAA4QEAABMAAAAAAAAAAAAAAAAAAAAAAFtDb250ZW50X1R5cGVz&#10;XS54bWxQSwECLQAUAAYACAAAACEAOP0h/9YAAACUAQAACwAAAAAAAAAAAAAAAAAvAQAAX3JlbHMv&#10;LnJlbHNQSwECLQAUAAYACAAAACEAZJhMD18CAAB3BAAADgAAAAAAAAAAAAAAAAAuAgAAZHJzL2Uy&#10;b0RvYy54bWxQSwECLQAUAAYACAAAACEAAocvi+EAAAALAQAADwAAAAAAAAAAAAAAAAC5BAAAZHJz&#10;L2Rvd25yZXYueG1sUEsFBgAAAAAEAAQA8wAAAMcFAAAAAA==&#10;">
            <v:textbox style="mso-next-textbox:#Блок-схема: процесс 96">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Направление документов в Отдел</w:t>
                  </w:r>
                </w:p>
              </w:txbxContent>
            </v:textbox>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4" type="#_x0000_t32" style="position:absolute;left:0;text-align:left;margin-left:141.4pt;margin-top:5.05pt;width:29.25pt;height:.05pt;flip:x;z-index:251819008" o:connectortype="straight">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40" type="#_x0000_t32" style="position:absolute;left:0;text-align:left;margin-left:41.55pt;margin-top:6.65pt;width:0;height:13.9pt;z-index:251867136" o:connectortype="straight">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pict>
          <v:shape id="_x0000_s1200" type="#_x0000_t32" style="position:absolute;left:0;text-align:left;margin-left:125.65pt;margin-top:3.9pt;width:.05pt;height:68.3pt;z-index:251825152" o:connectortype="straight"/>
        </w:pict>
      </w:r>
      <w:r>
        <w:rPr>
          <w:rFonts w:ascii="Times New Roman" w:eastAsia="Calibri" w:hAnsi="Times New Roman" w:cs="Times New Roman"/>
          <w:noProof/>
          <w:sz w:val="12"/>
          <w:szCs w:val="12"/>
          <w:lang w:eastAsia="ru-RU"/>
        </w:rPr>
        <w:pict>
          <v:shape id="_x0000_s1239" type="#_x0000_t32" style="position:absolute;left:0;text-align:left;margin-left:308.05pt;margin-top:-1.85pt;width:.7pt;height:10pt;z-index:251866112" o:connectortype="straight">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92" o:spid="_x0000_s1184" type="#_x0000_t109" style="position:absolute;left:0;text-align:left;margin-left:261pt;margin-top:1.25pt;width:96.4pt;height:33.6pt;z-index:2518108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uzXwIAAHcEAAAOAAAAZHJzL2Uyb0RvYy54bWysVM1u1DAQviPxDpbv3WSXTX+iZqtqSxFS&#10;gUqFB/A6zsbCsc3Yu9lyoody50249AKovEL2jRg723YLnBA5WDOe8Tcz38zk8GjVKLIU4KTRBR0O&#10;UkqE5qaUel7Qd29Pd/YpcZ7pkimjRUEvhaNHk6dPDlubi5GpjSoFEATRLm9tQWvvbZ4kjteiYW5g&#10;rNBorAw0zKMK86QE1iJ6o5JRmu4mrYHSguHCObw96Y10EvGrSnD/pqqc8EQVFHPz8YR4zsKZTA5Z&#10;Pgdma8k3abB/yKJhUmPQe6gT5hlZgPwDqpEcjDOVH3DTJKaqJBexBqxmmP5WzUXNrIi1IDnO3tPk&#10;/h8sf708ByLLgh6MKNGswR51X7rv3W33bWd9tb7ubrof3decdD/Xn7rb9efuBm+vCHojda11OSJc&#10;2HMIxTt7Zvh7R7SZ1kzPxTGAaWvBSkx4GPyTRw+C4vApmbWvTImB2cKbyOKqgiYAIj9kFZt1ed8s&#10;sfKE4+UwezbeO8go4WjLxvtpmsUQLL97bcH5F8I0JAgFrZRpMS/w5/24xEhseeZ8yIzld+6xEqNk&#10;eSqVigrMZ1MFZMlwiE7jt4nktt2UJi3SmI2yiPzI5rYh0vj9DaKRHrdByaagWA9+wYnlgcLnuoyy&#10;Z1L1Mqas9IbTQGPfDr+arWI/dyPjgeOZKS+RZTD99OO2olAb+EhJi5NfUPdhwUBQol5q7NTBcDwO&#10;qxKVcbY3QgW2LbNtC9McoQrqKenFqe/Xa2FBzmuMNIx0aHOM3a1kJPshq03+ON2xB5tNDOuzrUev&#10;h//F5BcAAAD//wMAUEsDBBQABgAIAAAAIQDu2WGO4QAAAAsBAAAPAAAAZHJzL2Rvd25yZXYueG1s&#10;TI8xT8MwEIV3JP6DdUgsFbXbNCENcSqEFEQHBgILmxObJCI+R7Gbhn/PMZXx9J6+911+WOzAZjP5&#10;3qGEzVoAM9g43WMr4eO9vEuB+aBQq8GhkfBjPByK66tcZdqd8c3MVWgZQdBnSkIXwphx7pvOWOXX&#10;bjRI2ZebrAp0Ti3XkzoT3A58K0TCreqRFjo1mqfONN/VyUrYpqvqGV/Ll1191KWKN5/zKjpKeXuz&#10;PD4AC2YJlzL86ZM6FORUuxNqzwYJ9yLaU5WCWMTAqLHfxQmwmvBRkgIvcv7/h+IXAAD//wMAUEsB&#10;Ai0AFAAGAAgAAAAhALaDOJL+AAAA4QEAABMAAAAAAAAAAAAAAAAAAAAAAFtDb250ZW50X1R5cGVz&#10;XS54bWxQSwECLQAUAAYACAAAACEAOP0h/9YAAACUAQAACwAAAAAAAAAAAAAAAAAvAQAAX3JlbHMv&#10;LnJlbHNQSwECLQAUAAYACAAAACEAFedLs18CAAB3BAAADgAAAAAAAAAAAAAAAAAuAgAAZHJzL2Uy&#10;b0RvYy54bWxQSwECLQAUAAYACAAAACEA7tlhjuEAAAALAQAADwAAAAAAAAAAAAAAAAC5BAAAZHJz&#10;L2Rvd25yZXYueG1sUEsFBgAAAAAEAAQA8wAAAMcFAAAAAA==&#10;">
            <v:textbox>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 xml:space="preserve">Приём иных документов в соответствии с подразделом 2.6.  регламента </w:t>
                  </w:r>
                </w:p>
              </w:txbxContent>
            </v:textbox>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6" type="#_x0000_t32" style="position:absolute;left:0;text-align:left;margin-left:27pt;margin-top:.15pt;width:.05pt;height:14.8pt;flip:x;z-index:251821056" o:connectortype="straight">
            <v:stroke endarrow="block"/>
          </v:shape>
        </w:pict>
      </w:r>
      <w:r>
        <w:rPr>
          <w:rFonts w:ascii="Times New Roman" w:eastAsia="Calibri" w:hAnsi="Times New Roman" w:cs="Times New Roman"/>
          <w:noProof/>
          <w:sz w:val="12"/>
          <w:szCs w:val="12"/>
          <w:lang w:eastAsia="ru-RU"/>
        </w:rPr>
        <w:pict>
          <v:shape id="_x0000_s1195" type="#_x0000_t32" style="position:absolute;left:0;text-align:left;margin-left:30.7pt;margin-top:.15pt;width:230.3pt;height:0;flip:x;z-index:251820032" o:connectortype="straight">
            <v:stroke endarrow="block"/>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rect id="Прямоугольник 108" o:spid="_x0000_s1177" style="position:absolute;left:0;text-align:left;margin-left:5.9pt;margin-top:1.15pt;width:101.1pt;height:31.25pt;z-index:2518036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AvUwIAAGQEAAAOAAAAZHJzL2Uyb0RvYy54bWysVM1u1DAQviPxDpbvNMmy/dlos1XVUoRU&#10;oFLhAbyOs7FwbDP2blJOSL0i8Qg8BBfET58h+0aMne2yBU6IHCyPZ/x55vtmMj3uGkVWApw0uqDZ&#10;XkqJ0NyUUi8K+vrV+aMjSpxnumTKaFHQa+Ho8ezhg2lrczEytVGlAIIg2uWtLWjtvc2TxPFaNMzt&#10;GSs0OisDDfNowiIpgbWI3qhklKYHSWugtGC4cA5PzwYnnUX8qhLcv6wqJzxRBcXcfFwhrvOwJrMp&#10;yxfAbC35Jg32D1k0TGp8dAt1xjwjS5B/QDWSg3Gm8nvcNImpKslFrAGrydLfqrmqmRWxFiTH2S1N&#10;7v/B8herSyCyRO1SlEqzBkXqP63frz/23/vb9U3/ub/tv60/9D/6L/1XEqKQs9a6HK9e2UsIVTt7&#10;YfgbR7Q5rZleiBMA09aClZhpFuKTexeC4fAqmbfPTYkPsqU3kb6ugiYAIjGkiypdb1USnSccD7N0&#10;PElHKCZH3+HhKDuIMiYsv7ttwfmnwjQkbAoK2AURna0unA/ZsPwuJGZvlCzPpVLRgMX8VAFZMeyY&#10;8/jFArDI3TClSVvQyf5oPyLf87ldiDR+f4NopMfWV7Ip6NE2iOWBtie6jI3pmVTDHlNWesNjoG6Q&#10;wHfzLop38PhOlbkpr5FZMEOr42jipjbwjpIW27yg7u2SgaBEPdOoziQbj8NcRGO8fxh4hV3PfNfD&#10;NEeognpKhu2pH2ZpaUEuanwpi3Roc4KKVjKSHdQestrkj60cNdiMXZiVXTtG/fo5zH4CAAD//wMA&#10;UEsDBBQABgAIAAAAIQDpCckg3AAAAAYBAAAPAAAAZHJzL2Rvd25yZXYueG1sTI/BTsMwEETvSPyD&#10;tUjcqIMRgaZxKgQqEsc2vXDbxEuSEq+j2GkDX497orcdzWjmbb6ebS+ONPrOsYb7RQKCuHam40bD&#10;vtzcPYPwAdlg75g0/JCHdXF9lWNm3Im3dNyFRsQS9hlqaEMYMil93ZJFv3ADcfS+3GgxRDk20ox4&#10;iuW2lypJUmmx47jQ4kCvLdXfu8lqqDq1x99t+Z7Y5eYhfMzlYfp80/r2Zn5ZgQg0h/8wnPEjOhSR&#10;qXITGy96DfGRoOEpBXE200cFooqHWiqQRS4v8Ys/AAAA//8DAFBLAQItABQABgAIAAAAIQC2gziS&#10;/gAAAOEBAAATAAAAAAAAAAAAAAAAAAAAAABbQ29udGVudF9UeXBlc10ueG1sUEsBAi0AFAAGAAgA&#10;AAAhADj9If/WAAAAlAEAAAsAAAAAAAAAAAAAAAAALwEAAF9yZWxzLy5yZWxzUEsBAi0AFAAGAAgA&#10;AAAhAIZNMC9TAgAAZAQAAA4AAAAAAAAAAAAAAAAALgIAAGRycy9lMm9Eb2MueG1sUEsBAi0AFAAG&#10;AAgAAAAhAOkJySDcAAAABgEAAA8AAAAAAAAAAAAAAAAArQQAAGRycy9kb3ducmV2LnhtbFBLBQYA&#10;AAAABAAEAPMAAAC2BQAAAAA=&#10;">
            <v:textbox>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Формирование межведомственных запросов и получение на них ответов</w:t>
                  </w:r>
                </w:p>
              </w:txbxContent>
            </v:textbox>
          </v:rect>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01" type="#_x0000_t32" style="position:absolute;left:0;text-align:left;margin-left:27pt;margin-top:4.8pt;width:.1pt;height:12.25pt;z-index:251826176" o:connectortype="straight"/>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03" type="#_x0000_t32" style="position:absolute;left:0;text-align:left;margin-left:77.85pt;margin-top:3.25pt;width:.05pt;height:18.35pt;z-index:251828224" o:connectortype="straight">
            <v:stroke endarrow="block"/>
          </v:shape>
        </w:pict>
      </w:r>
      <w:r>
        <w:rPr>
          <w:rFonts w:ascii="Times New Roman" w:eastAsia="Calibri" w:hAnsi="Times New Roman" w:cs="Times New Roman"/>
          <w:noProof/>
          <w:sz w:val="12"/>
          <w:szCs w:val="12"/>
          <w:lang w:eastAsia="ru-RU"/>
        </w:rPr>
        <w:pict>
          <v:shape id="_x0000_s1202" type="#_x0000_t32" style="position:absolute;left:0;text-align:left;margin-left:27.1pt;margin-top:3.25pt;width:98.55pt;height:0;z-index:251827200" o:connectortype="straight"/>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решение 102" o:spid="_x0000_s1173" type="#_x0000_t110" style="position:absolute;left:0;text-align:left;margin-left:20.5pt;margin-top:2.05pt;width:202.75pt;height:70.4pt;z-index:251804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YYwIAAHsEAAAOAAAAZHJzL2Uyb0RvYy54bWysVM1uEzEQviPxDpbv7WaXpKSrbKqqpQip&#10;QKXCAzheb9bCa5uxk005wQGJK2/CpRLi7xk2b8TYm4QUOCH2YHk8488z3zezk5NVo8hSgJNGFzQ9&#10;HFAiNDel1POCvnxxcTCmxHmmS6aMFgW9EY6eTO/fm7Q2F5mpjSoFEATRLm9tQWvvbZ4kjteiYe7Q&#10;WKHRWRlomEcT5kkJrEX0RiXZYHCUtAZKC4YL5/D0vHfSacSvKsH986pywhNVUMzNxxXiOgtrMp2w&#10;fA7M1pJv0mD/kEXDpMZHd1DnzDOyAPkHVCM5GGcqf8hNk5iqklzEGrCadPBbNdc1syLWguQ4u6PJ&#10;/T9Y/mx5BUSWqN0go0SzBkXqPnZfux/dl4P1u/X77rb71n3Kyfptd7v+gNb37nN3S0I4ktdalyPG&#10;tb2CUL6zl4a/ckSbs5rpuTgFMG0tWIkppyE+uXMhGA6vkln71JT4Mlt4E3lcVdAEQGSIrKJcNzu5&#10;xMoTjodZejwcHaGqHH3pg2w8zKKgCcu31y04/1iYhoRNQStlWkwM/LngMrRsfIstL50PubF8Gx9r&#10;MUqWF1KpaMB8dqaALBk20kX8YjlY8n6Y0qQt6PEoG0XkOz63DzGI398gGulxIpRsCjreBbE8kPhI&#10;l7FfPZOq32PKSm9YDUT2gvjVbBU1PRpuNZqZ8gZ5BtNPAE4sbmoDbyhpsfsL6l4vGAhK1BONWh2n&#10;w2EYl2gMRw+RWAL7ntm+h2mOUAX1lPTbM9+P2MKCnNf4Uhrp0OYU9a1kJDto32e1yR87PGqwmcYw&#10;Qvt2jPr1z5j+BAAA//8DAFBLAwQUAAYACAAAACEAk7dM598AAAAJAQAADwAAAGRycy9kb3ducmV2&#10;LnhtbEyPwU6DQBCG7ya+w2ZMvNlFipUiS2NMjJfG1Gp6XtgpENlZwi4F+/SOp3qc+Sf/fF++mW0n&#10;Tjj41pGC+0UEAqlypqVawdfn610KwgdNRneOUMEPetgU11e5zoyb6ANP+1ALLiGfaQVNCH0mpa8a&#10;tNovXI/E2dENVgceh1qaQU9cbjsZR9FKWt0Sf2h0jy8NVt/70SrYlcnOTtvz0W7PycF249vj4X2p&#10;1O3N/PwEIuAcLsfwh8/oUDBT6UYyXnQKHhJWCbxP2YDz5Xq9AlEqiOM0Alnk8r9B8QsAAP//AwBQ&#10;SwECLQAUAAYACAAAACEAtoM4kv4AAADhAQAAEwAAAAAAAAAAAAAAAAAAAAAAW0NvbnRlbnRfVHlw&#10;ZXNdLnhtbFBLAQItABQABgAIAAAAIQA4/SH/1gAAAJQBAAALAAAAAAAAAAAAAAAAAC8BAABfcmVs&#10;cy8ucmVsc1BLAQItABQABgAIAAAAIQAZ/2VYYwIAAHsEAAAOAAAAAAAAAAAAAAAAAC4CAABkcnMv&#10;ZTJvRG9jLnhtbFBLAQItABQABgAIAAAAIQCTt0zn3wAAAAkBAAAPAAAAAAAAAAAAAAAAAL0EAABk&#10;cnMvZG93bnJldi54bWxQSwUGAAAAAAQABADzAAAAyQUAAAAA&#10;">
            <v:textbox style="mso-next-textbox:#Блок-схема: решение 102">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Проверка документов на наличие основания, для отказа в предоставлении муниципальной услуги</w:t>
                  </w:r>
                </w:p>
              </w:txbxContent>
            </v:textbox>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9" type="#_x0000_t32" style="position:absolute;left:0;text-align:left;margin-left:45.2pt;margin-top:4.1pt;width:0;height:21.75pt;z-index:251824128" o:connectortype="straight">
            <v:stroke endarrow="block"/>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98" type="#_x0000_t32" style="position:absolute;left:0;text-align:left;margin-left:162.7pt;margin-top:5.55pt;width:0;height:17.65pt;z-index:251823104" o:connectortype="straight">
            <v:stroke endarrow="block"/>
          </v:shape>
        </w:pict>
      </w: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rect id="Прямоугольник 100" o:spid="_x0000_s1169" style="position:absolute;left:0;text-align:left;margin-left:12.25pt;margin-top:5.15pt;width:89.3pt;height:39.8pt;z-index:251805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rWUAIAAGQEAAAOAAAAZHJzL2Uyb0RvYy54bWysVM2O0zAQviPxDpbvNGnVliVqulp1KUJa&#10;YKWFB3Adp7FwbDN2m5YTEteVeAQeggviZ58hfSPGTrfbBU4IH6xxZubzN9+MMznd1IqsBThpdE77&#10;vZQSobkppF7m9M3r+aMTSpxnumDKaJHTrXD0dPrwwaSxmRiYyqhCAEEQ7bLG5rTy3mZJ4nglauZ6&#10;xgqNztJAzTweYZkUwBpEr1UySNNx0hgoLBgunMOv552TTiN+WQruX5WlE56onCI3H3eI+yLsyXTC&#10;siUwW0m+p8H+gUXNpMZLD1DnzDOyAvkHVC05GGdK3+OmTkxZSi5iDVhNP/2tmquKWRFrQXGcPcjk&#10;/h8sf7m+BCIL7F2K+mhWY5Paz7sPu0/tj/Zm97H90t6033fX7c/2a/uNhCjUrLEuw9Qrewmhamcv&#10;DH/riDaziumlOAMwTSVYgUz7IT65lxAODlPJonlhCryQrbyJ8m1KqAMgCkM2sUvbQ5fExhOOH5/0&#10;h8PAlaOrn47HJx2lhGW32RacfyZMTYKRU8ApiOhsfeF8YMOy25DI3ihZzKVS8QDLxUwBWTOcmHlc&#10;sQAs8jhMadIgldFgFJHv+dwxRBrX3yBq6XH0laxziiXgCkEsC7I91UW0PZOqs5Gy0nsdg3RdC/xm&#10;sYnNG49DctB1YYotKgumG3V8mmhUBt5T0uCY59S9WzEQlKjnGrsTxcR3EQ/D0eMBCgvHnsWxh2mO&#10;UDn1lHTmzHdvaWVBLiu8qR/l0OYMO1rKKPYdqz1/HOXYg/2zC2/l+Byj7n4O018AAAD//wMAUEsD&#10;BBQABgAIAAAAIQAaAbxy2gAAAAcBAAAPAAAAZHJzL2Rvd25yZXYueG1sTI5NT4NAEIbvJv6HzZh4&#10;s4u1VqQsjdHUxGNLL94GmALKzhJ2adFf7/RUb/N+5J0nXU+2U0cafOvYwP0sAkVcuqrl2sA+39zF&#10;oHxArrBzTAZ+yMM6u75KMancibd03IVayQj7BA00IfSJ1r5syKKfuZ5YsoMbLAaRQ62rAU8ybjs9&#10;j6KlttiyfGiwp9eGyu/daA0U7XyPv9v8PbLPm4fwMeVf4+ebMbc308sKVKApXMpwxhd0yISpcCNX&#10;XnUGltIT90n4z+liIUYhR/wYg85S/Z8/+wMAAP//AwBQSwECLQAUAAYACAAAACEAtoM4kv4AAADh&#10;AQAAEwAAAAAAAAAAAAAAAAAAAAAAW0NvbnRlbnRfVHlwZXNdLnhtbFBLAQItABQABgAIAAAAIQA4&#10;/SH/1gAAAJQBAAALAAAAAAAAAAAAAAAAAC8BAABfcmVscy8ucmVsc1BLAQItABQABgAIAAAAIQC8&#10;fKrWUAIAAGQEAAAOAAAAAAAAAAAAAAAAAC4CAABkcnMvZTJvRG9jLnhtbFBLAQItABQABgAIAAAA&#10;IQAaAbxy2gAAAAcBAAAPAAAAAAAAAAAAAAAAAKoEAABkcnMvZG93bnJldi54bWxQSwUGAAAAAAQA&#10;BADzAAAAsQUAAAAA&#10;">
            <v:textbox>
              <w:txbxContent>
                <w:p w:rsidR="00A42188" w:rsidRPr="00B37E3D" w:rsidRDefault="00A42188" w:rsidP="00B37E3D">
                  <w:pPr>
                    <w:rPr>
                      <w:rFonts w:ascii="Times New Roman" w:hAnsi="Times New Roman" w:cs="Times New Roman"/>
                      <w:sz w:val="16"/>
                      <w:szCs w:val="16"/>
                    </w:rPr>
                  </w:pPr>
                  <w:r w:rsidRPr="00B37E3D">
                    <w:rPr>
                      <w:rFonts w:ascii="Times New Roman" w:hAnsi="Times New Roman" w:cs="Times New Roman"/>
                      <w:sz w:val="12"/>
                      <w:szCs w:val="12"/>
                    </w:rPr>
                    <w:t>Подготовка и выдача (направление) уведомления об</w:t>
                  </w:r>
                  <w:r w:rsidRPr="00B37E3D">
                    <w:rPr>
                      <w:rFonts w:ascii="Times New Roman" w:hAnsi="Times New Roman" w:cs="Times New Roman"/>
                      <w:b/>
                      <w:color w:val="FF0000"/>
                      <w:sz w:val="12"/>
                      <w:szCs w:val="12"/>
                      <w:u w:val="single"/>
                    </w:rPr>
                    <w:t xml:space="preserve"> </w:t>
                  </w:r>
                  <w:r w:rsidRPr="00B37E3D">
                    <w:rPr>
                      <w:rFonts w:ascii="Times New Roman" w:hAnsi="Times New Roman" w:cs="Times New Roman"/>
                      <w:sz w:val="12"/>
                      <w:szCs w:val="12"/>
                    </w:rPr>
                    <w:t>отказе в предоставлении муниципальной услуги</w:t>
                  </w:r>
                </w:p>
              </w:txbxContent>
            </v:textbox>
          </v:rect>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Блок-схема: процесс 97" o:spid="_x0000_s1170" type="#_x0000_t109" style="position:absolute;left:0;text-align:left;margin-left:112.2pt;margin-top:2.5pt;width:111.05pt;height:32.05pt;z-index:2518067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quWwIAAHYEAAAOAAAAZHJzL2Uyb0RvYy54bWysVMFu1DAQvSPxD5bvbbKrbtuNmq2qliKk&#10;ApUKH+B1nI2F4zFj72bLiR7gzp9w6QVQ+YXsHzFxttstcELkYM14xm9m3szk6HhZG7ZQ6DXYnA92&#10;U86UlVBoO8v52zfnO4ec+SBsIQxYlfNr5fnx5OmTo8ZlaggVmEIhIxDrs8blvArBZUniZaVq4XfB&#10;KUvGErAWgVScJQWKhtBrkwzTdD9pAAuHIJX3dHvWG/kk4pelkuF1WXoVmMk55RbiifGcdmcyORLZ&#10;DIWrtFynIf4hi1poS0E3UGciCDZH/QdUrSWChzLsSqgTKEstVayBqhmkv1VzVQmnYi1Ejncbmvz/&#10;g5WvFpfIdJHz8QFnVtTUo/ZL+729a7/trG5Wn9rb9kf7NWPtz9XH9m71ub2l2xtG3kRd43xGCFfu&#10;ErvivbsA+c4zC6eVsDN1gghNpURBCQ86/+TRg07x9JRNm5dQUGAxDxBZXJZYd4DED1vGZl1vmqWW&#10;gUm6HA/29lJqqSTTeJzuk9xFENn9Y4c+PFdQs07IeWmgobQwXPbTEgOJxYUP/bN791gIGF2ca2Oi&#10;grPpqUG2EDRD5/FbR/LbbsayhjIZDUcR+ZHNb0Ok8fsbRK0DLYPRdc4PN04i6xh8ZgtKU2RBaNPL&#10;VKmxa0o7FvtuhOV0Gdu5P+oidBRPobgmkhH64adlJaEC/MBZQ4Ofc/9+LlBxZl5YalTklTYlKnuj&#10;gyFxjNuW6bZFWElQOQ+c9eJp6Ldr7lDPKoo0iHRYOKHmljqS/ZDVOn8a7ti69SJ227OtR6+H38Xk&#10;FwAAAP//AwBQSwMEFAAGAAgAAAAhAEjed63gAAAACgEAAA8AAABkcnMvZG93bnJldi54bWxMj8FO&#10;wzAQRO9I/QdrK3GpqN02DVGIU1VIQfTQA4ELNyc2SdR4HcVuGv6e5QTHnXmanckOs+3ZZEbfOZSw&#10;WQtgBmunO2wkfLwXDwkwHxRq1Ts0Er6Nh0O+uMtUqt0N38xUhoZRCPpUSWhDGFLOfd0aq/zaDQbJ&#10;+3KjVYHOseF6VDcKtz3fChFzqzqkD60azHNr6kt5tRK2yap8wXPxGlUnXaj95nNa7U5S3i/n4xOw&#10;YObwB8NvfaoOOXWq3BW1Z72EnYhjQslIaBMB0V6QUJHwGAngecb/T8h/AAAA//8DAFBLAQItABQA&#10;BgAIAAAAIQC2gziS/gAAAOEBAAATAAAAAAAAAAAAAAAAAAAAAABbQ29udGVudF9UeXBlc10ueG1s&#10;UEsBAi0AFAAGAAgAAAAhADj9If/WAAAAlAEAAAsAAAAAAAAAAAAAAAAALwEAAF9yZWxzLy5yZWxz&#10;UEsBAi0AFAAGAAgAAAAhAAijaq5bAgAAdgQAAA4AAAAAAAAAAAAAAAAALgIAAGRycy9lMm9Eb2Mu&#10;eG1sUEsBAi0AFAAGAAgAAAAhAEjed63gAAAACgEAAA8AAAAAAAAAAAAAAAAAtQQAAGRycy9kb3du&#10;cmV2LnhtbFBLBQYAAAAABAAEAPMAAADCBQAAAAA=&#10;">
            <v:textbox>
              <w:txbxContent>
                <w:p w:rsidR="00A42188" w:rsidRPr="00B37E3D" w:rsidRDefault="00A42188" w:rsidP="00B37E3D">
                  <w:pPr>
                    <w:rPr>
                      <w:rFonts w:ascii="Times New Roman" w:hAnsi="Times New Roman" w:cs="Times New Roman"/>
                      <w:sz w:val="12"/>
                      <w:szCs w:val="12"/>
                    </w:rPr>
                  </w:pPr>
                  <w:r w:rsidRPr="00B37E3D">
                    <w:rPr>
                      <w:rFonts w:ascii="Times New Roman" w:hAnsi="Times New Roman" w:cs="Times New Roman"/>
                      <w:sz w:val="12"/>
                      <w:szCs w:val="12"/>
                    </w:rPr>
                    <w:t xml:space="preserve">Подготовка и выдача  (направление) </w:t>
                  </w:r>
                  <w:r>
                    <w:rPr>
                      <w:rFonts w:ascii="Times New Roman" w:hAnsi="Times New Roman" w:cs="Times New Roman"/>
                      <w:sz w:val="12"/>
                      <w:szCs w:val="12"/>
                    </w:rPr>
                    <w:t>градостроитель</w:t>
                  </w:r>
                  <w:r w:rsidRPr="00B37E3D">
                    <w:rPr>
                      <w:rFonts w:ascii="Times New Roman" w:hAnsi="Times New Roman" w:cs="Times New Roman"/>
                      <w:sz w:val="12"/>
                      <w:szCs w:val="12"/>
                    </w:rPr>
                    <w:t>ного плана земельного участка</w:t>
                  </w:r>
                </w:p>
              </w:txbxContent>
            </v:textbox>
          </v:shape>
        </w:pict>
      </w:r>
      <w:r>
        <w:rPr>
          <w:rFonts w:ascii="Times New Roman" w:eastAsia="Calibri" w:hAnsi="Times New Roman" w:cs="Times New Roman"/>
          <w:sz w:val="12"/>
          <w:szCs w:val="12"/>
        </w:rPr>
        <w:pict>
          <v:shape id="Блок-схема: процесс 98" o:spid="_x0000_s1168" type="#_x0000_t109" style="position:absolute;left:0;text-align:left;margin-left:250.6pt;margin-top:2.5pt;width:102.3pt;height:32.05pt;z-index:2518118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saWQIAAHcEAAAOAAAAZHJzL2Uyb0RvYy54bWysVM1uEzEQviPxDpbv7WajpGlX2VRVShFS&#10;gUiFB3C83qyF1zZjJ5tyoge48yZcegFUXmHzRoy9aRp+xAGxkSyPPf7mm29mMj5d14qsBDhpdE7T&#10;wx4lQnNTSL3I6etXFwfHlDjPdMGU0SKn18LR08njR+PGZqJvKqMKAQRBtMsam9PKe5slieOVqJk7&#10;NFZovCwN1MyjCYukANYgeq2Sfq93lDQGCguGC+fw9Ly7pJOIX5aC+5dl6YQnKqfIzccV4joPazIZ&#10;s2wBzFaSb2mwf2BRM6kx6A7qnHlGliB/g6olB+NM6Q+5qRNTlpKLmANmk/Z+yeaqYlbEXFAcZ3cy&#10;uf8Hy1+sZkBkkdMTrJRmNdao/dR+be/aLwebm82H9rb91n7OSPt9876923xsb/H0hqA3StdYlyHC&#10;lZ1BSN7ZS8PfOKLNtGJ6Ic4ATFMJViDhNPgnPz0IhsOnZN48NwUGZktvoorrEuoAiPqQdSzW9a5Y&#10;Yu0Jx8M0HfbxRwnHu9GwPxgNYwiW3b+24PxTYWoSNjktlWmQF/hZ1y4xEltdOh+YsezePWZilCwu&#10;pFLRgMV8qoCsGDbRRfy2kdy+m9KkQRkDp79D9OL3J4haepwGJeucHu+cWBYkfKKL2KueSdXtkbLS&#10;W02DjF05/Hq+jvU8GoUIQeO5Ka5RZTBd9+O04qYy8I6SBjs/p+7tkoGgRD3TWKmTdDAIoxKNwXDU&#10;RwP2b+b7N0xzhMqpp6TbTn03XksLclFhpDTKoc0ZVreUUewHVlv+2N2xBttJDOOzb0evh/+LyQ8A&#10;AAD//wMAUEsDBBQABgAIAAAAIQDnkw0V4AAAAAoBAAAPAAAAZHJzL2Rvd25yZXYueG1sTI/BTsMw&#10;EETvSP0HaytxqaiTppgoxKkqpCB64EDgws2JTRI1Xkexm4a/ZznBcWeeZmfyw2IHNpvJ9w4lxNsI&#10;mMHG6R5bCR/v5V0KzAeFWg0OjYRv4+FQrG5ylWl3xTczV6FlFII+UxK6EMaMc990xiq/daNB8r7c&#10;ZFWgc2q5ntSVwu3Ad1EkuFU90odOjeapM825ulgJu3RTPeNr+bKvT7pU9/HnvElOUt6ul+MjsGCW&#10;8AfDb32qDgV1qt0FtWeDhH0qBKFkPNAEAoRIY2A1CYlIgBc5/z+h+AEAAP//AwBQSwECLQAUAAYA&#10;CAAAACEAtoM4kv4AAADhAQAAEwAAAAAAAAAAAAAAAAAAAAAAW0NvbnRlbnRfVHlwZXNdLnhtbFBL&#10;AQItABQABgAIAAAAIQA4/SH/1gAAAJQBAAALAAAAAAAAAAAAAAAAAC8BAABfcmVscy8ucmVsc1BL&#10;AQItABQABgAIAAAAIQB8QrsaWQIAAHcEAAAOAAAAAAAAAAAAAAAAAC4CAABkcnMvZTJvRG9jLnht&#10;bFBLAQItABQABgAIAAAAIQDnkw0V4AAAAAoBAAAPAAAAAAAAAAAAAAAAALMEAABkcnMvZG93bnJl&#10;di54bWxQSwUGAAAAAAQABADzAAAAwAUAAAAA&#10;">
            <v:textbox>
              <w:txbxContent>
                <w:p w:rsidR="00A42188" w:rsidRPr="00790824" w:rsidRDefault="00A42188" w:rsidP="007F6F1A">
                  <w:pPr>
                    <w:spacing w:after="0" w:line="240" w:lineRule="auto"/>
                    <w:rPr>
                      <w:sz w:val="16"/>
                      <w:szCs w:val="16"/>
                    </w:rPr>
                  </w:pPr>
                  <w:r w:rsidRPr="00B37E3D">
                    <w:rPr>
                      <w:rFonts w:ascii="Times New Roman" w:hAnsi="Times New Roman" w:cs="Times New Roman"/>
                      <w:sz w:val="12"/>
                      <w:szCs w:val="12"/>
                    </w:rPr>
                    <w:t>Направление градостроительного плана земельного участка в МФЦ (по желанию заявителя</w:t>
                  </w:r>
                  <w:r w:rsidRPr="00790824">
                    <w:rPr>
                      <w:sz w:val="16"/>
                      <w:szCs w:val="16"/>
                    </w:rPr>
                    <w:t>)</w:t>
                  </w:r>
                </w:p>
              </w:txbxContent>
            </v:textbox>
          </v:shape>
        </w:pict>
      </w:r>
    </w:p>
    <w:p w:rsidR="00B37E3D" w:rsidRPr="00B37E3D" w:rsidRDefault="00B37E3D" w:rsidP="00B37E3D">
      <w:pPr>
        <w:tabs>
          <w:tab w:val="left" w:pos="284"/>
        </w:tabs>
        <w:spacing w:after="0" w:line="240" w:lineRule="auto"/>
        <w:jc w:val="center"/>
        <w:rPr>
          <w:rFonts w:ascii="Times New Roman" w:eastAsia="Calibri" w:hAnsi="Times New Roman" w:cs="Times New Roman"/>
          <w:sz w:val="12"/>
          <w:szCs w:val="12"/>
        </w:rPr>
      </w:pPr>
    </w:p>
    <w:p w:rsidR="00B37E3D" w:rsidRPr="00B37E3D" w:rsidRDefault="00FA0196" w:rsidP="00B37E3D">
      <w:pPr>
        <w:tabs>
          <w:tab w:val="left" w:pos="284"/>
        </w:tabs>
        <w:spacing w:after="0" w:line="240" w:lineRule="auto"/>
        <w:jc w:val="center"/>
        <w:rPr>
          <w:rFonts w:ascii="Times New Roman" w:eastAsia="Calibri" w:hAnsi="Times New Roman" w:cs="Times New Roman"/>
          <w:b/>
          <w:sz w:val="12"/>
          <w:szCs w:val="12"/>
          <w:u w:val="single"/>
        </w:rPr>
      </w:pPr>
      <w:r>
        <w:rPr>
          <w:rFonts w:ascii="Times New Roman" w:eastAsia="Calibri" w:hAnsi="Times New Roman" w:cs="Times New Roman"/>
          <w:noProof/>
          <w:sz w:val="12"/>
          <w:szCs w:val="12"/>
          <w:lang w:eastAsia="ru-RU"/>
        </w:rPr>
        <w:pict>
          <v:shape id="_x0000_s1197" type="#_x0000_t32" style="position:absolute;left:0;text-align:left;margin-left:223.25pt;margin-top:3.1pt;width:27.35pt;height:.65pt;flip:y;z-index:251822080" o:connectortype="straight">
            <v:stroke endarrow="block"/>
          </v:shape>
        </w:pict>
      </w:r>
    </w:p>
    <w:p w:rsidR="00B37E3D" w:rsidRDefault="00B37E3D" w:rsidP="00425152">
      <w:pPr>
        <w:tabs>
          <w:tab w:val="left" w:pos="284"/>
        </w:tabs>
        <w:spacing w:after="0" w:line="240" w:lineRule="auto"/>
        <w:jc w:val="center"/>
        <w:rPr>
          <w:rFonts w:ascii="Times New Roman" w:eastAsia="Calibri" w:hAnsi="Times New Roman" w:cs="Times New Roman"/>
          <w:sz w:val="12"/>
          <w:szCs w:val="12"/>
        </w:rPr>
      </w:pPr>
    </w:p>
    <w:p w:rsidR="00B37E3D" w:rsidRDefault="00B37E3D" w:rsidP="00425152">
      <w:pPr>
        <w:tabs>
          <w:tab w:val="left" w:pos="284"/>
        </w:tabs>
        <w:spacing w:after="0" w:line="240" w:lineRule="auto"/>
        <w:jc w:val="center"/>
        <w:rPr>
          <w:rFonts w:ascii="Times New Roman" w:eastAsia="Calibri" w:hAnsi="Times New Roman" w:cs="Times New Roman"/>
          <w:sz w:val="12"/>
          <w:szCs w:val="12"/>
        </w:rPr>
      </w:pPr>
    </w:p>
    <w:p w:rsidR="00B37E3D" w:rsidRDefault="00B37E3D" w:rsidP="00425152">
      <w:pPr>
        <w:tabs>
          <w:tab w:val="left" w:pos="284"/>
        </w:tabs>
        <w:spacing w:after="0" w:line="240" w:lineRule="auto"/>
        <w:jc w:val="center"/>
        <w:rPr>
          <w:rFonts w:ascii="Times New Roman" w:eastAsia="Calibri" w:hAnsi="Times New Roman" w:cs="Times New Roman"/>
          <w:sz w:val="12"/>
          <w:szCs w:val="12"/>
        </w:rPr>
      </w:pP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АДМИНИСТРАЦИЯ</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МУНИЦИПАЛЬНОГО РАЙОНА СЕРГИЕВСКИЙ</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САМАРСКОЙ ОБЛАСТИ</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ПОСТАНОВЛЕНИЕ</w:t>
      </w: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05 сентября 2014г.                                                                                                                                                                                                   №123</w:t>
      </w:r>
      <w:r>
        <w:rPr>
          <w:rFonts w:ascii="Times New Roman" w:eastAsia="Calibri" w:hAnsi="Times New Roman" w:cs="Times New Roman"/>
          <w:sz w:val="12"/>
          <w:szCs w:val="12"/>
        </w:rPr>
        <w:t>5</w:t>
      </w:r>
    </w:p>
    <w:p w:rsidR="00D76A35" w:rsidRDefault="00D76A35" w:rsidP="00D76A35">
      <w:pPr>
        <w:tabs>
          <w:tab w:val="left" w:pos="284"/>
        </w:tabs>
        <w:spacing w:after="0" w:line="240" w:lineRule="auto"/>
        <w:jc w:val="center"/>
        <w:rPr>
          <w:rFonts w:ascii="Times New Roman" w:eastAsia="Calibri" w:hAnsi="Times New Roman" w:cs="Times New Roman"/>
          <w:b/>
          <w:sz w:val="12"/>
          <w:szCs w:val="12"/>
        </w:rPr>
      </w:pPr>
      <w:r w:rsidRPr="00D76A35">
        <w:rPr>
          <w:rFonts w:ascii="Times New Roman" w:eastAsia="Calibri" w:hAnsi="Times New Roman" w:cs="Times New Roman"/>
          <w:b/>
          <w:sz w:val="12"/>
          <w:szCs w:val="12"/>
        </w:rPr>
        <w:t xml:space="preserve">Об утверждении Административного регламента </w:t>
      </w:r>
    </w:p>
    <w:p w:rsidR="00D76A35" w:rsidRDefault="00D76A35" w:rsidP="00D76A35">
      <w:pPr>
        <w:tabs>
          <w:tab w:val="left" w:pos="284"/>
        </w:tabs>
        <w:spacing w:after="0" w:line="240" w:lineRule="auto"/>
        <w:jc w:val="center"/>
        <w:rPr>
          <w:rFonts w:ascii="Times New Roman" w:eastAsia="Calibri" w:hAnsi="Times New Roman" w:cs="Times New Roman"/>
          <w:sz w:val="12"/>
          <w:szCs w:val="12"/>
          <w:u w:val="single"/>
        </w:rPr>
      </w:pPr>
      <w:r w:rsidRPr="00D76A35">
        <w:rPr>
          <w:rFonts w:ascii="Times New Roman" w:eastAsia="Calibri" w:hAnsi="Times New Roman" w:cs="Times New Roman"/>
          <w:b/>
          <w:sz w:val="12"/>
          <w:szCs w:val="12"/>
        </w:rPr>
        <w:t>предоставления администрацией муниципального района Сергиевский</w:t>
      </w:r>
      <w:r w:rsidRPr="00D76A35">
        <w:rPr>
          <w:rFonts w:ascii="Times New Roman" w:eastAsia="Calibri" w:hAnsi="Times New Roman" w:cs="Times New Roman"/>
          <w:sz w:val="12"/>
          <w:szCs w:val="12"/>
          <w:u w:val="single"/>
        </w:rPr>
        <w:t xml:space="preserve"> </w:t>
      </w:r>
    </w:p>
    <w:p w:rsidR="00D76A35" w:rsidRDefault="00D76A35" w:rsidP="00D76A35">
      <w:pPr>
        <w:tabs>
          <w:tab w:val="left" w:pos="284"/>
        </w:tabs>
        <w:spacing w:after="0" w:line="240" w:lineRule="auto"/>
        <w:jc w:val="center"/>
        <w:rPr>
          <w:rFonts w:ascii="Times New Roman" w:eastAsia="Calibri" w:hAnsi="Times New Roman" w:cs="Times New Roman"/>
          <w:b/>
          <w:sz w:val="12"/>
          <w:szCs w:val="12"/>
        </w:rPr>
      </w:pPr>
      <w:r w:rsidRPr="00D76A35">
        <w:rPr>
          <w:rFonts w:ascii="Times New Roman" w:eastAsia="Calibri" w:hAnsi="Times New Roman" w:cs="Times New Roman"/>
          <w:b/>
          <w:sz w:val="12"/>
          <w:szCs w:val="12"/>
        </w:rPr>
        <w:t xml:space="preserve">муниципальной услуги «Выдача разрешений на ввод объектов капитального строительства </w:t>
      </w:r>
    </w:p>
    <w:p w:rsidR="00D76A35" w:rsidRPr="00D76A35" w:rsidRDefault="00D76A35" w:rsidP="00D76A35">
      <w:pPr>
        <w:tabs>
          <w:tab w:val="left" w:pos="284"/>
        </w:tabs>
        <w:spacing w:after="0" w:line="240" w:lineRule="auto"/>
        <w:jc w:val="center"/>
        <w:rPr>
          <w:rFonts w:ascii="Times New Roman" w:eastAsia="Calibri" w:hAnsi="Times New Roman" w:cs="Times New Roman"/>
          <w:b/>
          <w:sz w:val="12"/>
          <w:szCs w:val="12"/>
        </w:rPr>
      </w:pPr>
      <w:r w:rsidRPr="00D76A35">
        <w:rPr>
          <w:rFonts w:ascii="Times New Roman" w:eastAsia="Calibri" w:hAnsi="Times New Roman" w:cs="Times New Roman"/>
          <w:b/>
          <w:sz w:val="12"/>
          <w:szCs w:val="12"/>
        </w:rPr>
        <w:t xml:space="preserve"> эксплуатацию при осуществлении строительства, реконструкции»</w:t>
      </w:r>
    </w:p>
    <w:p w:rsidR="00D76A35" w:rsidRPr="00D76A35" w:rsidRDefault="00D76A35" w:rsidP="00D76A35">
      <w:pPr>
        <w:tabs>
          <w:tab w:val="left" w:pos="284"/>
        </w:tabs>
        <w:spacing w:after="0" w:line="240" w:lineRule="auto"/>
        <w:jc w:val="center"/>
        <w:rPr>
          <w:rFonts w:ascii="Times New Roman" w:eastAsia="Calibri" w:hAnsi="Times New Roman" w:cs="Times New Roman"/>
          <w:b/>
          <w:sz w:val="12"/>
          <w:szCs w:val="12"/>
        </w:rPr>
      </w:pPr>
    </w:p>
    <w:p w:rsidR="00D76A35" w:rsidRPr="00D76A35" w:rsidRDefault="00D76A35" w:rsidP="00D76A35">
      <w:pPr>
        <w:tabs>
          <w:tab w:val="left" w:pos="284"/>
        </w:tabs>
        <w:spacing w:after="0" w:line="240" w:lineRule="auto"/>
        <w:ind w:firstLine="284"/>
        <w:jc w:val="both"/>
        <w:rPr>
          <w:rFonts w:ascii="Times New Roman" w:eastAsia="Calibri" w:hAnsi="Times New Roman" w:cs="Times New Roman"/>
          <w:sz w:val="12"/>
          <w:szCs w:val="12"/>
        </w:rPr>
      </w:pPr>
      <w:proofErr w:type="gramStart"/>
      <w:r w:rsidRPr="00D76A3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23.10.2013г. №1189 «Об</w:t>
      </w:r>
      <w:proofErr w:type="gramEnd"/>
      <w:r w:rsidRPr="00D76A35">
        <w:rPr>
          <w:rFonts w:ascii="Times New Roman" w:eastAsia="Calibri" w:hAnsi="Times New Roman" w:cs="Times New Roman"/>
          <w:sz w:val="12"/>
          <w:szCs w:val="12"/>
        </w:rPr>
        <w:t xml:space="preserve"> </w:t>
      </w:r>
      <w:proofErr w:type="gramStart"/>
      <w:r w:rsidRPr="00D76A35">
        <w:rPr>
          <w:rFonts w:ascii="Times New Roman" w:eastAsia="Calibri" w:hAnsi="Times New Roman" w:cs="Times New Roman"/>
          <w:sz w:val="12"/>
          <w:szCs w:val="12"/>
        </w:rPr>
        <w:t>утверждении</w:t>
      </w:r>
      <w:proofErr w:type="gramEnd"/>
      <w:r w:rsidRPr="00D76A35">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D76A35" w:rsidRDefault="00D76A35" w:rsidP="00D76A35">
      <w:pPr>
        <w:tabs>
          <w:tab w:val="left" w:pos="284"/>
        </w:tabs>
        <w:spacing w:after="0" w:line="240" w:lineRule="auto"/>
        <w:ind w:firstLine="284"/>
        <w:jc w:val="both"/>
        <w:rPr>
          <w:rFonts w:ascii="Times New Roman" w:eastAsia="Calibri" w:hAnsi="Times New Roman" w:cs="Times New Roman"/>
          <w:b/>
          <w:sz w:val="12"/>
          <w:szCs w:val="12"/>
        </w:rPr>
      </w:pPr>
      <w:r w:rsidRPr="00D76A35">
        <w:rPr>
          <w:rFonts w:ascii="Times New Roman" w:eastAsia="Calibri" w:hAnsi="Times New Roman" w:cs="Times New Roman"/>
          <w:b/>
          <w:sz w:val="12"/>
          <w:szCs w:val="12"/>
        </w:rPr>
        <w:t>ПОСТАНОВЛЯЕТ:</w:t>
      </w:r>
    </w:p>
    <w:p w:rsidR="00D76A35" w:rsidRPr="00D76A35" w:rsidRDefault="00D76A35" w:rsidP="00D76A35">
      <w:pPr>
        <w:tabs>
          <w:tab w:val="left" w:pos="284"/>
        </w:tabs>
        <w:spacing w:after="0" w:line="240" w:lineRule="auto"/>
        <w:ind w:firstLine="284"/>
        <w:jc w:val="both"/>
        <w:rPr>
          <w:rFonts w:ascii="Times New Roman" w:eastAsia="Calibri" w:hAnsi="Times New Roman" w:cs="Times New Roman"/>
          <w:b/>
          <w:sz w:val="12"/>
          <w:szCs w:val="12"/>
        </w:rPr>
      </w:pPr>
    </w:p>
    <w:p w:rsidR="00D76A35" w:rsidRPr="00D76A35" w:rsidRDefault="00D76A35" w:rsidP="00D76A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76A35">
        <w:rPr>
          <w:rFonts w:ascii="Times New Roman" w:eastAsia="Calibri" w:hAnsi="Times New Roman" w:cs="Times New Roman"/>
          <w:sz w:val="12"/>
          <w:szCs w:val="12"/>
        </w:rPr>
        <w:t>Утвердить Административный регламент предоставления администрацией муниципального района Сергиевский</w:t>
      </w:r>
      <w:r w:rsidRPr="00D76A35">
        <w:rPr>
          <w:rFonts w:ascii="Times New Roman" w:eastAsia="Calibri" w:hAnsi="Times New Roman" w:cs="Times New Roman"/>
          <w:b/>
          <w:sz w:val="12"/>
          <w:szCs w:val="12"/>
          <w:u w:val="single"/>
        </w:rPr>
        <w:t xml:space="preserve"> </w:t>
      </w:r>
      <w:r w:rsidRPr="00D76A35">
        <w:rPr>
          <w:rFonts w:ascii="Times New Roman" w:eastAsia="Calibri" w:hAnsi="Times New Roman" w:cs="Times New Roman"/>
          <w:sz w:val="12"/>
          <w:szCs w:val="12"/>
        </w:rPr>
        <w:t>муниципальной услуги «Выдача разрешений на ввод объектов капитального строительства в эксплуатацию при осуществлении строительства, реконструкции» (Приложение №1).</w:t>
      </w:r>
    </w:p>
    <w:p w:rsidR="00D76A35" w:rsidRPr="00D76A35" w:rsidRDefault="00D76A35" w:rsidP="00D76A35">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76A35">
        <w:rPr>
          <w:rFonts w:ascii="Times New Roman" w:eastAsia="Calibri" w:hAnsi="Times New Roman" w:cs="Times New Roman"/>
          <w:sz w:val="12"/>
          <w:szCs w:val="12"/>
        </w:rPr>
        <w:t>Признать утратившими силу постановления Главы муниципального района Сергиевский:</w:t>
      </w:r>
    </w:p>
    <w:p w:rsidR="00D76A35" w:rsidRPr="00D76A35" w:rsidRDefault="00D76A35" w:rsidP="00D76A3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 819 от 18.07.2011 г. «Об утверждении Административного регламента предоставления муниципальной услуги «Выдача разрешения на ввод объекта в эксплуатацию»»;</w:t>
      </w:r>
    </w:p>
    <w:p w:rsidR="00857115" w:rsidRDefault="00D76A35" w:rsidP="0085711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 1151 от 20.12.2012 г. «О внесении изменений в постановление Главы муниципального района Сергиевский № 819 от 18.07.2011 г. «Об утверждении Административного регламента предоставления муниципальной услуги «Выдача разрешения на ввод объекта в эксплуатацию»»;</w:t>
      </w:r>
    </w:p>
    <w:p w:rsidR="00D76A35" w:rsidRPr="00D76A35" w:rsidRDefault="00D76A35" w:rsidP="0085711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 1093 от 30.09.2013 г. «О внесении изменений и дополнений в постановление Главы муниципального района Сергиевский № 819 от 18.07.2011 г. «Об утверждении Административного регламента предоставления муниципальной услуги «Выдача разрешения на ввод объекта в эксплуатацию»»;</w:t>
      </w:r>
    </w:p>
    <w:p w:rsidR="00D76A35" w:rsidRPr="00D76A35" w:rsidRDefault="00D76A35" w:rsidP="0085711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 1502 от 24.12.2013 г. «О внесении изменений в постановление Главы муниципального района Сергиевский  № 819 от 18.07.2011 г. «Об утверждении Административного регламента предоставления муниципальной услуги «Выдача разрешения на ввод объекта в эксплуатацию»».</w:t>
      </w:r>
    </w:p>
    <w:p w:rsidR="00D76A35" w:rsidRPr="00D76A35" w:rsidRDefault="00857115" w:rsidP="00857115">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76A35" w:rsidRPr="00D76A35">
        <w:rPr>
          <w:rFonts w:ascii="Times New Roman" w:eastAsia="Calibri" w:hAnsi="Times New Roman" w:cs="Times New Roman"/>
          <w:sz w:val="12"/>
          <w:szCs w:val="12"/>
        </w:rPr>
        <w:t>Опубликовать настоящее постановление в газете «Сергиевский вестник».</w:t>
      </w:r>
    </w:p>
    <w:p w:rsidR="00D76A35" w:rsidRPr="00D76A35" w:rsidRDefault="00D76A35" w:rsidP="0085711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xml:space="preserve">4. Настоящее постановление вступает в силу с момента его официального опубликования. </w:t>
      </w:r>
    </w:p>
    <w:p w:rsidR="00D76A35" w:rsidRPr="00D76A35" w:rsidRDefault="00D76A35" w:rsidP="00857115">
      <w:pPr>
        <w:tabs>
          <w:tab w:val="left" w:pos="284"/>
        </w:tabs>
        <w:spacing w:after="0" w:line="240" w:lineRule="auto"/>
        <w:ind w:firstLine="284"/>
        <w:jc w:val="both"/>
        <w:rPr>
          <w:rFonts w:ascii="Times New Roman" w:eastAsia="Calibri" w:hAnsi="Times New Roman" w:cs="Times New Roman"/>
          <w:sz w:val="12"/>
          <w:szCs w:val="12"/>
        </w:rPr>
      </w:pPr>
      <w:r w:rsidRPr="00D76A35">
        <w:rPr>
          <w:rFonts w:ascii="Times New Roman" w:eastAsia="Calibri" w:hAnsi="Times New Roman" w:cs="Times New Roman"/>
          <w:sz w:val="12"/>
          <w:szCs w:val="12"/>
        </w:rPr>
        <w:t xml:space="preserve">5. </w:t>
      </w:r>
      <w:proofErr w:type="gramStart"/>
      <w:r w:rsidRPr="00D76A35">
        <w:rPr>
          <w:rFonts w:ascii="Times New Roman" w:eastAsia="Calibri" w:hAnsi="Times New Roman" w:cs="Times New Roman"/>
          <w:sz w:val="12"/>
          <w:szCs w:val="12"/>
        </w:rPr>
        <w:t>Контроль за</w:t>
      </w:r>
      <w:proofErr w:type="gramEnd"/>
      <w:r w:rsidRPr="00D76A35">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D76A35" w:rsidRPr="00D76A35" w:rsidRDefault="00D76A35" w:rsidP="00D76A35">
      <w:pPr>
        <w:tabs>
          <w:tab w:val="left" w:pos="284"/>
        </w:tabs>
        <w:spacing w:after="0" w:line="240" w:lineRule="auto"/>
        <w:jc w:val="right"/>
        <w:rPr>
          <w:rFonts w:ascii="Times New Roman" w:eastAsia="Calibri" w:hAnsi="Times New Roman" w:cs="Times New Roman"/>
          <w:sz w:val="12"/>
          <w:szCs w:val="12"/>
        </w:rPr>
      </w:pPr>
      <w:r w:rsidRPr="00D76A35">
        <w:rPr>
          <w:rFonts w:ascii="Times New Roman" w:eastAsia="Calibri" w:hAnsi="Times New Roman" w:cs="Times New Roman"/>
          <w:sz w:val="12"/>
          <w:szCs w:val="12"/>
        </w:rPr>
        <w:t>Глава администрации</w:t>
      </w:r>
    </w:p>
    <w:p w:rsidR="00D76A35" w:rsidRDefault="00D76A35" w:rsidP="00D76A35">
      <w:pPr>
        <w:tabs>
          <w:tab w:val="left" w:pos="284"/>
        </w:tabs>
        <w:spacing w:after="0" w:line="240" w:lineRule="auto"/>
        <w:jc w:val="right"/>
        <w:rPr>
          <w:rFonts w:ascii="Times New Roman" w:eastAsia="Calibri" w:hAnsi="Times New Roman" w:cs="Times New Roman"/>
          <w:sz w:val="12"/>
          <w:szCs w:val="12"/>
        </w:rPr>
      </w:pPr>
      <w:r w:rsidRPr="00D76A35">
        <w:rPr>
          <w:rFonts w:ascii="Times New Roman" w:eastAsia="Calibri" w:hAnsi="Times New Roman" w:cs="Times New Roman"/>
          <w:sz w:val="12"/>
          <w:szCs w:val="12"/>
        </w:rPr>
        <w:t>муниципального района Сергиевский</w:t>
      </w:r>
    </w:p>
    <w:p w:rsidR="00D76A35" w:rsidRPr="00D76A35" w:rsidRDefault="00D76A35" w:rsidP="00D76A35">
      <w:pPr>
        <w:tabs>
          <w:tab w:val="left" w:pos="284"/>
        </w:tabs>
        <w:spacing w:after="0" w:line="240" w:lineRule="auto"/>
        <w:jc w:val="right"/>
        <w:rPr>
          <w:rFonts w:ascii="Times New Roman" w:eastAsia="Calibri" w:hAnsi="Times New Roman" w:cs="Times New Roman"/>
          <w:sz w:val="12"/>
          <w:szCs w:val="12"/>
        </w:rPr>
      </w:pPr>
      <w:r w:rsidRPr="00D76A3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76A35">
        <w:rPr>
          <w:rFonts w:ascii="Times New Roman" w:eastAsia="Calibri" w:hAnsi="Times New Roman" w:cs="Times New Roman"/>
          <w:sz w:val="12"/>
          <w:szCs w:val="12"/>
        </w:rPr>
        <w:t>Веселов</w:t>
      </w:r>
    </w:p>
    <w:p w:rsidR="007D71DC" w:rsidRPr="007D71DC" w:rsidRDefault="007D71DC" w:rsidP="007D71DC">
      <w:pPr>
        <w:tabs>
          <w:tab w:val="left" w:pos="284"/>
        </w:tabs>
        <w:spacing w:after="0" w:line="240" w:lineRule="auto"/>
        <w:jc w:val="right"/>
        <w:rPr>
          <w:rFonts w:ascii="Times New Roman" w:eastAsia="Calibri" w:hAnsi="Times New Roman" w:cs="Times New Roman"/>
          <w:sz w:val="12"/>
          <w:szCs w:val="12"/>
        </w:rPr>
      </w:pPr>
    </w:p>
    <w:p w:rsidR="007D71DC" w:rsidRPr="007D71DC" w:rsidRDefault="007D71DC" w:rsidP="007D71DC">
      <w:pPr>
        <w:tabs>
          <w:tab w:val="left" w:pos="284"/>
        </w:tabs>
        <w:spacing w:after="0" w:line="240" w:lineRule="auto"/>
        <w:jc w:val="right"/>
        <w:rPr>
          <w:rFonts w:ascii="Times New Roman" w:eastAsia="Calibri" w:hAnsi="Times New Roman" w:cs="Times New Roman"/>
          <w:i/>
          <w:sz w:val="12"/>
          <w:szCs w:val="12"/>
        </w:rPr>
      </w:pPr>
      <w:r w:rsidRPr="007D71DC">
        <w:rPr>
          <w:rFonts w:ascii="Times New Roman" w:eastAsia="Calibri" w:hAnsi="Times New Roman" w:cs="Times New Roman"/>
          <w:i/>
          <w:sz w:val="12"/>
          <w:szCs w:val="12"/>
        </w:rPr>
        <w:lastRenderedPageBreak/>
        <w:t>Приложение № 1</w:t>
      </w:r>
    </w:p>
    <w:p w:rsidR="007D71DC" w:rsidRPr="007D71DC" w:rsidRDefault="007D71DC" w:rsidP="007D71DC">
      <w:pPr>
        <w:tabs>
          <w:tab w:val="left" w:pos="284"/>
        </w:tabs>
        <w:spacing w:after="0" w:line="240" w:lineRule="auto"/>
        <w:jc w:val="right"/>
        <w:rPr>
          <w:rFonts w:ascii="Times New Roman" w:eastAsia="Calibri" w:hAnsi="Times New Roman" w:cs="Times New Roman"/>
          <w:i/>
          <w:sz w:val="12"/>
          <w:szCs w:val="12"/>
        </w:rPr>
      </w:pPr>
      <w:r w:rsidRPr="007D71DC">
        <w:rPr>
          <w:rFonts w:ascii="Times New Roman" w:eastAsia="Calibri" w:hAnsi="Times New Roman" w:cs="Times New Roman"/>
          <w:i/>
          <w:sz w:val="12"/>
          <w:szCs w:val="12"/>
        </w:rPr>
        <w:t>к  постановлению администрации</w:t>
      </w:r>
    </w:p>
    <w:p w:rsidR="007D71DC" w:rsidRPr="007D71DC" w:rsidRDefault="007D71DC" w:rsidP="007D71DC">
      <w:pPr>
        <w:tabs>
          <w:tab w:val="left" w:pos="284"/>
        </w:tabs>
        <w:spacing w:after="0" w:line="240" w:lineRule="auto"/>
        <w:jc w:val="right"/>
        <w:rPr>
          <w:rFonts w:ascii="Times New Roman" w:eastAsia="Calibri" w:hAnsi="Times New Roman" w:cs="Times New Roman"/>
          <w:i/>
          <w:sz w:val="12"/>
          <w:szCs w:val="12"/>
        </w:rPr>
      </w:pPr>
      <w:r w:rsidRPr="007D71DC">
        <w:rPr>
          <w:rFonts w:ascii="Times New Roman" w:eastAsia="Calibri" w:hAnsi="Times New Roman" w:cs="Times New Roman"/>
          <w:i/>
          <w:sz w:val="12"/>
          <w:szCs w:val="12"/>
        </w:rPr>
        <w:t>муниципального района Сергиевский Самарской области</w:t>
      </w:r>
    </w:p>
    <w:p w:rsidR="007D71DC" w:rsidRPr="007D71DC" w:rsidRDefault="007D71DC" w:rsidP="007D71DC">
      <w:pPr>
        <w:tabs>
          <w:tab w:val="left" w:pos="284"/>
        </w:tabs>
        <w:spacing w:after="0" w:line="240" w:lineRule="auto"/>
        <w:jc w:val="right"/>
        <w:rPr>
          <w:rFonts w:ascii="Times New Roman" w:eastAsia="Calibri" w:hAnsi="Times New Roman" w:cs="Times New Roman"/>
          <w:i/>
          <w:sz w:val="12"/>
          <w:szCs w:val="12"/>
        </w:rPr>
      </w:pPr>
      <w:r w:rsidRPr="007D71DC">
        <w:rPr>
          <w:rFonts w:ascii="Times New Roman" w:eastAsia="Calibri" w:hAnsi="Times New Roman" w:cs="Times New Roman"/>
          <w:i/>
          <w:sz w:val="12"/>
          <w:szCs w:val="12"/>
        </w:rPr>
        <w:t>№123</w:t>
      </w:r>
      <w:r>
        <w:rPr>
          <w:rFonts w:ascii="Times New Roman" w:eastAsia="Calibri" w:hAnsi="Times New Roman" w:cs="Times New Roman"/>
          <w:i/>
          <w:sz w:val="12"/>
          <w:szCs w:val="12"/>
        </w:rPr>
        <w:t>5</w:t>
      </w:r>
      <w:r w:rsidRPr="007D71DC">
        <w:rPr>
          <w:rFonts w:ascii="Times New Roman" w:eastAsia="Calibri" w:hAnsi="Times New Roman" w:cs="Times New Roman"/>
          <w:i/>
          <w:sz w:val="12"/>
          <w:szCs w:val="12"/>
        </w:rPr>
        <w:t xml:space="preserve"> от “05”сентября  2014 г.</w:t>
      </w: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 xml:space="preserve">АДМИНИСТРАТИВНЫЙ РЕГЛАМЕНТ </w:t>
      </w: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 xml:space="preserve">предоставления администрацией муниципального района Сергиевский муниципальной услуги </w:t>
      </w:r>
    </w:p>
    <w:p w:rsidR="00665E1C" w:rsidRDefault="00665E1C" w:rsidP="00665E1C">
      <w:pPr>
        <w:tabs>
          <w:tab w:val="left" w:pos="284"/>
        </w:tabs>
        <w:spacing w:after="0" w:line="240" w:lineRule="auto"/>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«Выдача разрешений на ввод объектов капитального строительства в эксплуатацию</w:t>
      </w: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 xml:space="preserve"> при осуществлении строительства, реконструкции»</w:t>
      </w:r>
    </w:p>
    <w:p w:rsidR="00665E1C" w:rsidRPr="00665E1C" w:rsidRDefault="00665E1C" w:rsidP="00665E1C">
      <w:pPr>
        <w:tabs>
          <w:tab w:val="left" w:pos="284"/>
        </w:tabs>
        <w:spacing w:after="0" w:line="240" w:lineRule="auto"/>
        <w:jc w:val="center"/>
        <w:rPr>
          <w:rFonts w:ascii="Times New Roman" w:eastAsia="Calibri" w:hAnsi="Times New Roman" w:cs="Times New Roman"/>
          <w:sz w:val="12"/>
          <w:szCs w:val="12"/>
        </w:rPr>
      </w:pP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65E1C">
        <w:rPr>
          <w:rFonts w:ascii="Times New Roman" w:eastAsia="Calibri" w:hAnsi="Times New Roman" w:cs="Times New Roman"/>
          <w:b/>
          <w:sz w:val="12"/>
          <w:szCs w:val="12"/>
        </w:rPr>
        <w:t>Общие положения</w:t>
      </w: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p>
    <w:p w:rsidR="00665E1C" w:rsidRPr="00665E1C" w:rsidRDefault="00665E1C" w:rsidP="00665E1C">
      <w:pPr>
        <w:tabs>
          <w:tab w:val="left" w:pos="284"/>
        </w:tabs>
        <w:spacing w:after="0" w:line="240" w:lineRule="auto"/>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1.1. Предмет регулирования административного регламента</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1.1.1. </w:t>
      </w:r>
      <w:proofErr w:type="gramStart"/>
      <w:r w:rsidRPr="00665E1C">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 администрации муниципального района Сергиевский (далее – Администрация</w:t>
      </w:r>
      <w:proofErr w:type="gramEnd"/>
      <w:r w:rsidRPr="00665E1C">
        <w:rPr>
          <w:rFonts w:ascii="Times New Roman" w:eastAsia="Calibri" w:hAnsi="Times New Roman" w:cs="Times New Roman"/>
          <w:sz w:val="12"/>
          <w:szCs w:val="12"/>
        </w:rPr>
        <w:t>),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b/>
          <w:sz w:val="12"/>
          <w:szCs w:val="12"/>
        </w:rPr>
      </w:pPr>
      <w:r w:rsidRPr="00665E1C">
        <w:rPr>
          <w:rFonts w:ascii="Times New Roman" w:eastAsia="Calibri" w:hAnsi="Times New Roman" w:cs="Times New Roman"/>
          <w:sz w:val="12"/>
          <w:szCs w:val="12"/>
        </w:rPr>
        <w:t xml:space="preserve">Предоставление Администрацией муниципальной услуги по выдаче разрешений на ввод в эксплуатацию объектов капитального строительства осуществляется в случае, если Администрацией было выдано разрешение на строительство соответствующих объектов капитального строительства. </w:t>
      </w:r>
    </w:p>
    <w:p w:rsidR="00665E1C" w:rsidRPr="00665E1C" w:rsidRDefault="00665E1C" w:rsidP="00665E1C">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1.2. Получатели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1.2.1. </w:t>
      </w:r>
      <w:proofErr w:type="gramStart"/>
      <w:r w:rsidRPr="00665E1C">
        <w:rPr>
          <w:rFonts w:ascii="Times New Roman" w:eastAsia="Calibri" w:hAnsi="Times New Roman" w:cs="Times New Roman"/>
          <w:sz w:val="12"/>
          <w:szCs w:val="12"/>
        </w:rPr>
        <w:t>Получателями муниципальной услуги выступают юридические лица независимо от их организационно-правовых форм, физические лица,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 выполнившие строительство, реконструкцию объектов капитального строительства в полном объеме в соответствии с</w:t>
      </w:r>
      <w:proofErr w:type="gramEnd"/>
      <w:r w:rsidRPr="00665E1C">
        <w:rPr>
          <w:rFonts w:ascii="Times New Roman" w:eastAsia="Calibri" w:hAnsi="Times New Roman" w:cs="Times New Roman"/>
          <w:sz w:val="12"/>
          <w:szCs w:val="12"/>
        </w:rPr>
        <w:t xml:space="preserve"> разрешениями на строительство объектов капитального строительства.</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1.2.2. 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65E1C">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График работы администрации (время местное):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понедельник-пятница – с 8.00 до 17.00</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b/>
          <w:sz w:val="12"/>
          <w:szCs w:val="12"/>
          <w:u w:val="single"/>
        </w:rPr>
      </w:pPr>
      <w:r w:rsidRPr="00665E1C">
        <w:rPr>
          <w:rFonts w:ascii="Times New Roman" w:eastAsia="Calibri" w:hAnsi="Times New Roman" w:cs="Times New Roman"/>
          <w:sz w:val="12"/>
          <w:szCs w:val="12"/>
        </w:rPr>
        <w:t xml:space="preserve">предпраздничные дни - с 8.00 до 16.00 </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суббота, воскресенье – выходные дни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перерыв – с 12.00 до 13.00</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Справочные телефоны Администрации:8(84655) 2-18-05 (приемная Главы администрации)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факс: 8(84655) 2-11-72</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Адрес электронной почты Администрации: </w:t>
      </w:r>
      <w:hyperlink r:id="rId26" w:history="1">
        <w:r w:rsidRPr="00665E1C">
          <w:rPr>
            <w:rStyle w:val="ac"/>
            <w:rFonts w:ascii="Times New Roman" w:eastAsia="Calibri" w:hAnsi="Times New Roman" w:cs="Times New Roman"/>
            <w:sz w:val="12"/>
            <w:szCs w:val="12"/>
            <w:lang w:val="en-US"/>
          </w:rPr>
          <w:t>adm</w:t>
        </w:r>
        <w:r w:rsidRPr="00665E1C">
          <w:rPr>
            <w:rStyle w:val="ac"/>
            <w:rFonts w:ascii="Times New Roman" w:eastAsia="Calibri" w:hAnsi="Times New Roman" w:cs="Times New Roman"/>
            <w:sz w:val="12"/>
            <w:szCs w:val="12"/>
          </w:rPr>
          <w:t>2@</w:t>
        </w:r>
        <w:r w:rsidRPr="00665E1C">
          <w:rPr>
            <w:rStyle w:val="ac"/>
            <w:rFonts w:ascii="Times New Roman" w:eastAsia="Calibri" w:hAnsi="Times New Roman" w:cs="Times New Roman"/>
            <w:sz w:val="12"/>
            <w:szCs w:val="12"/>
            <w:lang w:val="en-US"/>
          </w:rPr>
          <w:t>samtel</w:t>
        </w:r>
        <w:r w:rsidRPr="00665E1C">
          <w:rPr>
            <w:rStyle w:val="ac"/>
            <w:rFonts w:ascii="Times New Roman" w:eastAsia="Calibri" w:hAnsi="Times New Roman" w:cs="Times New Roman"/>
            <w:sz w:val="12"/>
            <w:szCs w:val="12"/>
          </w:rPr>
          <w:t>.</w:t>
        </w:r>
        <w:r w:rsidRPr="00665E1C">
          <w:rPr>
            <w:rStyle w:val="ac"/>
            <w:rFonts w:ascii="Times New Roman" w:eastAsia="Calibri" w:hAnsi="Times New Roman" w:cs="Times New Roman"/>
            <w:sz w:val="12"/>
            <w:szCs w:val="12"/>
            <w:lang w:val="en-US"/>
          </w:rPr>
          <w:t>ru</w:t>
        </w:r>
      </w:hyperlink>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27" w:history="1">
        <w:r w:rsidRPr="00665E1C">
          <w:rPr>
            <w:rStyle w:val="ac"/>
            <w:rFonts w:ascii="Times New Roman" w:eastAsia="Calibri" w:hAnsi="Times New Roman" w:cs="Times New Roman"/>
            <w:sz w:val="12"/>
            <w:szCs w:val="12"/>
            <w:lang w:val="en-US"/>
          </w:rPr>
          <w:t>www</w:t>
        </w:r>
        <w:r w:rsidRPr="00665E1C">
          <w:rPr>
            <w:rStyle w:val="ac"/>
            <w:rFonts w:ascii="Times New Roman" w:eastAsia="Calibri" w:hAnsi="Times New Roman" w:cs="Times New Roman"/>
            <w:sz w:val="12"/>
            <w:szCs w:val="12"/>
          </w:rPr>
          <w:t>.</w:t>
        </w:r>
        <w:proofErr w:type="spellStart"/>
        <w:r w:rsidRPr="00665E1C">
          <w:rPr>
            <w:rStyle w:val="ac"/>
            <w:rFonts w:ascii="Times New Roman" w:eastAsia="Calibri" w:hAnsi="Times New Roman" w:cs="Times New Roman"/>
            <w:sz w:val="12"/>
            <w:szCs w:val="12"/>
            <w:lang w:val="en-US"/>
          </w:rPr>
          <w:t>sergievsk</w:t>
        </w:r>
        <w:proofErr w:type="spellEnd"/>
        <w:r w:rsidRPr="00665E1C">
          <w:rPr>
            <w:rStyle w:val="ac"/>
            <w:rFonts w:ascii="Times New Roman" w:eastAsia="Calibri" w:hAnsi="Times New Roman" w:cs="Times New Roman"/>
            <w:sz w:val="12"/>
            <w:szCs w:val="12"/>
          </w:rPr>
          <w:t>.</w:t>
        </w:r>
        <w:proofErr w:type="spellStart"/>
        <w:r w:rsidRPr="00665E1C">
          <w:rPr>
            <w:rStyle w:val="ac"/>
            <w:rFonts w:ascii="Times New Roman" w:eastAsia="Calibri" w:hAnsi="Times New Roman" w:cs="Times New Roman"/>
            <w:sz w:val="12"/>
            <w:szCs w:val="12"/>
            <w:lang w:val="en-US"/>
          </w:rPr>
          <w:t>ru</w:t>
        </w:r>
        <w:proofErr w:type="spellEnd"/>
      </w:hyperlink>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1.3.2.1. Местонахождения отдела архитектуры и градостроительства Управления заказчика-застройщика, архитектуры  и градостроительства  Администрации, структурного подразделения </w:t>
      </w:r>
      <w:proofErr w:type="gramStart"/>
      <w:r w:rsidRPr="00665E1C">
        <w:rPr>
          <w:rFonts w:ascii="Times New Roman" w:eastAsia="Calibri" w:hAnsi="Times New Roman" w:cs="Times New Roman"/>
          <w:sz w:val="12"/>
          <w:szCs w:val="12"/>
        </w:rPr>
        <w:t>Администрации</w:t>
      </w:r>
      <w:proofErr w:type="gramEnd"/>
      <w:r w:rsidRPr="00665E1C">
        <w:rPr>
          <w:rFonts w:ascii="Times New Roman" w:eastAsia="Calibri" w:hAnsi="Times New Roman" w:cs="Times New Roman"/>
          <w:sz w:val="12"/>
          <w:szCs w:val="12"/>
        </w:rPr>
        <w:t xml:space="preserve">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Справочные телефоны  отдела архитектуры и градостроительства Управления заказчика-застройщика, архитектуры и градостроительства Администрации по которым может быть получена информация  о предоставлении муниципальной услуги: 8(84655) 2-16-40, 2-11-43.</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Адрес электронной почты отдела архитектуры и градостроительства Управления заказчика-застройщика, архитектуры и градостроительства Администрации: </w:t>
      </w:r>
      <w:proofErr w:type="spellStart"/>
      <w:r w:rsidRPr="00665E1C">
        <w:rPr>
          <w:rFonts w:ascii="Times New Roman" w:eastAsia="Calibri" w:hAnsi="Times New Roman" w:cs="Times New Roman"/>
          <w:sz w:val="12"/>
          <w:szCs w:val="12"/>
          <w:lang w:val="en-US"/>
        </w:rPr>
        <w:t>uzzadm</w:t>
      </w:r>
      <w:proofErr w:type="spellEnd"/>
      <w:r w:rsidRPr="00665E1C">
        <w:rPr>
          <w:rFonts w:ascii="Times New Roman" w:eastAsia="Calibri" w:hAnsi="Times New Roman" w:cs="Times New Roman"/>
          <w:sz w:val="12"/>
          <w:szCs w:val="12"/>
        </w:rPr>
        <w:t>@</w:t>
      </w:r>
      <w:proofErr w:type="spellStart"/>
      <w:r w:rsidRPr="00665E1C">
        <w:rPr>
          <w:rFonts w:ascii="Times New Roman" w:eastAsia="Calibri" w:hAnsi="Times New Roman" w:cs="Times New Roman"/>
          <w:sz w:val="12"/>
          <w:szCs w:val="12"/>
          <w:lang w:val="en-US"/>
        </w:rPr>
        <w:t>yandex</w:t>
      </w:r>
      <w:proofErr w:type="spellEnd"/>
      <w:r w:rsidRPr="00665E1C">
        <w:rPr>
          <w:rFonts w:ascii="Times New Roman" w:eastAsia="Calibri" w:hAnsi="Times New Roman" w:cs="Times New Roman"/>
          <w:sz w:val="12"/>
          <w:szCs w:val="12"/>
        </w:rPr>
        <w:t>.</w:t>
      </w:r>
      <w:proofErr w:type="spellStart"/>
      <w:r w:rsidRPr="00665E1C">
        <w:rPr>
          <w:rFonts w:ascii="Times New Roman" w:eastAsia="Calibri" w:hAnsi="Times New Roman" w:cs="Times New Roman"/>
          <w:sz w:val="12"/>
          <w:szCs w:val="12"/>
          <w:lang w:val="en-US"/>
        </w:rPr>
        <w:t>ru</w:t>
      </w:r>
      <w:proofErr w:type="spellEnd"/>
      <w:r w:rsidRPr="00665E1C">
        <w:rPr>
          <w:rFonts w:ascii="Times New Roman" w:eastAsia="Calibri" w:hAnsi="Times New Roman" w:cs="Times New Roman"/>
          <w:sz w:val="12"/>
          <w:szCs w:val="12"/>
        </w:rPr>
        <w:tab/>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График работы МФЦ:</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понедельник – пятница</w:t>
      </w:r>
      <w:r w:rsidRPr="00665E1C">
        <w:rPr>
          <w:rFonts w:ascii="Times New Roman" w:eastAsia="Calibri" w:hAnsi="Times New Roman" w:cs="Times New Roman"/>
          <w:sz w:val="12"/>
          <w:szCs w:val="12"/>
        </w:rPr>
        <w:tab/>
        <w:t xml:space="preserve"> - с 9.00 до 18.00</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предпраздничные дни  - с 9.00 до 17.00</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суббота и воскресенье</w:t>
      </w:r>
      <w:r w:rsidRPr="00665E1C">
        <w:rPr>
          <w:rFonts w:ascii="Times New Roman" w:eastAsia="Calibri" w:hAnsi="Times New Roman" w:cs="Times New Roman"/>
          <w:sz w:val="12"/>
          <w:szCs w:val="12"/>
        </w:rPr>
        <w:tab/>
        <w:t xml:space="preserve"> - выходные дни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Справочные телефоны МФЦ: 8(84655) 2-22-82, 2-21-23, 2-11-89.</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на официальном интернет-сайте администрации: </w:t>
      </w:r>
      <w:hyperlink r:id="rId28" w:history="1">
        <w:r w:rsidRPr="00665E1C">
          <w:rPr>
            <w:rStyle w:val="ac"/>
            <w:rFonts w:ascii="Times New Roman" w:eastAsia="Calibri" w:hAnsi="Times New Roman" w:cs="Times New Roman"/>
            <w:sz w:val="12"/>
            <w:szCs w:val="12"/>
            <w:lang w:val="en-US"/>
          </w:rPr>
          <w:t>www</w:t>
        </w:r>
        <w:r w:rsidRPr="00665E1C">
          <w:rPr>
            <w:rStyle w:val="ac"/>
            <w:rFonts w:ascii="Times New Roman" w:eastAsia="Calibri" w:hAnsi="Times New Roman" w:cs="Times New Roman"/>
            <w:sz w:val="12"/>
            <w:szCs w:val="12"/>
          </w:rPr>
          <w:t>.</w:t>
        </w:r>
        <w:proofErr w:type="spellStart"/>
        <w:r w:rsidRPr="00665E1C">
          <w:rPr>
            <w:rStyle w:val="ac"/>
            <w:rFonts w:ascii="Times New Roman" w:eastAsia="Calibri" w:hAnsi="Times New Roman" w:cs="Times New Roman"/>
            <w:sz w:val="12"/>
            <w:szCs w:val="12"/>
            <w:lang w:val="en-US"/>
          </w:rPr>
          <w:t>sergievsk</w:t>
        </w:r>
        <w:proofErr w:type="spellEnd"/>
        <w:r w:rsidRPr="00665E1C">
          <w:rPr>
            <w:rStyle w:val="ac"/>
            <w:rFonts w:ascii="Times New Roman" w:eastAsia="Calibri" w:hAnsi="Times New Roman" w:cs="Times New Roman"/>
            <w:sz w:val="12"/>
            <w:szCs w:val="12"/>
          </w:rPr>
          <w:t>.</w:t>
        </w:r>
        <w:proofErr w:type="spellStart"/>
        <w:r w:rsidRPr="00665E1C">
          <w:rPr>
            <w:rStyle w:val="ac"/>
            <w:rFonts w:ascii="Times New Roman" w:eastAsia="Calibri" w:hAnsi="Times New Roman" w:cs="Times New Roman"/>
            <w:sz w:val="12"/>
            <w:szCs w:val="12"/>
            <w:lang w:val="en-US"/>
          </w:rPr>
          <w:t>ru</w:t>
        </w:r>
        <w:proofErr w:type="spellEnd"/>
      </w:hyperlink>
      <w:r w:rsidRPr="00665E1C">
        <w:rPr>
          <w:rFonts w:ascii="Times New Roman" w:eastAsia="Calibri" w:hAnsi="Times New Roman" w:cs="Times New Roman"/>
          <w:sz w:val="12"/>
          <w:szCs w:val="12"/>
        </w:rPr>
        <w:t>;</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 информационном стенде в помещениях приема заявителей;</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665E1C">
        <w:rPr>
          <w:rFonts w:ascii="Times New Roman" w:eastAsia="Calibri" w:hAnsi="Times New Roman" w:cs="Times New Roman"/>
          <w:sz w:val="12"/>
          <w:szCs w:val="12"/>
          <w:lang w:val="en-US"/>
        </w:rPr>
        <w:t>www</w:t>
      </w:r>
      <w:r w:rsidRPr="00665E1C">
        <w:rPr>
          <w:rFonts w:ascii="Times New Roman" w:eastAsia="Calibri" w:hAnsi="Times New Roman" w:cs="Times New Roman"/>
          <w:sz w:val="12"/>
          <w:szCs w:val="12"/>
        </w:rPr>
        <w:t>.мфц63.рф</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1.3.5. Информирование о правилах предоставления муниципальной услуги может проводиться в следующих формах:</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индивидуальное личное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индивидуальное консультирование по почте (по электронной почте);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индивидуальное консультирование по телефону;</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публичное письменное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публичное устное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1.3.6. Индивидуальное личное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Время ожидания лица, заинтересованного в получении консультации </w:t>
      </w:r>
      <w:proofErr w:type="gramStart"/>
      <w:r w:rsidRPr="00665E1C">
        <w:rPr>
          <w:rFonts w:ascii="Times New Roman" w:eastAsia="Calibri" w:hAnsi="Times New Roman" w:cs="Times New Roman"/>
          <w:sz w:val="12"/>
          <w:szCs w:val="12"/>
        </w:rPr>
        <w:t>при</w:t>
      </w:r>
      <w:proofErr w:type="gramEnd"/>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индивидуальном личном </w:t>
      </w:r>
      <w:proofErr w:type="gramStart"/>
      <w:r w:rsidRPr="00665E1C">
        <w:rPr>
          <w:rFonts w:ascii="Times New Roman" w:eastAsia="Calibri" w:hAnsi="Times New Roman" w:cs="Times New Roman"/>
          <w:sz w:val="12"/>
          <w:szCs w:val="12"/>
        </w:rPr>
        <w:t>консультировании</w:t>
      </w:r>
      <w:proofErr w:type="gramEnd"/>
      <w:r w:rsidRPr="00665E1C">
        <w:rPr>
          <w:rFonts w:ascii="Times New Roman" w:eastAsia="Calibri" w:hAnsi="Times New Roman" w:cs="Times New Roman"/>
          <w:sz w:val="12"/>
          <w:szCs w:val="12"/>
        </w:rPr>
        <w:t>, не может превышать 15 минут.</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Индивидуальное личное консультирование одного лица должностным лицом Администрации (МФЦ) не может превышать 15 минут. </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1.3.7. Индивидуальное консультирование по почте (по электронной почте).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законодательством Российской Федерации.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1.3.8. Индивидуальное консультирование по телефону.</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Ответ на телефонный звонок должен начинаться с информации о наименовании органа (организации), в который позвонил гражданин, фамилии, имени, отчестве должностного лица администрации (МФЦ), осуществляющего индивидуальное консультирование по телефону.</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Время разговора не должно превышать 10 минут.</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1.3.9. Публичное письменное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1.3.10. Публичное устное консультирование.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1.3.11.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Все консультации и справочная информация предоставляются бесплатно.</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b/>
          <w:sz w:val="12"/>
          <w:szCs w:val="12"/>
          <w:u w:val="single"/>
        </w:rPr>
      </w:pPr>
      <w:r w:rsidRPr="00665E1C">
        <w:rPr>
          <w:rFonts w:ascii="Times New Roman" w:eastAsia="Calibri" w:hAnsi="Times New Roman" w:cs="Times New Roman"/>
          <w:sz w:val="12"/>
          <w:szCs w:val="12"/>
        </w:rPr>
        <w:t xml:space="preserve">1.3.13.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 </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1.3.14. На информационных стендах в помещениях, предназначенных для приема граждан, размещается также следующая информация:</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текст настоящего Административного регламента (на бумажном носителе);</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перечень муниципальных услуг, предоставляемых Администрацией;</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перечень категорий получателей муниципальной услуги;</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перечень документов, необходимых для получения муниципальной услуги, в том числе представляемых заявителем самостоятельно;</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формы заявления, образцы оформления документов, необходимых для получения муниципальной услуги, и требования к их оформлению;</w:t>
      </w:r>
    </w:p>
    <w:p w:rsidR="00665E1C" w:rsidRPr="00665E1C" w:rsidRDefault="00665E1C" w:rsidP="00665E1C">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схема размещения должностных лиц Администрации, ответственных за предоставление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порядок обжалования решений, действий (бездействия) должностных лиц Администрации, ответственных за предоставление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1.3.15. Требования к информированию заявителей о правилах предоставления муниципальной услуги применяется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41604">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 Стандарт предоставления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 Наименование муниципальной услуги: выдача разрешений на ввод объектов капитального строительства в эксплуатацию при осуществлении строительства, реконструкции.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2.2. Органом местного самоуправления,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отдел архитектуры и градостроительства Управления заказчика-застройщика, архитектуры и градостроительства администрации муниципального района Сергиевский (далее – Отдел).</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При предоставлении муниципальной услуги осуществляется взаимодействие с федеральным органом исполнительной власти – Управлением Федеральной службы государственной регистрации, кадастра и картографии  по Самарской области (далее – </w:t>
      </w:r>
      <w:proofErr w:type="spellStart"/>
      <w:r w:rsidRPr="00665E1C">
        <w:rPr>
          <w:rFonts w:ascii="Times New Roman" w:eastAsia="Calibri" w:hAnsi="Times New Roman" w:cs="Times New Roman"/>
          <w:sz w:val="12"/>
          <w:szCs w:val="12"/>
        </w:rPr>
        <w:t>Росреестр</w:t>
      </w:r>
      <w:proofErr w:type="spellEnd"/>
      <w:r w:rsidRPr="00665E1C">
        <w:rPr>
          <w:rFonts w:ascii="Times New Roman" w:eastAsia="Calibri" w:hAnsi="Times New Roman" w:cs="Times New Roman"/>
          <w:sz w:val="12"/>
          <w:szCs w:val="12"/>
        </w:rPr>
        <w:t>), органом исполнительной власти Самарской области - государственной инспекцией строительного надзора Самарской области (далее – Инспекция), органами местного самоуправления муниципального образования.</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41604">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2.3. Результат  предоставления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выдача разрешения на ввод в эксплуатацию объекта капитального строительства;</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отказ в выдаче разрешения на ввод в эксплуатацию объекта капитального строительства.</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41604">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2.4. Срок предоставления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Муниципальная услуга предоставляется в срок, не превышающий 10 дней со дня поступления в Отдел документов, указанных в подразделе 2.6. настоящего Административного регламента, обязанность по предоставлению которых возложена на заявителя.</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Отделе.</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41604">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2.5. Правовые основания для предоставления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Правовыми основаниями для предоставления муниципальной услуги являются:</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-Градостроительный кодекс Российской Федерации от 29 декабря 2004 №190-ФЗ  (с изменениями); </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-Федеральный закон от 06.10.2003 г. № 131-ФЗ «Об общих принципах организации местного самоуправления в Российской Федерации»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-Федеральный закон от 27.07.2010 г. № 210-ФЗ «Об организации предоставления государственных и муниципальных услуг»;</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-Постановление Правительства Российской Федерации от 24 ноября </w:t>
      </w:r>
      <w:smartTag w:uri="urn:schemas-microsoft-com:office:smarttags" w:element="metricconverter">
        <w:smartTagPr>
          <w:attr w:name="ProductID" w:val="2005 г"/>
        </w:smartTagPr>
        <w:r w:rsidRPr="00665E1C">
          <w:rPr>
            <w:rFonts w:ascii="Times New Roman" w:eastAsia="Calibri" w:hAnsi="Times New Roman" w:cs="Times New Roman"/>
            <w:sz w:val="12"/>
            <w:szCs w:val="12"/>
          </w:rPr>
          <w:t>2005 г</w:t>
        </w:r>
      </w:smartTag>
      <w:r w:rsidRPr="00665E1C">
        <w:rPr>
          <w:rFonts w:ascii="Times New Roman" w:eastAsia="Calibri" w:hAnsi="Times New Roman" w:cs="Times New Roman"/>
          <w:sz w:val="12"/>
          <w:szCs w:val="12"/>
        </w:rPr>
        <w:t>. № 698  «О форме разрешения на строительство и форме разрешения на ввод объекта в эксплуатацию»;</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-Положение об Управлении заказчика-застройщика, архитектуры и     градостроительства администрации муниципального района Сергиевский,   </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утвержденного постановлением Главы администрации муниципального района </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Сергиевский № 1361 от 01.12.2009 г.</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41604">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2.6.1. Для предоставления муниципальной услуги заявитель предоставляет в Отдел или МФЦ:</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-заявление о выдаче разрешения на ввод объекта капитального строительства в эксплуатацию (далее – заявление) по форме согласно приложению 1 к Административному регламенту;</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акт приемки объекта капитального строительства (в случае осуществления строительства, реконструкции на основании договора);</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w:t>
      </w:r>
      <w:proofErr w:type="gramEnd"/>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случае</w:t>
      </w:r>
      <w:proofErr w:type="gramEnd"/>
      <w:r w:rsidRPr="00665E1C">
        <w:rPr>
          <w:rFonts w:ascii="Times New Roman" w:eastAsia="Calibri" w:hAnsi="Times New Roman" w:cs="Times New Roman"/>
          <w:sz w:val="12"/>
          <w:szCs w:val="12"/>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665E1C">
        <w:rPr>
          <w:rFonts w:ascii="Times New Roman" w:eastAsia="Calibri" w:hAnsi="Times New Roman" w:cs="Times New Roman"/>
          <w:sz w:val="12"/>
          <w:szCs w:val="12"/>
        </w:rPr>
        <w:t>подписанная</w:t>
      </w:r>
      <w:proofErr w:type="gramEnd"/>
      <w:r w:rsidRPr="00665E1C">
        <w:rPr>
          <w:rFonts w:ascii="Times New Roman" w:eastAsia="Calibri" w:hAnsi="Times New Roman" w:cs="Times New Roman"/>
          <w:sz w:val="12"/>
          <w:szCs w:val="12"/>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5E1C" w:rsidRPr="00665E1C" w:rsidRDefault="00665E1C" w:rsidP="00641604">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-документ, подтверждающий заключение </w:t>
      </w:r>
      <w:proofErr w:type="gramStart"/>
      <w:r w:rsidRPr="00665E1C">
        <w:rPr>
          <w:rFonts w:ascii="Times New Roman" w:eastAsia="Calibri" w:hAnsi="Times New Roman" w:cs="Times New Roman"/>
          <w:sz w:val="12"/>
          <w:szCs w:val="12"/>
        </w:rPr>
        <w:t>договора обязательного страхования гражданской ответственности владельца опасного объекта</w:t>
      </w:r>
      <w:proofErr w:type="gramEnd"/>
      <w:r w:rsidRPr="00665E1C">
        <w:rPr>
          <w:rFonts w:ascii="Times New Roman" w:eastAsia="Calibri" w:hAnsi="Times New Roman" w:cs="Times New Roman"/>
          <w:sz w:val="12"/>
          <w:szCs w:val="1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-технический план, подготовленный в соответствии с требованиями статьи 41 Федерального закона «О государственном кадастре недвижимости».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2.6.2.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правоустанавливающие документы на земельный участок;</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2.6.3. Указанное в подразделе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Отделе,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2.6.4. Документы, указанные в настоящем подразделе  Административного регламента могут быть поданы в Отдел.</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лично заявителем;</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в письменном виде по почте;</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lastRenderedPageBreak/>
        <w:t>2.7. Основания для отказа в приеме документов, необходимых для предоставления муниципальной услуги</w:t>
      </w:r>
    </w:p>
    <w:p w:rsid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2.7.1. Основания для отказа в приёме документов, необходимых для предоставления муниципальной услуги, отсутствуют.</w:t>
      </w:r>
    </w:p>
    <w:p w:rsidR="00722599" w:rsidRPr="00665E1C" w:rsidRDefault="00722599" w:rsidP="00722599">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2.8. Основание для отказа в предоставлении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2.8.1. Основаниями для отказа в предоставлении муниципальной услуги являются:</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1) отсутствие документов, указанных в подразделе 2.6. настоящего Административного регламента, обязанность по предоставлению которых возложена на заявителя;</w:t>
      </w:r>
      <w:proofErr w:type="gramEnd"/>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 несоответствие объекта капитального строительства требованиям, установленным в разрешении на строительство;</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5) невыполнение застройщиком требований, предусмотренных частью 18 статьи 51 Градостроительного кодекса Российской Федерации. </w:t>
      </w:r>
      <w:proofErr w:type="gramStart"/>
      <w:r w:rsidRPr="00665E1C">
        <w:rPr>
          <w:rFonts w:ascii="Times New Roman" w:eastAsia="Calibri" w:hAnsi="Times New Roman" w:cs="Times New Roman"/>
          <w:sz w:val="12"/>
          <w:szCs w:val="12"/>
        </w:rPr>
        <w:t>В таком случае разрешение на ввод объекта в эксплуатацию выдается только после передачи безвозмездно в  Отдел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Российской Федерации, или одного экземпляра</w:t>
      </w:r>
      <w:proofErr w:type="gramEnd"/>
      <w:r w:rsidRPr="00665E1C">
        <w:rPr>
          <w:rFonts w:ascii="Times New Roman" w:eastAsia="Calibri" w:hAnsi="Times New Roman" w:cs="Times New Roman"/>
          <w:sz w:val="12"/>
          <w:szCs w:val="12"/>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2.8.2. </w:t>
      </w:r>
      <w:proofErr w:type="gramStart"/>
      <w:r w:rsidRPr="00665E1C">
        <w:rPr>
          <w:rFonts w:ascii="Times New Roman" w:eastAsia="Calibri" w:hAnsi="Times New Roman" w:cs="Times New Roman"/>
          <w:sz w:val="12"/>
          <w:szCs w:val="1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Муниципальная услуга представляется бесплатно (бюджетные  средства).</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при ожидании в очереди с целью подачи документов на предоставление  </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муниципальной услуги –15 минут;</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при ожидании в очереди на получение результата предоставления  муниципальной услуги </w:t>
      </w:r>
      <w:r w:rsidRPr="00665E1C">
        <w:rPr>
          <w:rFonts w:ascii="Times New Roman" w:eastAsia="Calibri" w:hAnsi="Times New Roman" w:cs="Times New Roman"/>
          <w:b/>
          <w:sz w:val="12"/>
          <w:szCs w:val="12"/>
        </w:rPr>
        <w:t>–</w:t>
      </w:r>
      <w:r w:rsidRPr="00665E1C">
        <w:rPr>
          <w:rFonts w:ascii="Times New Roman" w:eastAsia="Calibri" w:hAnsi="Times New Roman" w:cs="Times New Roman"/>
          <w:sz w:val="12"/>
          <w:szCs w:val="12"/>
        </w:rPr>
        <w:t>15 минут.</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b/>
          <w:bCs/>
          <w:sz w:val="12"/>
          <w:szCs w:val="12"/>
        </w:rPr>
      </w:pP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2.11.1.  Регистрация заявления, поступившего в письменной форме на личном приёме заявителя или по почте, в электронной форме осуществляется в день его поступления в Отдел.</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поступлении в Отдел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b/>
          <w:sz w:val="12"/>
          <w:szCs w:val="12"/>
        </w:rPr>
      </w:pP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Показателями оценки доступности муниципальной услуги являются:</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доля случаев предоставления муниципальной услуги в срок, установленный в подразделе 2.4 Административного регламента, в общем количестве случаев предоставления муниципальной услуги;</w:t>
      </w:r>
    </w:p>
    <w:p w:rsidR="00665E1C" w:rsidRPr="00665E1C" w:rsidRDefault="00665E1C" w:rsidP="00722599">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65E1C" w:rsidRPr="00665E1C" w:rsidRDefault="00665E1C" w:rsidP="00722599">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2.13. Требования к местам предоставления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w:t>
      </w:r>
      <w:proofErr w:type="gramStart"/>
      <w:r w:rsidRPr="00665E1C">
        <w:rPr>
          <w:rFonts w:ascii="Times New Roman" w:eastAsia="Calibri" w:hAnsi="Times New Roman" w:cs="Times New Roman"/>
          <w:sz w:val="12"/>
          <w:szCs w:val="12"/>
        </w:rPr>
        <w:t>органе</w:t>
      </w:r>
      <w:proofErr w:type="gramEnd"/>
      <w:r w:rsidRPr="00665E1C">
        <w:rPr>
          <w:rFonts w:ascii="Times New Roman" w:eastAsia="Calibri" w:hAnsi="Times New Roman" w:cs="Times New Roman"/>
          <w:sz w:val="12"/>
          <w:szCs w:val="12"/>
        </w:rPr>
        <w:t xml:space="preserve"> предоставляющем муниципальную услугу. </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Отдела, ведущих прием.</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Российской Федерации не установлены более высокие требования.</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b/>
          <w:sz w:val="12"/>
          <w:szCs w:val="12"/>
        </w:rPr>
      </w:pPr>
    </w:p>
    <w:p w:rsidR="00665E1C" w:rsidRPr="00665E1C" w:rsidRDefault="00665E1C" w:rsidP="00656125">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2.14</w:t>
      </w:r>
      <w:r w:rsidRPr="00665E1C">
        <w:rPr>
          <w:rFonts w:ascii="Times New Roman" w:eastAsia="Calibri" w:hAnsi="Times New Roman" w:cs="Times New Roman"/>
          <w:sz w:val="12"/>
          <w:szCs w:val="12"/>
        </w:rPr>
        <w:t xml:space="preserve">. </w:t>
      </w:r>
      <w:r w:rsidRPr="00665E1C">
        <w:rPr>
          <w:rFonts w:ascii="Times New Roman" w:eastAsia="Calibri" w:hAnsi="Times New Roman" w:cs="Times New Roman"/>
          <w:b/>
          <w:sz w:val="12"/>
          <w:szCs w:val="12"/>
        </w:rPr>
        <w:t>Особенности предоставления  муниципальной услуги в электронной форме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w:t>
      </w:r>
      <w:r w:rsidRPr="00665E1C">
        <w:rPr>
          <w:rFonts w:ascii="Times New Roman" w:eastAsia="Calibri" w:hAnsi="Times New Roman" w:cs="Times New Roman"/>
          <w:b/>
          <w:sz w:val="12"/>
          <w:szCs w:val="12"/>
        </w:rPr>
        <w:t>.</w:t>
      </w:r>
      <w:r w:rsidRPr="00665E1C">
        <w:rPr>
          <w:rFonts w:ascii="Times New Roman" w:eastAsia="Calibri" w:hAnsi="Times New Roman" w:cs="Times New Roman"/>
          <w:sz w:val="12"/>
          <w:szCs w:val="12"/>
        </w:rPr>
        <w:t>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665E1C">
        <w:rPr>
          <w:rFonts w:ascii="Times New Roman" w:eastAsia="Calibri" w:hAnsi="Times New Roman" w:cs="Times New Roman"/>
          <w:sz w:val="12"/>
          <w:szCs w:val="12"/>
        </w:rPr>
        <w:t>ии и ау</w:t>
      </w:r>
      <w:proofErr w:type="gramEnd"/>
      <w:r w:rsidRPr="00665E1C">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 xml:space="preserve">2.14.2. </w:t>
      </w:r>
      <w:proofErr w:type="gramStart"/>
      <w:r w:rsidRPr="00665E1C">
        <w:rPr>
          <w:rFonts w:ascii="Times New Roman" w:eastAsia="Calibri" w:hAnsi="Times New Roman" w:cs="Times New Roman"/>
          <w:sz w:val="12"/>
          <w:szCs w:val="12"/>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665E1C">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 На первом этапе перехода на оказание услуги в электронном виде: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направление документов, необходимых для получения муниципальной услуги, в электронном виде с использованием Портала;</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получение результатов предоставления муниципальной услуге в электронном виде на Портале, если это не запрещено федеральным законодательством.</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2.14.3. Юридическим фактом, являющимся основанием для начала выполнения административной процедуры, является поступление Отдел с помощью автоматизированных информационных систем заявления в электронной форме.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2.14.4. Должностным лицом, ответственным за выполнение настоящей административной процедуры, является уполномоченное лицо Отдела или должностное лицо, уполномоченное на предоставление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2.14.5. Уполномоченное лицо или должностное лицо, уполномоченное на предоставление муниципальной услуги, регистрирует заявление в электронном журнале регистрации входящих документов.</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определяет предмет обращения заявителя.</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2.14.6. </w:t>
      </w:r>
      <w:proofErr w:type="gramStart"/>
      <w:r w:rsidRPr="00665E1C">
        <w:rPr>
          <w:rFonts w:ascii="Times New Roman" w:eastAsia="Calibri" w:hAnsi="Times New Roman" w:cs="Times New Roman"/>
          <w:sz w:val="12"/>
          <w:szCs w:val="12"/>
        </w:rPr>
        <w:t>Должностное лицо Отдела  или должностное лицо, уполномоченное на предоставление муниципальной услуги,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(уведомления), а также о необходимости представить иные документы, необходимые в соответствии с подразделом 2.6  настоящего Административного регламента для предоставления муниципальной услуги.</w:t>
      </w:r>
      <w:proofErr w:type="gramEnd"/>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2.14.7. Срок для представления заявителем документов, которые он должен предоставить самостоятельно, в Отдел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Отдел принимает решение об отказе в предоставлении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2.14.8. Общий максимальный срок административной процедуры в части регистрации заявления не может превышать одного дня с момента поступления в Отдел с помощью автоматизированных информационных систем заявления в электронной форме. </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2.14.9. Критерием принятия решения о приёме заявления, направленного в электронной форме, является факт его получения должностным лицом Управления или должностным лицом, уполномоченным на предоставление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2.14.10. Результатом административной процедуры является приём заявления, поступившего в электронной форме, и иных документов, представленных заявителем для предоставления муниципальной услуги.</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2.14.11. Способом фиксации результата административной процедуры является регистрация заявления в электронном журнале регистрации входящих документов.</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656125">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t>2.15. Особенности предоставления муниципальной услуги в МФЦ</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2.15.1. Прием документов для предоставления муниципальной услуги в МФЦ и их правовая оценка.       </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Основанием для начала исполнения административной процедуры является обращение заявителя в МФЦ с комплектом документов, указанным в </w:t>
      </w:r>
      <w:hyperlink w:anchor="Par79" w:history="1">
        <w:r w:rsidRPr="00665E1C">
          <w:rPr>
            <w:rStyle w:val="ac"/>
            <w:rFonts w:ascii="Times New Roman" w:eastAsia="Calibri" w:hAnsi="Times New Roman" w:cs="Times New Roman"/>
            <w:sz w:val="12"/>
            <w:szCs w:val="12"/>
          </w:rPr>
          <w:t>подразделе 2.</w:t>
        </w:r>
      </w:hyperlink>
      <w:r w:rsidRPr="00665E1C">
        <w:rPr>
          <w:rFonts w:ascii="Times New Roman" w:eastAsia="Calibri" w:hAnsi="Times New Roman" w:cs="Times New Roman"/>
          <w:sz w:val="12"/>
          <w:szCs w:val="12"/>
        </w:rPr>
        <w:t>6 настоящего Административного регламента.</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Обращение заявителя в МФЦ может осуществляться:</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665E1C">
        <w:rPr>
          <w:rFonts w:ascii="Times New Roman" w:eastAsia="Calibri" w:hAnsi="Times New Roman" w:cs="Times New Roman"/>
          <w:sz w:val="12"/>
          <w:szCs w:val="12"/>
        </w:rPr>
        <w:t>экспресс-почты</w:t>
      </w:r>
      <w:proofErr w:type="gramEnd"/>
      <w:r w:rsidRPr="00665E1C">
        <w:rPr>
          <w:rFonts w:ascii="Times New Roman" w:eastAsia="Calibri" w:hAnsi="Times New Roman" w:cs="Times New Roman"/>
          <w:sz w:val="12"/>
          <w:szCs w:val="12"/>
        </w:rPr>
        <w:t>;</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путем подачи заявления и иных документов при личном приеме.</w:t>
      </w:r>
    </w:p>
    <w:p w:rsidR="00665E1C" w:rsidRPr="00665E1C" w:rsidRDefault="00665E1C" w:rsidP="00656125">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665E1C">
        <w:rPr>
          <w:rFonts w:ascii="Times New Roman" w:eastAsia="Calibri" w:hAnsi="Times New Roman" w:cs="Times New Roman"/>
          <w:sz w:val="12"/>
          <w:szCs w:val="12"/>
        </w:rPr>
        <w:t>экспресс-почты</w:t>
      </w:r>
      <w:proofErr w:type="gramEnd"/>
      <w:r w:rsidRPr="00665E1C">
        <w:rPr>
          <w:rFonts w:ascii="Times New Roman" w:eastAsia="Calibri" w:hAnsi="Times New Roman" w:cs="Times New Roman"/>
          <w:sz w:val="12"/>
          <w:szCs w:val="12"/>
        </w:rPr>
        <w:t>.</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w:t>
      </w:r>
      <w:proofErr w:type="gramStart"/>
      <w:r w:rsidRPr="00665E1C">
        <w:rPr>
          <w:rFonts w:ascii="Times New Roman" w:eastAsia="Calibri" w:hAnsi="Times New Roman" w:cs="Times New Roman"/>
          <w:sz w:val="12"/>
          <w:szCs w:val="12"/>
        </w:rPr>
        <w:t>.</w:t>
      </w:r>
      <w:proofErr w:type="gramEnd"/>
      <w:r w:rsidRPr="00665E1C">
        <w:rPr>
          <w:rFonts w:ascii="Times New Roman" w:eastAsia="Calibri" w:hAnsi="Times New Roman" w:cs="Times New Roman"/>
          <w:sz w:val="12"/>
          <w:szCs w:val="12"/>
        </w:rPr>
        <w:t xml:space="preserve"> (</w:t>
      </w:r>
      <w:proofErr w:type="gramStart"/>
      <w:r w:rsidRPr="00665E1C">
        <w:rPr>
          <w:rFonts w:ascii="Times New Roman" w:eastAsia="Calibri" w:hAnsi="Times New Roman" w:cs="Times New Roman"/>
          <w:sz w:val="12"/>
          <w:szCs w:val="12"/>
        </w:rPr>
        <w:t>д</w:t>
      </w:r>
      <w:proofErr w:type="gramEnd"/>
      <w:r w:rsidRPr="00665E1C">
        <w:rPr>
          <w:rFonts w:ascii="Times New Roman" w:eastAsia="Calibri" w:hAnsi="Times New Roman" w:cs="Times New Roman"/>
          <w:sz w:val="12"/>
          <w:szCs w:val="12"/>
        </w:rPr>
        <w:t>алее - журнал).</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журнале указываются: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индивидуальный порядковый номер записи;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дата и время поступления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фамилия, имя, отчество (последнее - при наличии) заявителя;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перечень представленных заявителем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наименование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данные заявителя (фамилия и инициалы физического лица);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фамилия и инициалы сотрудника МФЦ, принявшего документы, и его подпись;</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номер дела и </w:t>
      </w:r>
      <w:r w:rsidRPr="00665E1C">
        <w:rPr>
          <w:rFonts w:ascii="Times New Roman" w:eastAsia="Calibri" w:hAnsi="Times New Roman" w:cs="Times New Roman"/>
          <w:sz w:val="12"/>
          <w:szCs w:val="12"/>
          <w:lang w:val="en-US"/>
        </w:rPr>
        <w:t>PIN</w:t>
      </w:r>
      <w:r w:rsidRPr="00665E1C">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Заявитель представляет заявление и комплект документов, указанных в </w:t>
      </w:r>
      <w:hyperlink w:anchor="Par79" w:history="1">
        <w:r w:rsidRPr="00665E1C">
          <w:rPr>
            <w:rStyle w:val="ac"/>
            <w:rFonts w:ascii="Times New Roman" w:eastAsia="Calibri" w:hAnsi="Times New Roman" w:cs="Times New Roman"/>
            <w:sz w:val="12"/>
            <w:szCs w:val="12"/>
          </w:rPr>
          <w:t>подразделе 2.</w:t>
        </w:r>
      </w:hyperlink>
      <w:r w:rsidRPr="00665E1C">
        <w:rPr>
          <w:rFonts w:ascii="Times New Roman" w:eastAsia="Calibri" w:hAnsi="Times New Roman" w:cs="Times New Roman"/>
          <w:sz w:val="12"/>
          <w:szCs w:val="12"/>
        </w:rPr>
        <w:t>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наименование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данные заявителя (фамилия, имя, отчество физического лица);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фамилия, имя, отчество сотрудника МФЦ, принявшего документы, и его подпись;</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номер дела и </w:t>
      </w:r>
      <w:r w:rsidRPr="00665E1C">
        <w:rPr>
          <w:rFonts w:ascii="Times New Roman" w:eastAsia="Calibri" w:hAnsi="Times New Roman" w:cs="Times New Roman"/>
          <w:sz w:val="12"/>
          <w:szCs w:val="12"/>
          <w:lang w:val="en-US"/>
        </w:rPr>
        <w:t>PIN</w:t>
      </w:r>
      <w:r w:rsidRPr="00665E1C">
        <w:rPr>
          <w:rFonts w:ascii="Times New Roman" w:eastAsia="Calibri" w:hAnsi="Times New Roman" w:cs="Times New Roman"/>
          <w:sz w:val="12"/>
          <w:szCs w:val="12"/>
        </w:rPr>
        <w:t>-код с целью отслеживания хода рассмотрения заявления на Едином портале МФЦ по адресу http://mfc63.ru/.</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Расписка оформляется в двух экземплярах (по одному для заявителя и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специалистам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Отдел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(исправления или доукомплектования документов), либо информирует заявителя об отказе в приеме документов с мотивированным объяснением причин отказа.</w:t>
      </w:r>
      <w:proofErr w:type="gramEnd"/>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2.15.1.3. Выдача результата предоставления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665E1C">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личном обращении заявителя в МФЦ для получения итогового документа специалист по приему и выдаче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устанавливает личность заявителя, в том числе проверяет документ, удостоверяющий личность заявителя и его полномочия;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проверяет у заявителя наличие расписки о приеме документов;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находит сформированное дело заявителя с итоговым документом.</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bCs/>
          <w:sz w:val="12"/>
          <w:szCs w:val="12"/>
        </w:rPr>
      </w:pPr>
    </w:p>
    <w:p w:rsidR="00665E1C" w:rsidRPr="00665E1C" w:rsidRDefault="00665E1C" w:rsidP="006A6620">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3. Состав, последовательность и сроки выполнения административных</w:t>
      </w:r>
      <w:r w:rsidR="006A6620">
        <w:rPr>
          <w:rFonts w:ascii="Times New Roman" w:eastAsia="Calibri" w:hAnsi="Times New Roman" w:cs="Times New Roman"/>
          <w:b/>
          <w:sz w:val="12"/>
          <w:szCs w:val="12"/>
        </w:rPr>
        <w:t xml:space="preserve"> </w:t>
      </w:r>
      <w:r w:rsidRPr="00665E1C">
        <w:rPr>
          <w:rFonts w:ascii="Times New Roman" w:eastAsia="Calibri" w:hAnsi="Times New Roman" w:cs="Times New Roman"/>
          <w:b/>
          <w:sz w:val="12"/>
          <w:szCs w:val="12"/>
        </w:rPr>
        <w:t>процедур, требования к порядку их выполнения, в том числе особенности</w:t>
      </w:r>
      <w:r w:rsidR="006A6620">
        <w:rPr>
          <w:rFonts w:ascii="Times New Roman" w:eastAsia="Calibri" w:hAnsi="Times New Roman" w:cs="Times New Roman"/>
          <w:b/>
          <w:sz w:val="12"/>
          <w:szCs w:val="12"/>
        </w:rPr>
        <w:t xml:space="preserve"> </w:t>
      </w:r>
      <w:r w:rsidRPr="00665E1C">
        <w:rPr>
          <w:rFonts w:ascii="Times New Roman" w:eastAsia="Calibri" w:hAnsi="Times New Roman" w:cs="Times New Roman"/>
          <w:b/>
          <w:sz w:val="12"/>
          <w:szCs w:val="12"/>
        </w:rPr>
        <w:t>выполнения административных процедур в электронной форме</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рассмотрение документов, необходимых для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принятие решения о предоставлении или об отказе в предоставлении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Блок-схема административных процедур приведена в Приложении № 2 к настоящему Административному регламенту.</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b/>
          <w:bCs/>
          <w:sz w:val="12"/>
          <w:szCs w:val="12"/>
        </w:rPr>
      </w:pPr>
    </w:p>
    <w:p w:rsidR="00665E1C" w:rsidRPr="00665E1C" w:rsidRDefault="00665E1C" w:rsidP="006A6620">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lastRenderedPageBreak/>
        <w:t>3.1. Прием и регистрация заявления и прилагаемых к нему документов и сведений, необходимых для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непосредственное представление заявителем в Отдел на бумажном носителе документов, необходимых для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Отдел на бумажном носителе документов, необходимых для предоставления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получение представленных заявителем документов от МФЦ.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Отдела, ответственный за прием, проверку и регистрацию документов, необходимых для предоставления муниципальной услуги (далее – Специалист).</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заявление подписано заявителем;</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-тексты заявления и документов написаны разборчиво, наименование юридических лиц - без сокращения, с указанием их мест нахождения;</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-фамилии, имена и отчества физических лиц, адреса их места жительства написаны полностью;</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документах нет подчисток, приписок, зачеркнутых слов и иных неоговоренных исправлений;</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документы не исполнены карандашом;</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3.1.5. Максимальный срок выполнения действия составляет 15 минут.</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3.1.6. Специалист осуществляет:</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при необходимости копирование оригиналов документов, делает на копиях отметки об их соответствии оригиналам, заверяет своей подписью с указанием фамилии и инициалов, проставляет соответствующий штамп (при его наличии);</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регистрацию заявления о предоставлении муниципальной услуги в журнале учета заявлений о предоставлении муниципальных услуг.</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Максимальный срок выполнения действий составляет 15 минут. </w:t>
      </w:r>
    </w:p>
    <w:p w:rsidR="00665E1C" w:rsidRPr="00665E1C" w:rsidRDefault="00665E1C" w:rsidP="006A6620">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3.1.7. </w:t>
      </w:r>
      <w:proofErr w:type="gramStart"/>
      <w:r w:rsidRPr="00665E1C">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настоящего административного регламента для предоставления</w:t>
      </w:r>
      <w:proofErr w:type="gramEnd"/>
      <w:r w:rsidRPr="00665E1C">
        <w:rPr>
          <w:rFonts w:ascii="Times New Roman" w:eastAsia="Calibri" w:hAnsi="Times New Roman" w:cs="Times New Roman"/>
          <w:sz w:val="12"/>
          <w:szCs w:val="12"/>
        </w:rPr>
        <w:t xml:space="preserve"> муниципальной услуги). </w:t>
      </w:r>
    </w:p>
    <w:p w:rsidR="0056139E"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3.1.8. Специалист в течение одного рабочего дня передает зарегистрированные заявление и документы Заместителю Управления заказчика-застройщика, архитектуры и градостроительства администрации. Заместитель Управления заказчика-застройщика, архитектуры и градостроительства администрации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3.1.9. Критерием принятия </w:t>
      </w:r>
      <w:proofErr w:type="gramStart"/>
      <w:r w:rsidRPr="00665E1C">
        <w:rPr>
          <w:rFonts w:ascii="Times New Roman" w:eastAsia="Calibri" w:hAnsi="Times New Roman" w:cs="Times New Roman"/>
          <w:sz w:val="12"/>
          <w:szCs w:val="12"/>
        </w:rPr>
        <w:t>решения</w:t>
      </w:r>
      <w:proofErr w:type="gramEnd"/>
      <w:r w:rsidRPr="00665E1C">
        <w:rPr>
          <w:rFonts w:ascii="Times New Roman" w:eastAsia="Calibri" w:hAnsi="Times New Roman" w:cs="Times New Roman"/>
          <w:sz w:val="12"/>
          <w:szCs w:val="12"/>
        </w:rPr>
        <w:t xml:space="preserve"> о приеме представленных заявителем документов является поступление от заявителя документов, необходимых для предоставления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3.1.10.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3.1.11. Результатом выполнения административной процедуры является принятое и зарегистрированное заявление с пакетом документов. </w:t>
      </w:r>
    </w:p>
    <w:p w:rsidR="00665E1C" w:rsidRPr="00665E1C" w:rsidRDefault="00665E1C" w:rsidP="0056139E">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3.2. Рассмотрение заявления и документов, необходимых для оказания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3.2.1. Юридическим фактом</w:t>
      </w:r>
      <w:r w:rsidR="002B5E4E">
        <w:rPr>
          <w:rFonts w:ascii="Times New Roman" w:eastAsia="Calibri" w:hAnsi="Times New Roman" w:cs="Times New Roman"/>
          <w:sz w:val="12"/>
          <w:szCs w:val="12"/>
        </w:rPr>
        <w:t>,</w:t>
      </w:r>
      <w:r w:rsidRPr="00665E1C">
        <w:rPr>
          <w:rFonts w:ascii="Times New Roman" w:eastAsia="Calibri" w:hAnsi="Times New Roman" w:cs="Times New Roman"/>
          <w:sz w:val="12"/>
          <w:szCs w:val="12"/>
        </w:rPr>
        <w:t xml:space="preserve">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 </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3.2.2. Специалистом осуществляются следующие административные действия:</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изучение поданного заявителем заявления </w:t>
      </w:r>
      <w:proofErr w:type="gramStart"/>
      <w:r w:rsidRPr="00665E1C">
        <w:rPr>
          <w:rFonts w:ascii="Times New Roman" w:eastAsia="Calibri" w:hAnsi="Times New Roman" w:cs="Times New Roman"/>
          <w:sz w:val="12"/>
          <w:szCs w:val="12"/>
        </w:rPr>
        <w:t>о предоставлении муниципальной услуги с прилагаемыми к нему документами на предмет необходимости направления запросов в уполномоченные органы</w:t>
      </w:r>
      <w:proofErr w:type="gramEnd"/>
      <w:r w:rsidRPr="00665E1C">
        <w:rPr>
          <w:rFonts w:ascii="Times New Roman" w:eastAsia="Calibri" w:hAnsi="Times New Roman" w:cs="Times New Roman"/>
          <w:sz w:val="12"/>
          <w:szCs w:val="12"/>
        </w:rPr>
        <w:t>,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Максимальный срок выполнения действий, предусмотренных настоящим пунктом, составляет 2 рабочих дня.</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3.2.3. Результатом выполнения административной процедуры является рассмотрение предоставленных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665E1C" w:rsidRPr="00665E1C" w:rsidRDefault="00665E1C" w:rsidP="0056139E">
      <w:pPr>
        <w:tabs>
          <w:tab w:val="left" w:pos="284"/>
        </w:tabs>
        <w:spacing w:after="0" w:line="240" w:lineRule="auto"/>
        <w:ind w:firstLine="284"/>
        <w:jc w:val="center"/>
        <w:rPr>
          <w:rFonts w:ascii="Times New Roman" w:eastAsia="Calibri" w:hAnsi="Times New Roman" w:cs="Times New Roman"/>
          <w:b/>
          <w:bCs/>
          <w:sz w:val="12"/>
          <w:szCs w:val="12"/>
        </w:rPr>
      </w:pPr>
      <w:r w:rsidRPr="00665E1C">
        <w:rPr>
          <w:rFonts w:ascii="Times New Roman" w:eastAsia="Calibri" w:hAnsi="Times New Roman" w:cs="Times New Roman"/>
          <w:b/>
          <w:bCs/>
          <w:sz w:val="12"/>
          <w:szCs w:val="12"/>
        </w:rPr>
        <w:t>3.3. Формирование и направление межведомственных запросов в органы (организации), участвующие в предоставлении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bCs/>
          <w:sz w:val="12"/>
          <w:szCs w:val="12"/>
        </w:rPr>
        <w:t xml:space="preserve">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w:t>
      </w:r>
      <w:r w:rsidRPr="00665E1C">
        <w:rPr>
          <w:rFonts w:ascii="Times New Roman" w:eastAsia="Calibri" w:hAnsi="Times New Roman" w:cs="Times New Roman"/>
          <w:sz w:val="12"/>
          <w:szCs w:val="12"/>
        </w:rPr>
        <w:t>одного или более из предусмотренных пунктом 2.6.2 настоящего Административного регламента документов.</w:t>
      </w:r>
      <w:proofErr w:type="gramEnd"/>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Отдела, а также лица, уполномоченные на предоставление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 xml:space="preserve">3.3.3. Межведомственные запросы направляются в органы (организации), участвующие в предоставлении муниципальной услуги, в порядке и сроки, предусмотренные технологической картой межведомственного взаимодействия, утвержденной в установленном порядке. Испрашиваемая информация и документы </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представляются в порядке и сроки, предусмотренные технологической картой межведомственного взаимодействия, утвержденной в установленном порядке.</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3.3.4. Направление межведомственного запроса допускается только в целях, связанных с предоставлением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3.3.5.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Направление межведомственного запроса на бумажном носителе должностным лицом Отдела или лицом, уполномоченным на предоставление муниципальной услуги, осуществляется одним из следующих способов:</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почтовым отправлением;</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курьером, под расписку.</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 наименование  Администрации, направляющей межведомственный запрос;</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7) дата направления межведомственного запроса;</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3.3.6. После получения ответа на межведомственный запрос лицо ответственное за выполнение процедуры регистрации, осуществляет регистрацию поступившего документа (информации) в соответствии с правилами документооборота (электронного документооборота).</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 xml:space="preserve">3.3.7. Результатом выполнения административной процедуры является получение из органа (организации), участвующей в предоставлении муниципальной </w:t>
      </w:r>
      <w:proofErr w:type="spellStart"/>
      <w:r w:rsidRPr="00665E1C">
        <w:rPr>
          <w:rFonts w:ascii="Times New Roman" w:eastAsia="Calibri" w:hAnsi="Times New Roman" w:cs="Times New Roman"/>
          <w:bCs/>
          <w:sz w:val="12"/>
          <w:szCs w:val="12"/>
        </w:rPr>
        <w:t>услуги</w:t>
      </w:r>
      <w:proofErr w:type="gramStart"/>
      <w:r w:rsidRPr="00665E1C">
        <w:rPr>
          <w:rFonts w:ascii="Times New Roman" w:eastAsia="Calibri" w:hAnsi="Times New Roman" w:cs="Times New Roman"/>
          <w:bCs/>
          <w:sz w:val="12"/>
          <w:szCs w:val="12"/>
        </w:rPr>
        <w:t>,о</w:t>
      </w:r>
      <w:proofErr w:type="gramEnd"/>
      <w:r w:rsidRPr="00665E1C">
        <w:rPr>
          <w:rFonts w:ascii="Times New Roman" w:eastAsia="Calibri" w:hAnsi="Times New Roman" w:cs="Times New Roman"/>
          <w:bCs/>
          <w:sz w:val="12"/>
          <w:szCs w:val="12"/>
        </w:rPr>
        <w:t>твета</w:t>
      </w:r>
      <w:proofErr w:type="spellEnd"/>
      <w:r w:rsidRPr="00665E1C">
        <w:rPr>
          <w:rFonts w:ascii="Times New Roman" w:eastAsia="Calibri" w:hAnsi="Times New Roman" w:cs="Times New Roman"/>
          <w:bCs/>
          <w:sz w:val="12"/>
          <w:szCs w:val="12"/>
        </w:rPr>
        <w:t xml:space="preserve">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r w:rsidRPr="00665E1C">
        <w:rPr>
          <w:rFonts w:ascii="Times New Roman" w:eastAsia="Calibri" w:hAnsi="Times New Roman" w:cs="Times New Roman"/>
          <w:bCs/>
          <w:sz w:val="12"/>
          <w:szCs w:val="12"/>
        </w:rPr>
        <w:t>3.3.8. Способом фиксации административной процедуры является регистрация лицом, ответственным за выполнение процедуры регистрации, ответа на межведомственный запрос.</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bCs/>
          <w:sz w:val="12"/>
          <w:szCs w:val="12"/>
        </w:rPr>
      </w:pPr>
    </w:p>
    <w:p w:rsidR="00665E1C" w:rsidRPr="00665E1C" w:rsidRDefault="00665E1C" w:rsidP="0056139E">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3.4. Принятие решения о предоставлении или  об отказе в предоставлении муниципальной услуги</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Отдела  (далее – Специалист).</w:t>
      </w:r>
    </w:p>
    <w:p w:rsidR="00665E1C" w:rsidRPr="00665E1C" w:rsidRDefault="00665E1C" w:rsidP="0056139E">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3.4.3. Специалист  осуществляет проверку представленных документов на предмет отсутствия оснований для отказа в предоставлении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муниципальной услуги, </w:t>
      </w:r>
      <w:proofErr w:type="gramStart"/>
      <w:r w:rsidRPr="00665E1C">
        <w:rPr>
          <w:rFonts w:ascii="Times New Roman" w:eastAsia="Calibri" w:hAnsi="Times New Roman" w:cs="Times New Roman"/>
          <w:sz w:val="12"/>
          <w:szCs w:val="12"/>
        </w:rPr>
        <w:t>предусмотренных</w:t>
      </w:r>
      <w:proofErr w:type="gramEnd"/>
      <w:r w:rsidRPr="00665E1C">
        <w:rPr>
          <w:rFonts w:ascii="Times New Roman" w:eastAsia="Calibri" w:hAnsi="Times New Roman" w:cs="Times New Roman"/>
          <w:sz w:val="12"/>
          <w:szCs w:val="12"/>
        </w:rPr>
        <w:t xml:space="preserve"> в пункте 2.8.1 Административного регламента.</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3.4.4. При отсутствии оснований для отказа в предоставлении муниципальной услуги  Специалист готовит разрешение на ввод объекта в эксплуатацию по форме, утверждённой приказом Правительства Российской Федерации от 24.11.2005 № 698 «О форме разрешения на строительство и форме разрешения на ввод объекта в эксплуатацию».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b/>
          <w:sz w:val="12"/>
          <w:szCs w:val="12"/>
          <w:u w:val="single"/>
        </w:rPr>
      </w:pPr>
      <w:r w:rsidRPr="00665E1C">
        <w:rPr>
          <w:rFonts w:ascii="Times New Roman" w:eastAsia="Calibri" w:hAnsi="Times New Roman" w:cs="Times New Roman"/>
          <w:sz w:val="12"/>
          <w:szCs w:val="12"/>
        </w:rPr>
        <w:t xml:space="preserve">3.4.5.  При выявлении оснований для отказа в предоставлении муниципальной услуги Специалист готовит уведомление </w:t>
      </w:r>
      <w:proofErr w:type="gramStart"/>
      <w:r w:rsidRPr="00665E1C">
        <w:rPr>
          <w:rFonts w:ascii="Times New Roman" w:eastAsia="Calibri" w:hAnsi="Times New Roman" w:cs="Times New Roman"/>
          <w:sz w:val="12"/>
          <w:szCs w:val="12"/>
        </w:rPr>
        <w:t>об отказе в выдаче разрешения на ввод объекта в эксплуатацию с указанием</w:t>
      </w:r>
      <w:proofErr w:type="gramEnd"/>
      <w:r w:rsidRPr="00665E1C">
        <w:rPr>
          <w:rFonts w:ascii="Times New Roman" w:eastAsia="Calibri" w:hAnsi="Times New Roman" w:cs="Times New Roman"/>
          <w:sz w:val="12"/>
          <w:szCs w:val="12"/>
        </w:rPr>
        <w:t xml:space="preserve"> причин отказа.</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3.4.6. Критериями принятия решения о предоставлении муниципальной услуги является наличие или отсутствие оснований, предусмотренных пунктом  2.8.1 Административного регламента.</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3.4.7.  Результатом административной процедуры является принятие решения о выдаче заявителю разрешения на ввод объекта в эксплуатацию или принятие решения об отказе в предоставлении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3.4.8. Критерием принятия решения </w:t>
      </w:r>
      <w:proofErr w:type="gramStart"/>
      <w:r w:rsidRPr="00665E1C">
        <w:rPr>
          <w:rFonts w:ascii="Times New Roman" w:eastAsia="Calibri" w:hAnsi="Times New Roman" w:cs="Times New Roman"/>
          <w:sz w:val="12"/>
          <w:szCs w:val="12"/>
        </w:rPr>
        <w:t>о подготовке проекта уведомления об отказе в предоставлении муниципальной услуги по выдаче разрешения на ввод</w:t>
      </w:r>
      <w:proofErr w:type="gramEnd"/>
      <w:r w:rsidRPr="00665E1C">
        <w:rPr>
          <w:rFonts w:ascii="Times New Roman" w:eastAsia="Calibri" w:hAnsi="Times New Roman" w:cs="Times New Roman"/>
          <w:sz w:val="12"/>
          <w:szCs w:val="12"/>
        </w:rPr>
        <w:t xml:space="preserve"> объекта в эксплуатацию является наличие или отсутствие оснований для отказа в предоставлении муниципальной услуги, предусмотренных пунктом  2.8.1. настоящего Административного регламента.</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b/>
          <w:sz w:val="12"/>
          <w:szCs w:val="12"/>
          <w:u w:val="single"/>
        </w:rPr>
      </w:pPr>
      <w:r w:rsidRPr="00665E1C">
        <w:rPr>
          <w:rFonts w:ascii="Times New Roman" w:eastAsia="Calibri" w:hAnsi="Times New Roman" w:cs="Times New Roman"/>
          <w:sz w:val="12"/>
          <w:szCs w:val="12"/>
        </w:rPr>
        <w:t>3.4.9. Способом фиксации результата административной процедуры является принятие решения о подготовке и выдаче разрешения на ввод объекта в эксплуатацию или принятие решения об отказе в предоставлении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1C494B">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3.5.2. Должностным лицом Отдела или лицом, ответственным за выполнение настоящей административной процедуры, является специалист Отдела (далее – специалист).</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 xml:space="preserve">3.5.3. </w:t>
      </w:r>
      <w:proofErr w:type="gramStart"/>
      <w:r w:rsidRPr="00665E1C">
        <w:rPr>
          <w:rFonts w:ascii="Times New Roman" w:eastAsia="Calibri" w:hAnsi="Times New Roman" w:cs="Times New Roman"/>
          <w:sz w:val="12"/>
          <w:szCs w:val="12"/>
        </w:rPr>
        <w:t>На основании принятого решения Специалистом подготавливается разрешение на ввод объекта в эксплуатацию по форме, утверждённой приказом Правительства Российской Федерации от 24.11.2005 № 698 «О форме разрешения на строительство и форме разрешения на ввод объекта в эксплуатацию» в кол</w:t>
      </w:r>
      <w:r w:rsidR="00D02D47">
        <w:rPr>
          <w:rFonts w:ascii="Times New Roman" w:eastAsia="Calibri" w:hAnsi="Times New Roman" w:cs="Times New Roman"/>
          <w:sz w:val="12"/>
          <w:szCs w:val="12"/>
        </w:rPr>
        <w:t>и</w:t>
      </w:r>
      <w:r w:rsidRPr="00665E1C">
        <w:rPr>
          <w:rFonts w:ascii="Times New Roman" w:eastAsia="Calibri" w:hAnsi="Times New Roman" w:cs="Times New Roman"/>
          <w:sz w:val="12"/>
          <w:szCs w:val="12"/>
        </w:rPr>
        <w:t>честве трех экземпляров</w:t>
      </w:r>
      <w:r w:rsidRPr="00665E1C">
        <w:rPr>
          <w:rFonts w:ascii="Times New Roman" w:eastAsia="Calibri" w:hAnsi="Times New Roman" w:cs="Times New Roman"/>
          <w:b/>
          <w:sz w:val="12"/>
          <w:szCs w:val="12"/>
          <w:u w:val="single"/>
        </w:rPr>
        <w:t xml:space="preserve"> </w:t>
      </w:r>
      <w:r w:rsidRPr="00665E1C">
        <w:rPr>
          <w:rFonts w:ascii="Times New Roman" w:eastAsia="Calibri" w:hAnsi="Times New Roman" w:cs="Times New Roman"/>
          <w:sz w:val="12"/>
          <w:szCs w:val="12"/>
        </w:rPr>
        <w:t>или уведомление об отказе в предоставлении муниципальной услуги с указанием основания отказа, предусмотренного пунктом 2.8.1. настоящего Административного регламента.</w:t>
      </w:r>
      <w:proofErr w:type="gramEnd"/>
    </w:p>
    <w:p w:rsidR="001C494B"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3.5.4. Специалист направляет подготовленный проект разрешения на ввод объекта в эксплуатацию или уведомления об отказе в предоставлении муниципальной услуги на подписание уполномоченного должностного лица Управления заказчика-застройщика, архитектуры и градостроительства администрации.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Отдел:</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осуществляет проверку документа, удостоверяющего личность заявителя;</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результатов предоставления муниципальных услуг.</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по почте в случае подачи документов по почте в Отдел, а также в случае личного обращения заявителя в Отдел при неполучении согласия заявителя получить соответствующие документы в Отделе лично;</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w:t>
      </w:r>
      <w:proofErr w:type="gramStart"/>
      <w:r w:rsidRPr="00665E1C">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665E1C">
        <w:rPr>
          <w:rFonts w:ascii="Times New Roman" w:eastAsia="Calibri" w:hAnsi="Times New Roman" w:cs="Times New Roman"/>
          <w:sz w:val="12"/>
          <w:szCs w:val="12"/>
        </w:rPr>
        <w:t>.</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3.5.8. В случае если документы поданы заявителем через МФЦ специалист не позднее одного </w:t>
      </w:r>
      <w:proofErr w:type="gramStart"/>
      <w:r w:rsidRPr="00665E1C">
        <w:rPr>
          <w:rFonts w:ascii="Times New Roman" w:eastAsia="Calibri" w:hAnsi="Times New Roman" w:cs="Times New Roman"/>
          <w:sz w:val="12"/>
          <w:szCs w:val="12"/>
        </w:rPr>
        <w:t>дня, следующего за днем оформления результата предоставления муниципальной услуги направляет</w:t>
      </w:r>
      <w:proofErr w:type="gramEnd"/>
      <w:r w:rsidRPr="00665E1C">
        <w:rPr>
          <w:rFonts w:ascii="Times New Roman" w:eastAsia="Calibri" w:hAnsi="Times New Roman" w:cs="Times New Roman"/>
          <w:sz w:val="12"/>
          <w:szCs w:val="12"/>
        </w:rPr>
        <w:t xml:space="preserve">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3.5.9. Способом фиксации результата административной процедуры является подписанное  и зарегистрированное разрешение на ввод объекта в эксплуатацию или уведомление об отказе в предоставлении муниципальной услуги. </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3.5.10. Результатом выполнения административной процедуры является разрешение на ввод объекта в эксплуатацию или уведомления об отказе в предоставлении муниципальной услуги, выдача (направление) заявителю разрешения на ввод объекта в эксплуатацию или уведомления об отказе в предоставлении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p>
    <w:p w:rsidR="00665E1C" w:rsidRPr="00665E1C" w:rsidRDefault="00665E1C" w:rsidP="001C494B">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 xml:space="preserve">4. Порядок и формы </w:t>
      </w:r>
      <w:proofErr w:type="gramStart"/>
      <w:r w:rsidRPr="00665E1C">
        <w:rPr>
          <w:rFonts w:ascii="Times New Roman" w:eastAsia="Calibri" w:hAnsi="Times New Roman" w:cs="Times New Roman"/>
          <w:b/>
          <w:sz w:val="12"/>
          <w:szCs w:val="12"/>
        </w:rPr>
        <w:t>контроля за</w:t>
      </w:r>
      <w:proofErr w:type="gramEnd"/>
      <w:r w:rsidRPr="00665E1C">
        <w:rPr>
          <w:rFonts w:ascii="Times New Roman" w:eastAsia="Calibri" w:hAnsi="Times New Roman" w:cs="Times New Roman"/>
          <w:b/>
          <w:sz w:val="12"/>
          <w:szCs w:val="12"/>
        </w:rPr>
        <w:t xml:space="preserve"> исполнением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4.1. Общий </w:t>
      </w:r>
      <w:proofErr w:type="gramStart"/>
      <w:r w:rsidRPr="00665E1C">
        <w:rPr>
          <w:rFonts w:ascii="Times New Roman" w:eastAsia="Calibri" w:hAnsi="Times New Roman" w:cs="Times New Roman"/>
          <w:sz w:val="12"/>
          <w:szCs w:val="12"/>
        </w:rPr>
        <w:t>контроль за</w:t>
      </w:r>
      <w:proofErr w:type="gramEnd"/>
      <w:r w:rsidRPr="00665E1C">
        <w:rPr>
          <w:rFonts w:ascii="Times New Roman" w:eastAsia="Calibri" w:hAnsi="Times New Roman" w:cs="Times New Roman"/>
          <w:sz w:val="12"/>
          <w:szCs w:val="12"/>
        </w:rPr>
        <w:t xml:space="preserve"> соблюдением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4.2.  </w:t>
      </w:r>
      <w:proofErr w:type="gramStart"/>
      <w:r w:rsidRPr="00665E1C">
        <w:rPr>
          <w:rFonts w:ascii="Times New Roman" w:eastAsia="Calibri" w:hAnsi="Times New Roman" w:cs="Times New Roman"/>
          <w:sz w:val="12"/>
          <w:szCs w:val="12"/>
        </w:rPr>
        <w:t>Контроль за</w:t>
      </w:r>
      <w:proofErr w:type="gramEnd"/>
      <w:r w:rsidRPr="00665E1C">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4.3. </w:t>
      </w:r>
      <w:proofErr w:type="gramStart"/>
      <w:r w:rsidRPr="00665E1C">
        <w:rPr>
          <w:rFonts w:ascii="Times New Roman" w:eastAsia="Calibri" w:hAnsi="Times New Roman" w:cs="Times New Roman"/>
          <w:sz w:val="12"/>
          <w:szCs w:val="12"/>
        </w:rPr>
        <w:t>Контроль за</w:t>
      </w:r>
      <w:proofErr w:type="gramEnd"/>
      <w:r w:rsidRPr="00665E1C">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муниципальные услуги,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4.4. Проверки могут быть плановыми (осуществляться на основании полугодовых и годовых планов работы администрации) и внеплановыми.</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4.5.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65E1C" w:rsidRPr="00665E1C" w:rsidRDefault="00665E1C" w:rsidP="001C494B">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4.6. Непосредственный </w:t>
      </w:r>
      <w:proofErr w:type="gramStart"/>
      <w:r w:rsidRPr="00665E1C">
        <w:rPr>
          <w:rFonts w:ascii="Times New Roman" w:eastAsia="Calibri" w:hAnsi="Times New Roman" w:cs="Times New Roman"/>
          <w:sz w:val="12"/>
          <w:szCs w:val="12"/>
        </w:rPr>
        <w:t>контроль за</w:t>
      </w:r>
      <w:proofErr w:type="gramEnd"/>
      <w:r w:rsidRPr="00665E1C">
        <w:rPr>
          <w:rFonts w:ascii="Times New Roman" w:eastAsia="Calibri" w:hAnsi="Times New Roman" w:cs="Times New Roman"/>
          <w:sz w:val="12"/>
          <w:szCs w:val="12"/>
        </w:rPr>
        <w:t xml:space="preserve"> соблюдением сотрудниками последовательности действий, определенных административными процедурами по предоставлению муниципальной услуги, осуществляется  Руководителем</w:t>
      </w:r>
      <w:r w:rsidRPr="00665E1C">
        <w:rPr>
          <w:rFonts w:ascii="Times New Roman" w:eastAsia="Calibri" w:hAnsi="Times New Roman" w:cs="Times New Roman"/>
          <w:b/>
          <w:sz w:val="12"/>
          <w:szCs w:val="12"/>
          <w:u w:val="single"/>
        </w:rPr>
        <w:t xml:space="preserve"> </w:t>
      </w:r>
      <w:r w:rsidRPr="00665E1C">
        <w:rPr>
          <w:rFonts w:ascii="Times New Roman" w:eastAsia="Calibri" w:hAnsi="Times New Roman" w:cs="Times New Roman"/>
          <w:sz w:val="12"/>
          <w:szCs w:val="12"/>
        </w:rPr>
        <w:t>Управления заказчика-застройщика, архитектуры и градостроительства администрации.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4.7. По результатам проведенных проверок в случае выявления нарушений прав потребителей муниципальной услуги, положений настоящего регламента, иных нормативных правовых актов Российской Федерации и Самарской области Главой администрации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4.8. Персональная ответственность должностных лиц, сотрудников Отдела закрепляется в их должностных инструкциях в соответствии с требованиями законодательства. </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b/>
          <w:sz w:val="12"/>
          <w:szCs w:val="12"/>
        </w:rPr>
      </w:pPr>
    </w:p>
    <w:p w:rsidR="00665E1C" w:rsidRPr="00665E1C" w:rsidRDefault="00665E1C" w:rsidP="00FF7876">
      <w:pPr>
        <w:tabs>
          <w:tab w:val="left" w:pos="284"/>
        </w:tabs>
        <w:spacing w:after="0" w:line="240" w:lineRule="auto"/>
        <w:ind w:firstLine="284"/>
        <w:jc w:val="center"/>
        <w:rPr>
          <w:rFonts w:ascii="Times New Roman" w:eastAsia="Calibri" w:hAnsi="Times New Roman" w:cs="Times New Roman"/>
          <w:b/>
          <w:sz w:val="12"/>
          <w:szCs w:val="12"/>
        </w:rPr>
      </w:pPr>
      <w:r w:rsidRPr="00665E1C">
        <w:rPr>
          <w:rFonts w:ascii="Times New Roman" w:eastAsia="Calibri" w:hAnsi="Times New Roman" w:cs="Times New Roman"/>
          <w:b/>
          <w:sz w:val="12"/>
          <w:szCs w:val="1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F7876"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5.4. Жалоба должна содержать:</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lastRenderedPageBreak/>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5.5. Предметом досудебного (внесудебного) </w:t>
      </w:r>
      <w:proofErr w:type="gramStart"/>
      <w:r w:rsidRPr="00665E1C">
        <w:rPr>
          <w:rFonts w:ascii="Times New Roman" w:eastAsia="Calibri" w:hAnsi="Times New Roman" w:cs="Times New Roman"/>
          <w:sz w:val="12"/>
          <w:szCs w:val="12"/>
        </w:rPr>
        <w:t>обжалования</w:t>
      </w:r>
      <w:proofErr w:type="gramEnd"/>
      <w:r w:rsidRPr="00665E1C">
        <w:rPr>
          <w:rFonts w:ascii="Times New Roman" w:eastAsia="Calibri" w:hAnsi="Times New Roman" w:cs="Times New Roman"/>
          <w:sz w:val="12"/>
          <w:szCs w:val="12"/>
        </w:rPr>
        <w:t xml:space="preserve"> в том числе могут являться:</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2) нарушение срока предоставления муниципальной услуги;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5.7. Жалоба остается без рассмотрения в следующих случаях:</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665E1C">
        <w:rPr>
          <w:rFonts w:ascii="Times New Roman" w:eastAsia="Calibri" w:hAnsi="Times New Roman" w:cs="Times New Roman"/>
          <w:sz w:val="12"/>
          <w:szCs w:val="12"/>
        </w:rPr>
        <w:t>также</w:t>
      </w:r>
      <w:proofErr w:type="gramEnd"/>
      <w:r w:rsidRPr="00665E1C">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5.10. </w:t>
      </w:r>
      <w:proofErr w:type="gramStart"/>
      <w:r w:rsidRPr="00665E1C">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proofErr w:type="gramStart"/>
      <w:r w:rsidRPr="00665E1C">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65E1C">
        <w:rPr>
          <w:rFonts w:ascii="Times New Roman" w:eastAsia="Calibri" w:hAnsi="Times New Roman" w:cs="Times New Roman"/>
          <w:sz w:val="12"/>
          <w:szCs w:val="12"/>
        </w:rPr>
        <w:t xml:space="preserve"> правовыми актами, а также в иных формах;</w:t>
      </w:r>
    </w:p>
    <w:p w:rsidR="00665E1C" w:rsidRPr="00665E1C" w:rsidRDefault="00665E1C" w:rsidP="00FF7876">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решение об отказе в удовлетворении жалобы.</w:t>
      </w:r>
    </w:p>
    <w:p w:rsidR="00665E1C" w:rsidRPr="00665E1C" w:rsidRDefault="00665E1C" w:rsidP="00D73C0D">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E1C" w:rsidRPr="00665E1C" w:rsidRDefault="00665E1C" w:rsidP="00D73C0D">
      <w:pPr>
        <w:tabs>
          <w:tab w:val="left" w:pos="284"/>
        </w:tabs>
        <w:spacing w:after="0" w:line="240" w:lineRule="auto"/>
        <w:ind w:firstLine="284"/>
        <w:jc w:val="both"/>
        <w:rPr>
          <w:rFonts w:ascii="Times New Roman" w:eastAsia="Calibri" w:hAnsi="Times New Roman" w:cs="Times New Roman"/>
          <w:sz w:val="12"/>
          <w:szCs w:val="12"/>
        </w:rPr>
      </w:pPr>
      <w:r w:rsidRPr="00665E1C">
        <w:rPr>
          <w:rFonts w:ascii="Times New Roman" w:eastAsia="Calibri" w:hAnsi="Times New Roman" w:cs="Times New Roman"/>
          <w:sz w:val="12"/>
          <w:szCs w:val="12"/>
        </w:rPr>
        <w:t xml:space="preserve">5.13. В случае установления в ходе или по результатам </w:t>
      </w:r>
      <w:proofErr w:type="gramStart"/>
      <w:r w:rsidRPr="00665E1C">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665E1C">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F1317" w:rsidRPr="008F1317" w:rsidRDefault="008F1317" w:rsidP="008F1317">
      <w:pPr>
        <w:tabs>
          <w:tab w:val="left" w:pos="284"/>
        </w:tabs>
        <w:spacing w:after="0" w:line="240" w:lineRule="auto"/>
        <w:ind w:firstLine="284"/>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Приложение №1</w:t>
      </w:r>
    </w:p>
    <w:p w:rsidR="00665E1C" w:rsidRPr="00665E1C" w:rsidRDefault="008F1317" w:rsidP="008F1317">
      <w:pPr>
        <w:tabs>
          <w:tab w:val="left" w:pos="284"/>
        </w:tabs>
        <w:spacing w:after="0" w:line="240" w:lineRule="auto"/>
        <w:ind w:firstLine="284"/>
        <w:jc w:val="right"/>
        <w:rPr>
          <w:rFonts w:ascii="Times New Roman" w:eastAsia="Calibri" w:hAnsi="Times New Roman" w:cs="Times New Roman"/>
          <w:sz w:val="12"/>
          <w:szCs w:val="12"/>
        </w:rPr>
      </w:pPr>
      <w:r w:rsidRPr="008F1317">
        <w:rPr>
          <w:rFonts w:ascii="Times New Roman" w:eastAsia="Calibri" w:hAnsi="Times New Roman" w:cs="Times New Roman"/>
          <w:i/>
          <w:sz w:val="12"/>
          <w:szCs w:val="12"/>
        </w:rPr>
        <w:t>к административному регламенту</w:t>
      </w:r>
    </w:p>
    <w:p w:rsidR="00665E1C" w:rsidRPr="00665E1C" w:rsidRDefault="00665E1C" w:rsidP="008F1317">
      <w:pPr>
        <w:tabs>
          <w:tab w:val="left" w:pos="284"/>
        </w:tabs>
        <w:spacing w:after="0" w:line="240" w:lineRule="auto"/>
        <w:jc w:val="right"/>
        <w:rPr>
          <w:rFonts w:ascii="Times New Roman" w:eastAsia="Calibri" w:hAnsi="Times New Roman" w:cs="Times New Roman"/>
          <w:sz w:val="12"/>
          <w:szCs w:val="12"/>
        </w:rPr>
      </w:pP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В Управление заказчика-застройщика, ар</w:t>
      </w:r>
      <w:r>
        <w:rPr>
          <w:rFonts w:ascii="Times New Roman" w:eastAsia="Calibri" w:hAnsi="Times New Roman" w:cs="Times New Roman"/>
          <w:sz w:val="12"/>
          <w:szCs w:val="12"/>
        </w:rPr>
        <w:t>хитектуры  и градостроительства</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администрации муниципального района </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Сергиевский  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Наименование, юридический и почтовый адреса,</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ИНН, банковские р</w:t>
      </w:r>
      <w:r>
        <w:rPr>
          <w:rFonts w:ascii="Times New Roman" w:eastAsia="Calibri" w:hAnsi="Times New Roman" w:cs="Times New Roman"/>
          <w:i/>
          <w:sz w:val="12"/>
          <w:szCs w:val="12"/>
        </w:rPr>
        <w:t>еквизиты,- для юридических лиц,</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_____________________________________________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Ф. И. О., адрес регистрации</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sz w:val="12"/>
          <w:szCs w:val="12"/>
        </w:rPr>
        <w:t xml:space="preserve"> (места жительства) - </w:t>
      </w:r>
      <w:r w:rsidRPr="008F1317">
        <w:rPr>
          <w:rFonts w:ascii="Times New Roman" w:eastAsia="Calibri" w:hAnsi="Times New Roman" w:cs="Times New Roman"/>
          <w:i/>
          <w:sz w:val="12"/>
          <w:szCs w:val="12"/>
        </w:rPr>
        <w:t>для физических лиц</w:t>
      </w:r>
      <w:r>
        <w:rPr>
          <w:rFonts w:ascii="Times New Roman" w:eastAsia="Calibri" w:hAnsi="Times New Roman" w:cs="Times New Roman"/>
          <w:i/>
          <w:sz w:val="12"/>
          <w:szCs w:val="12"/>
        </w:rPr>
        <w:t>.</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_____________________________________________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_____________________________________________</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номер телефона</w:t>
      </w:r>
      <w:r>
        <w:rPr>
          <w:rFonts w:ascii="Times New Roman" w:eastAsia="Calibri" w:hAnsi="Times New Roman" w:cs="Times New Roman"/>
          <w:i/>
          <w:sz w:val="12"/>
          <w:szCs w:val="12"/>
        </w:rPr>
        <w:t>, факс, адрес электронной почты</w:t>
      </w:r>
    </w:p>
    <w:p w:rsidR="008F1317" w:rsidRPr="008F1317" w:rsidRDefault="008F1317" w:rsidP="008F1317">
      <w:pPr>
        <w:tabs>
          <w:tab w:val="left" w:pos="284"/>
        </w:tabs>
        <w:spacing w:after="0" w:line="240" w:lineRule="auto"/>
        <w:jc w:val="right"/>
        <w:rPr>
          <w:rFonts w:ascii="Times New Roman" w:eastAsia="Calibri" w:hAnsi="Times New Roman" w:cs="Times New Roman"/>
          <w:i/>
          <w:sz w:val="12"/>
          <w:szCs w:val="12"/>
        </w:rPr>
      </w:pPr>
      <w:r w:rsidRPr="008F1317">
        <w:rPr>
          <w:rFonts w:ascii="Times New Roman" w:eastAsia="Calibri" w:hAnsi="Times New Roman" w:cs="Times New Roman"/>
          <w:i/>
          <w:sz w:val="12"/>
          <w:szCs w:val="12"/>
        </w:rPr>
        <w:t>указываются по желанию заявителя</w:t>
      </w:r>
    </w:p>
    <w:p w:rsidR="008F1317" w:rsidRPr="008F1317" w:rsidRDefault="008F1317" w:rsidP="008F1317">
      <w:pPr>
        <w:tabs>
          <w:tab w:val="left" w:pos="284"/>
        </w:tabs>
        <w:spacing w:after="0" w:line="240" w:lineRule="auto"/>
        <w:jc w:val="right"/>
        <w:rPr>
          <w:rFonts w:ascii="Times New Roman" w:eastAsia="Calibri" w:hAnsi="Times New Roman" w:cs="Times New Roman"/>
          <w:sz w:val="12"/>
          <w:szCs w:val="12"/>
        </w:rPr>
      </w:pPr>
    </w:p>
    <w:p w:rsidR="008F1317" w:rsidRPr="008F1317" w:rsidRDefault="008F1317" w:rsidP="0084348C">
      <w:pPr>
        <w:tabs>
          <w:tab w:val="left" w:pos="284"/>
        </w:tabs>
        <w:spacing w:after="0" w:line="240" w:lineRule="auto"/>
        <w:jc w:val="center"/>
        <w:rPr>
          <w:rFonts w:ascii="Times New Roman" w:eastAsia="Calibri" w:hAnsi="Times New Roman" w:cs="Times New Roman"/>
          <w:sz w:val="12"/>
          <w:szCs w:val="12"/>
        </w:rPr>
      </w:pPr>
      <w:r w:rsidRPr="008F1317">
        <w:rPr>
          <w:rFonts w:ascii="Times New Roman" w:eastAsia="Calibri" w:hAnsi="Times New Roman" w:cs="Times New Roman"/>
          <w:sz w:val="12"/>
          <w:szCs w:val="12"/>
        </w:rPr>
        <w:t>ЗАЯВЛЕНИЕ</w:t>
      </w:r>
    </w:p>
    <w:p w:rsidR="008F1317" w:rsidRPr="008F1317" w:rsidRDefault="008F1317" w:rsidP="0084348C">
      <w:pPr>
        <w:tabs>
          <w:tab w:val="left" w:pos="284"/>
        </w:tabs>
        <w:spacing w:after="0" w:line="240" w:lineRule="auto"/>
        <w:jc w:val="center"/>
        <w:rPr>
          <w:rFonts w:ascii="Times New Roman" w:eastAsia="Calibri" w:hAnsi="Times New Roman" w:cs="Times New Roman"/>
          <w:sz w:val="12"/>
          <w:szCs w:val="12"/>
        </w:rPr>
      </w:pPr>
      <w:r w:rsidRPr="008F1317">
        <w:rPr>
          <w:rFonts w:ascii="Times New Roman" w:eastAsia="Calibri" w:hAnsi="Times New Roman" w:cs="Times New Roman"/>
          <w:sz w:val="12"/>
          <w:szCs w:val="12"/>
        </w:rPr>
        <w:lastRenderedPageBreak/>
        <w:t>о выдаче разрешения на ввод объекта</w:t>
      </w:r>
    </w:p>
    <w:p w:rsidR="008F1317" w:rsidRPr="008F1317" w:rsidRDefault="008F1317" w:rsidP="0084348C">
      <w:pPr>
        <w:tabs>
          <w:tab w:val="left" w:pos="284"/>
        </w:tabs>
        <w:spacing w:after="0" w:line="240" w:lineRule="auto"/>
        <w:jc w:val="center"/>
        <w:rPr>
          <w:rFonts w:ascii="Times New Roman" w:eastAsia="Calibri" w:hAnsi="Times New Roman" w:cs="Times New Roman"/>
          <w:sz w:val="12"/>
          <w:szCs w:val="12"/>
        </w:rPr>
      </w:pPr>
      <w:r w:rsidRPr="008F1317">
        <w:rPr>
          <w:rFonts w:ascii="Times New Roman" w:eastAsia="Calibri" w:hAnsi="Times New Roman" w:cs="Times New Roman"/>
          <w:sz w:val="12"/>
          <w:szCs w:val="12"/>
        </w:rPr>
        <w:t>капитального строительства в эксплуатацию</w:t>
      </w:r>
    </w:p>
    <w:p w:rsidR="0084348C" w:rsidRDefault="0084348C" w:rsidP="008F1317">
      <w:pPr>
        <w:tabs>
          <w:tab w:val="left" w:pos="284"/>
        </w:tabs>
        <w:spacing w:after="0" w:line="240" w:lineRule="auto"/>
        <w:jc w:val="both"/>
        <w:rPr>
          <w:rFonts w:ascii="Times New Roman" w:eastAsia="Calibri" w:hAnsi="Times New Roman" w:cs="Times New Roman"/>
          <w:sz w:val="12"/>
          <w:szCs w:val="12"/>
        </w:rPr>
      </w:pP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Прошу  выдать  разрешение  на  ввод в эксплуатацию объекта капитального</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строительства ________________________________________________________</w:t>
      </w:r>
      <w:r w:rsidR="0084348C">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w:t>
      </w:r>
      <w:proofErr w:type="gramStart"/>
      <w:r w:rsidRPr="008F1317">
        <w:rPr>
          <w:rFonts w:ascii="Times New Roman" w:eastAsia="Calibri" w:hAnsi="Times New Roman" w:cs="Times New Roman"/>
          <w:sz w:val="12"/>
          <w:szCs w:val="12"/>
        </w:rPr>
        <w:t>(наименование объекта в соответствии с утвержденной</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w:t>
      </w:r>
      <w:r w:rsidR="0084348C">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проектной документацией)</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proofErr w:type="gramStart"/>
      <w:r w:rsidRPr="008F1317">
        <w:rPr>
          <w:rFonts w:ascii="Times New Roman" w:eastAsia="Calibri" w:hAnsi="Times New Roman" w:cs="Times New Roman"/>
          <w:sz w:val="12"/>
          <w:szCs w:val="12"/>
        </w:rPr>
        <w:t>законченного</w:t>
      </w:r>
      <w:proofErr w:type="gramEnd"/>
      <w:r w:rsidRPr="008F1317">
        <w:rPr>
          <w:rFonts w:ascii="Times New Roman" w:eastAsia="Calibri" w:hAnsi="Times New Roman" w:cs="Times New Roman"/>
          <w:sz w:val="12"/>
          <w:szCs w:val="12"/>
        </w:rPr>
        <w:t xml:space="preserve"> строительством, реконструкцией (ненужное зачеркнуть).</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proofErr w:type="gramStart"/>
      <w:r w:rsidRPr="008F1317">
        <w:rPr>
          <w:rFonts w:ascii="Times New Roman" w:eastAsia="Calibri" w:hAnsi="Times New Roman" w:cs="Times New Roman"/>
          <w:sz w:val="12"/>
          <w:szCs w:val="12"/>
        </w:rPr>
        <w:t>Расположенного</w:t>
      </w:r>
      <w:proofErr w:type="gramEnd"/>
      <w:r w:rsidRPr="008F1317">
        <w:rPr>
          <w:rFonts w:ascii="Times New Roman" w:eastAsia="Calibri" w:hAnsi="Times New Roman" w:cs="Times New Roman"/>
          <w:sz w:val="12"/>
          <w:szCs w:val="12"/>
        </w:rPr>
        <w:t xml:space="preserve"> на земельном участке по адресу: _______________</w:t>
      </w:r>
      <w:r w:rsidR="007E0808">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w:t>
      </w:r>
      <w:proofErr w:type="gramStart"/>
      <w:r w:rsidRPr="008F1317">
        <w:rPr>
          <w:rFonts w:ascii="Times New Roman" w:eastAsia="Calibri" w:hAnsi="Times New Roman" w:cs="Times New Roman"/>
          <w:sz w:val="12"/>
          <w:szCs w:val="12"/>
        </w:rPr>
        <w:t>(город, район, улица,</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w:t>
      </w:r>
      <w:r w:rsidR="007E0808">
        <w:rPr>
          <w:rFonts w:ascii="Times New Roman" w:eastAsia="Calibri" w:hAnsi="Times New Roman" w:cs="Times New Roman"/>
          <w:sz w:val="12"/>
          <w:szCs w:val="12"/>
        </w:rPr>
        <w:t>_________________________________</w:t>
      </w:r>
      <w:r w:rsidRPr="008F1317">
        <w:rPr>
          <w:rFonts w:ascii="Times New Roman" w:eastAsia="Calibri" w:hAnsi="Times New Roman" w:cs="Times New Roman"/>
          <w:sz w:val="12"/>
          <w:szCs w:val="12"/>
        </w:rPr>
        <w:t>____________________</w:t>
      </w:r>
      <w:r w:rsidR="007E0808">
        <w:rPr>
          <w:rFonts w:ascii="Times New Roman" w:eastAsia="Calibri" w:hAnsi="Times New Roman" w:cs="Times New Roman"/>
          <w:sz w:val="12"/>
          <w:szCs w:val="12"/>
        </w:rPr>
        <w:t>____________________________________________</w:t>
      </w:r>
      <w:r w:rsidRPr="008F1317">
        <w:rPr>
          <w:rFonts w:ascii="Times New Roman" w:eastAsia="Calibri" w:hAnsi="Times New Roman" w:cs="Times New Roman"/>
          <w:sz w:val="12"/>
          <w:szCs w:val="12"/>
        </w:rPr>
        <w:t>_______________</w:t>
      </w:r>
    </w:p>
    <w:p w:rsidR="008F1317" w:rsidRPr="008F1317" w:rsidRDefault="008F1317" w:rsidP="007E0808">
      <w:pPr>
        <w:tabs>
          <w:tab w:val="left" w:pos="284"/>
        </w:tabs>
        <w:spacing w:after="0" w:line="240" w:lineRule="auto"/>
        <w:jc w:val="center"/>
        <w:rPr>
          <w:rFonts w:ascii="Times New Roman" w:eastAsia="Calibri" w:hAnsi="Times New Roman" w:cs="Times New Roman"/>
          <w:sz w:val="12"/>
          <w:szCs w:val="12"/>
        </w:rPr>
      </w:pPr>
      <w:r w:rsidRPr="008F1317">
        <w:rPr>
          <w:rFonts w:ascii="Times New Roman" w:eastAsia="Calibri" w:hAnsi="Times New Roman" w:cs="Times New Roman"/>
          <w:sz w:val="12"/>
          <w:szCs w:val="12"/>
        </w:rPr>
        <w:t>номер участка)</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___________________________________________________________________________</w:t>
      </w:r>
      <w:r w:rsidR="002D1C57">
        <w:rPr>
          <w:rFonts w:ascii="Times New Roman" w:eastAsia="Calibri" w:hAnsi="Times New Roman" w:cs="Times New Roman"/>
          <w:sz w:val="12"/>
          <w:szCs w:val="12"/>
        </w:rPr>
        <w:t>_____________________________________________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proofErr w:type="gramStart"/>
      <w:r w:rsidRPr="008F1317">
        <w:rPr>
          <w:rFonts w:ascii="Times New Roman" w:eastAsia="Calibri" w:hAnsi="Times New Roman" w:cs="Times New Roman"/>
          <w:sz w:val="12"/>
          <w:szCs w:val="12"/>
        </w:rPr>
        <w:t>площадью _____________________ га, предназначенном ______________</w:t>
      </w:r>
      <w:r w:rsidR="002D1C57">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______________________________________________________________________</w:t>
      </w:r>
      <w:r w:rsidR="00D43FB2">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(вид разрешаемого использования)</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Кадастровый номер земельного участка: _________________________________</w:t>
      </w:r>
      <w:r w:rsidR="00D43FB2">
        <w:rPr>
          <w:rFonts w:ascii="Times New Roman" w:eastAsia="Calibri" w:hAnsi="Times New Roman" w:cs="Times New Roman"/>
          <w:sz w:val="12"/>
          <w:szCs w:val="12"/>
        </w:rPr>
        <w:t>_______________________________________________</w:t>
      </w:r>
      <w:r w:rsidRPr="008F1317">
        <w:rPr>
          <w:rFonts w:ascii="Times New Roman" w:eastAsia="Calibri" w:hAnsi="Times New Roman" w:cs="Times New Roman"/>
          <w:sz w:val="12"/>
          <w:szCs w:val="12"/>
        </w:rPr>
        <w:t>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Свидетельство о регистрации права на земельный участок: _____________</w:t>
      </w:r>
      <w:r w:rsidR="00D43FB2">
        <w:rPr>
          <w:rFonts w:ascii="Times New Roman" w:eastAsia="Calibri" w:hAnsi="Times New Roman" w:cs="Times New Roman"/>
          <w:sz w:val="12"/>
          <w:szCs w:val="12"/>
        </w:rPr>
        <w:t>__</w:t>
      </w:r>
      <w:r w:rsidRPr="008F1317">
        <w:rPr>
          <w:rFonts w:ascii="Times New Roman" w:eastAsia="Calibri" w:hAnsi="Times New Roman" w:cs="Times New Roman"/>
          <w:sz w:val="12"/>
          <w:szCs w:val="12"/>
        </w:rPr>
        <w:t>____</w:t>
      </w:r>
      <w:r w:rsidR="00D43FB2">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w:t>
      </w:r>
      <w:proofErr w:type="gramStart"/>
      <w:r w:rsidRPr="008F1317">
        <w:rPr>
          <w:rFonts w:ascii="Times New Roman" w:eastAsia="Calibri" w:hAnsi="Times New Roman" w:cs="Times New Roman"/>
          <w:sz w:val="12"/>
          <w:szCs w:val="12"/>
        </w:rPr>
        <w:t>(дата,</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w:t>
      </w:r>
      <w:r w:rsidR="00D43FB2">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 свидетельства о регистрации права на земельный участок или другого</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w:t>
      </w:r>
      <w:r w:rsidR="00D43FB2">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правоустанавливающего </w:t>
      </w:r>
      <w:proofErr w:type="gramStart"/>
      <w:r w:rsidRPr="008F1317">
        <w:rPr>
          <w:rFonts w:ascii="Times New Roman" w:eastAsia="Calibri" w:hAnsi="Times New Roman" w:cs="Times New Roman"/>
          <w:sz w:val="12"/>
          <w:szCs w:val="12"/>
        </w:rPr>
        <w:t>документа</w:t>
      </w:r>
      <w:proofErr w:type="gramEnd"/>
      <w:r w:rsidRPr="008F1317">
        <w:rPr>
          <w:rFonts w:ascii="Times New Roman" w:eastAsia="Calibri" w:hAnsi="Times New Roman" w:cs="Times New Roman"/>
          <w:sz w:val="12"/>
          <w:szCs w:val="12"/>
        </w:rPr>
        <w:t xml:space="preserve"> - указать </w:t>
      </w:r>
      <w:proofErr w:type="gramStart"/>
      <w:r w:rsidRPr="008F1317">
        <w:rPr>
          <w:rFonts w:ascii="Times New Roman" w:eastAsia="Calibri" w:hAnsi="Times New Roman" w:cs="Times New Roman"/>
          <w:sz w:val="12"/>
          <w:szCs w:val="12"/>
        </w:rPr>
        <w:t>какого</w:t>
      </w:r>
      <w:proofErr w:type="gramEnd"/>
      <w:r w:rsidRPr="008F1317">
        <w:rPr>
          <w:rFonts w:ascii="Times New Roman" w:eastAsia="Calibri" w:hAnsi="Times New Roman" w:cs="Times New Roman"/>
          <w:sz w:val="12"/>
          <w:szCs w:val="12"/>
        </w:rPr>
        <w:t>)</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Финансирование строительства осуществлено за счет средств: ________</w:t>
      </w:r>
      <w:r w:rsidR="00A437D9">
        <w:rPr>
          <w:rFonts w:ascii="Times New Roman" w:eastAsia="Calibri" w:hAnsi="Times New Roman" w:cs="Times New Roman"/>
          <w:sz w:val="12"/>
          <w:szCs w:val="12"/>
        </w:rPr>
        <w:t>_______________________________________________</w:t>
      </w:r>
      <w:r w:rsidRPr="008F1317">
        <w:rPr>
          <w:rFonts w:ascii="Times New Roman" w:eastAsia="Calibri" w:hAnsi="Times New Roman" w:cs="Times New Roman"/>
          <w:sz w:val="12"/>
          <w:szCs w:val="12"/>
        </w:rPr>
        <w:t>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w:t>
      </w:r>
      <w:proofErr w:type="gramStart"/>
      <w:r w:rsidRPr="008F1317">
        <w:rPr>
          <w:rFonts w:ascii="Times New Roman" w:eastAsia="Calibri" w:hAnsi="Times New Roman" w:cs="Times New Roman"/>
          <w:sz w:val="12"/>
          <w:szCs w:val="12"/>
        </w:rPr>
        <w:t>(указать</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______________________________________________________________</w:t>
      </w:r>
      <w:r w:rsidR="00A437D9">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федеральный, областной или местный бюджет, собственные средства -</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_________________________________________________________</w:t>
      </w:r>
      <w:r w:rsidR="00A437D9">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наименование организации, адрес, тел. Ф.И.О. руководителя)</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Строительство осуществлено в сроки: ____________________</w:t>
      </w:r>
      <w:r w:rsidR="00A437D9">
        <w:rPr>
          <w:rFonts w:ascii="Times New Roman" w:eastAsia="Calibri" w:hAnsi="Times New Roman" w:cs="Times New Roman"/>
          <w:sz w:val="12"/>
          <w:szCs w:val="12"/>
        </w:rPr>
        <w:t>_______________________________________________</w:t>
      </w:r>
      <w:r w:rsidRPr="008F1317">
        <w:rPr>
          <w:rFonts w:ascii="Times New Roman" w:eastAsia="Calibri" w:hAnsi="Times New Roman" w:cs="Times New Roman"/>
          <w:sz w:val="12"/>
          <w:szCs w:val="12"/>
        </w:rPr>
        <w:t>____________________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Проектная документация разработана ____________________________________</w:t>
      </w:r>
      <w:r w:rsidR="00A437D9">
        <w:rPr>
          <w:rFonts w:ascii="Times New Roman" w:eastAsia="Calibri" w:hAnsi="Times New Roman" w:cs="Times New Roman"/>
          <w:sz w:val="12"/>
          <w:szCs w:val="12"/>
        </w:rPr>
        <w:t>______________________________________________</w:t>
      </w:r>
      <w:r w:rsidRPr="008F1317">
        <w:rPr>
          <w:rFonts w:ascii="Times New Roman" w:eastAsia="Calibri" w:hAnsi="Times New Roman" w:cs="Times New Roman"/>
          <w:sz w:val="12"/>
          <w:szCs w:val="12"/>
        </w:rPr>
        <w:t>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w:t>
      </w:r>
      <w:proofErr w:type="gramStart"/>
      <w:r w:rsidRPr="008F1317">
        <w:rPr>
          <w:rFonts w:ascii="Times New Roman" w:eastAsia="Calibri" w:hAnsi="Times New Roman" w:cs="Times New Roman"/>
          <w:sz w:val="12"/>
          <w:szCs w:val="12"/>
        </w:rPr>
        <w:t>(наименование проектной</w:t>
      </w:r>
      <w:proofErr w:type="gramEnd"/>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_______________________________________________________________</w:t>
      </w:r>
      <w:r w:rsidR="00A437D9">
        <w:rPr>
          <w:rFonts w:ascii="Times New Roman" w:eastAsia="Calibri" w:hAnsi="Times New Roman" w:cs="Times New Roman"/>
          <w:sz w:val="12"/>
          <w:szCs w:val="12"/>
        </w:rPr>
        <w:t>____________________________________________</w:t>
      </w:r>
      <w:r w:rsidRPr="008F1317">
        <w:rPr>
          <w:rFonts w:ascii="Times New Roman" w:eastAsia="Calibri" w:hAnsi="Times New Roman" w:cs="Times New Roman"/>
          <w:sz w:val="12"/>
          <w:szCs w:val="12"/>
        </w:rPr>
        <w:t>_____________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организации, адрес, Ф.И.О. руководителя)</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и утверждена ___________________________________________________________</w:t>
      </w:r>
      <w:r w:rsidR="00A437D9">
        <w:rPr>
          <w:rFonts w:ascii="Times New Roman" w:eastAsia="Calibri" w:hAnsi="Times New Roman" w:cs="Times New Roman"/>
          <w:sz w:val="12"/>
          <w:szCs w:val="12"/>
        </w:rPr>
        <w:t>_____________________________________________</w:t>
      </w:r>
      <w:r w:rsidRPr="008F1317">
        <w:rPr>
          <w:rFonts w:ascii="Times New Roman" w:eastAsia="Calibri" w:hAnsi="Times New Roman" w:cs="Times New Roman"/>
          <w:sz w:val="12"/>
          <w:szCs w:val="12"/>
        </w:rPr>
        <w:t>____</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 xml:space="preserve">                                        (наименование организации, адрес, Ф.И.О. руководителя)</w:t>
      </w:r>
    </w:p>
    <w:p w:rsidR="008F1317" w:rsidRPr="008F1317" w:rsidRDefault="008F1317" w:rsidP="008F1317">
      <w:pPr>
        <w:tabs>
          <w:tab w:val="left" w:pos="284"/>
        </w:tabs>
        <w:spacing w:after="0" w:line="240" w:lineRule="auto"/>
        <w:jc w:val="both"/>
        <w:rPr>
          <w:rFonts w:ascii="Times New Roman" w:eastAsia="Calibri" w:hAnsi="Times New Roman" w:cs="Times New Roman"/>
          <w:sz w:val="12"/>
          <w:szCs w:val="12"/>
        </w:rPr>
      </w:pPr>
      <w:r w:rsidRPr="008F1317">
        <w:rPr>
          <w:rFonts w:ascii="Times New Roman" w:eastAsia="Calibri" w:hAnsi="Times New Roman" w:cs="Times New Roman"/>
          <w:sz w:val="12"/>
          <w:szCs w:val="12"/>
        </w:rPr>
        <w:t>В строительстве принимали участие:</w:t>
      </w:r>
    </w:p>
    <w:p w:rsidR="008F1317" w:rsidRPr="008F1317" w:rsidRDefault="008F1317" w:rsidP="008F1317">
      <w:pPr>
        <w:tabs>
          <w:tab w:val="left" w:pos="284"/>
        </w:tabs>
        <w:spacing w:after="0" w:line="240" w:lineRule="auto"/>
        <w:jc w:val="center"/>
        <w:rPr>
          <w:rFonts w:ascii="Times New Roman" w:eastAsia="Calibri" w:hAnsi="Times New Roman" w:cs="Times New Roman"/>
          <w:sz w:val="12"/>
          <w:szCs w:val="12"/>
        </w:rPr>
      </w:pPr>
    </w:p>
    <w:tbl>
      <w:tblPr>
        <w:tblW w:w="7230" w:type="dxa"/>
        <w:tblInd w:w="75" w:type="dxa"/>
        <w:tblLayout w:type="fixed"/>
        <w:tblCellMar>
          <w:left w:w="75" w:type="dxa"/>
          <w:right w:w="75" w:type="dxa"/>
        </w:tblCellMar>
        <w:tblLook w:val="04A0" w:firstRow="1" w:lastRow="0" w:firstColumn="1" w:lastColumn="0" w:noHBand="0" w:noVBand="1"/>
      </w:tblPr>
      <w:tblGrid>
        <w:gridCol w:w="993"/>
        <w:gridCol w:w="2649"/>
        <w:gridCol w:w="3588"/>
      </w:tblGrid>
      <w:tr w:rsidR="00EE2E27" w:rsidRPr="00EE2E27" w:rsidTr="00EE2E27">
        <w:trPr>
          <w:trHeight w:val="143"/>
        </w:trPr>
        <w:tc>
          <w:tcPr>
            <w:tcW w:w="993" w:type="dxa"/>
            <w:tcBorders>
              <w:top w:val="single" w:sz="8" w:space="0" w:color="auto"/>
              <w:left w:val="single" w:sz="8" w:space="0" w:color="auto"/>
              <w:bottom w:val="single" w:sz="8" w:space="0" w:color="auto"/>
              <w:right w:val="single" w:sz="8" w:space="0" w:color="auto"/>
            </w:tcBorders>
            <w:hideMark/>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r w:rsidRPr="00EE2E27">
              <w:rPr>
                <w:rFonts w:ascii="Times New Roman" w:eastAsia="Calibri" w:hAnsi="Times New Roman" w:cs="Times New Roman"/>
                <w:sz w:val="12"/>
                <w:szCs w:val="12"/>
              </w:rPr>
              <w:t xml:space="preserve">№ </w:t>
            </w:r>
            <w:proofErr w:type="gramStart"/>
            <w:r w:rsidRPr="00EE2E27">
              <w:rPr>
                <w:rFonts w:ascii="Times New Roman" w:eastAsia="Calibri" w:hAnsi="Times New Roman" w:cs="Times New Roman"/>
                <w:sz w:val="12"/>
                <w:szCs w:val="12"/>
              </w:rPr>
              <w:t>п</w:t>
            </w:r>
            <w:proofErr w:type="gramEnd"/>
            <w:r w:rsidRPr="00EE2E27">
              <w:rPr>
                <w:rFonts w:ascii="Times New Roman" w:eastAsia="Calibri" w:hAnsi="Times New Roman" w:cs="Times New Roman"/>
                <w:sz w:val="12"/>
                <w:szCs w:val="12"/>
              </w:rPr>
              <w:t>/п</w:t>
            </w:r>
          </w:p>
        </w:tc>
        <w:tc>
          <w:tcPr>
            <w:tcW w:w="2649" w:type="dxa"/>
            <w:tcBorders>
              <w:top w:val="single" w:sz="8" w:space="0" w:color="auto"/>
              <w:left w:val="single" w:sz="8" w:space="0" w:color="auto"/>
              <w:bottom w:val="single" w:sz="8" w:space="0" w:color="auto"/>
              <w:right w:val="single" w:sz="8" w:space="0" w:color="auto"/>
            </w:tcBorders>
            <w:hideMark/>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r w:rsidRPr="00EE2E27">
              <w:rPr>
                <w:rFonts w:ascii="Times New Roman" w:eastAsia="Calibri" w:hAnsi="Times New Roman" w:cs="Times New Roman"/>
                <w:sz w:val="12"/>
                <w:szCs w:val="12"/>
              </w:rPr>
              <w:t xml:space="preserve">     Наименование организаций     </w:t>
            </w:r>
          </w:p>
        </w:tc>
        <w:tc>
          <w:tcPr>
            <w:tcW w:w="3588" w:type="dxa"/>
            <w:tcBorders>
              <w:top w:val="single" w:sz="8" w:space="0" w:color="auto"/>
              <w:left w:val="single" w:sz="8" w:space="0" w:color="auto"/>
              <w:bottom w:val="single" w:sz="8" w:space="0" w:color="auto"/>
              <w:right w:val="single" w:sz="8" w:space="0" w:color="auto"/>
            </w:tcBorders>
            <w:hideMark/>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r w:rsidRPr="00EE2E27">
              <w:rPr>
                <w:rFonts w:ascii="Times New Roman" w:eastAsia="Calibri" w:hAnsi="Times New Roman" w:cs="Times New Roman"/>
                <w:sz w:val="12"/>
                <w:szCs w:val="12"/>
              </w:rPr>
              <w:t xml:space="preserve">    Виды выполненных ими работ    </w:t>
            </w:r>
          </w:p>
        </w:tc>
      </w:tr>
      <w:tr w:rsidR="00EE2E27" w:rsidRPr="00EE2E27" w:rsidTr="00EE2E27">
        <w:tc>
          <w:tcPr>
            <w:tcW w:w="993" w:type="dxa"/>
            <w:tcBorders>
              <w:top w:val="nil"/>
              <w:left w:val="single" w:sz="8" w:space="0" w:color="auto"/>
              <w:bottom w:val="single" w:sz="8" w:space="0" w:color="auto"/>
              <w:right w:val="single" w:sz="8" w:space="0" w:color="auto"/>
            </w:tcBorders>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p>
        </w:tc>
        <w:tc>
          <w:tcPr>
            <w:tcW w:w="2649" w:type="dxa"/>
            <w:tcBorders>
              <w:top w:val="nil"/>
              <w:left w:val="single" w:sz="8" w:space="0" w:color="auto"/>
              <w:bottom w:val="single" w:sz="8" w:space="0" w:color="auto"/>
              <w:right w:val="single" w:sz="8" w:space="0" w:color="auto"/>
            </w:tcBorders>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p>
        </w:tc>
        <w:tc>
          <w:tcPr>
            <w:tcW w:w="3588" w:type="dxa"/>
            <w:tcBorders>
              <w:top w:val="nil"/>
              <w:left w:val="single" w:sz="8" w:space="0" w:color="auto"/>
              <w:bottom w:val="single" w:sz="8" w:space="0" w:color="auto"/>
              <w:right w:val="single" w:sz="8" w:space="0" w:color="auto"/>
            </w:tcBorders>
          </w:tcPr>
          <w:p w:rsidR="00EE2E27" w:rsidRPr="00EE2E27" w:rsidRDefault="00EE2E27" w:rsidP="00EE2E27">
            <w:pPr>
              <w:tabs>
                <w:tab w:val="left" w:pos="284"/>
              </w:tabs>
              <w:spacing w:after="0" w:line="240" w:lineRule="auto"/>
              <w:jc w:val="center"/>
              <w:rPr>
                <w:rFonts w:ascii="Times New Roman" w:eastAsia="Calibri" w:hAnsi="Times New Roman" w:cs="Times New Roman"/>
                <w:sz w:val="12"/>
                <w:szCs w:val="12"/>
              </w:rPr>
            </w:pPr>
          </w:p>
        </w:tc>
      </w:tr>
    </w:tbl>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Благоустройство выполнено в соответствии с проектом _________________</w:t>
      </w:r>
      <w:r w:rsidR="00540045">
        <w:rPr>
          <w:rFonts w:ascii="Times New Roman" w:eastAsia="Calibri" w:hAnsi="Times New Roman" w:cs="Times New Roman"/>
          <w:sz w:val="12"/>
          <w:szCs w:val="12"/>
        </w:rPr>
        <w:t>_____________________________________________________</w:t>
      </w:r>
      <w:r w:rsidRPr="00EE2E27">
        <w:rPr>
          <w:rFonts w:ascii="Times New Roman" w:eastAsia="Calibri" w:hAnsi="Times New Roman" w:cs="Times New Roman"/>
          <w:sz w:val="12"/>
          <w:szCs w:val="12"/>
        </w:rPr>
        <w:t>__</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______________________________________________________________________</w:t>
      </w:r>
      <w:r w:rsidR="00540045">
        <w:rPr>
          <w:rFonts w:ascii="Times New Roman" w:eastAsia="Calibri" w:hAnsi="Times New Roman" w:cs="Times New Roman"/>
          <w:sz w:val="12"/>
          <w:szCs w:val="12"/>
        </w:rPr>
        <w:t>_____________________________________________</w:t>
      </w:r>
      <w:r w:rsidRPr="00EE2E27">
        <w:rPr>
          <w:rFonts w:ascii="Times New Roman" w:eastAsia="Calibri" w:hAnsi="Times New Roman" w:cs="Times New Roman"/>
          <w:sz w:val="12"/>
          <w:szCs w:val="12"/>
        </w:rPr>
        <w:t>_____</w:t>
      </w:r>
    </w:p>
    <w:p w:rsidR="00EE2E27" w:rsidRPr="00EE2E27" w:rsidRDefault="00EE2E27" w:rsidP="00540045">
      <w:pPr>
        <w:tabs>
          <w:tab w:val="left" w:pos="284"/>
        </w:tabs>
        <w:spacing w:after="0" w:line="240" w:lineRule="auto"/>
        <w:jc w:val="center"/>
        <w:rPr>
          <w:rFonts w:ascii="Times New Roman" w:eastAsia="Calibri" w:hAnsi="Times New Roman" w:cs="Times New Roman"/>
          <w:sz w:val="12"/>
          <w:szCs w:val="12"/>
        </w:rPr>
      </w:pPr>
      <w:r w:rsidRPr="00EE2E27">
        <w:rPr>
          <w:rFonts w:ascii="Times New Roman" w:eastAsia="Calibri" w:hAnsi="Times New Roman" w:cs="Times New Roman"/>
          <w:sz w:val="12"/>
          <w:szCs w:val="12"/>
        </w:rPr>
        <w:t xml:space="preserve">(типовой проект - серия, </w:t>
      </w:r>
      <w:proofErr w:type="gramStart"/>
      <w:r w:rsidRPr="00EE2E27">
        <w:rPr>
          <w:rFonts w:ascii="Times New Roman" w:eastAsia="Calibri" w:hAnsi="Times New Roman" w:cs="Times New Roman"/>
          <w:sz w:val="12"/>
          <w:szCs w:val="12"/>
        </w:rPr>
        <w:t>индивидуальный проект</w:t>
      </w:r>
      <w:proofErr w:type="gramEnd"/>
      <w:r w:rsidRPr="00EE2E27">
        <w:rPr>
          <w:rFonts w:ascii="Times New Roman" w:eastAsia="Calibri" w:hAnsi="Times New Roman" w:cs="Times New Roman"/>
          <w:sz w:val="12"/>
          <w:szCs w:val="12"/>
        </w:rPr>
        <w:t>)</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Эксплуатация  сетей  и  сооружений  инженерно-технического  обеспечения</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объекта осуществляется на основании договоров с эксплуатационными службами.</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Исполнительная техническая документация по объекту хранится:</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1 экз. у застройщика ________________________________________________</w:t>
      </w:r>
      <w:r w:rsidR="004A14ED">
        <w:rPr>
          <w:rFonts w:ascii="Times New Roman" w:eastAsia="Calibri" w:hAnsi="Times New Roman" w:cs="Times New Roman"/>
          <w:sz w:val="12"/>
          <w:szCs w:val="12"/>
        </w:rPr>
        <w:t>__</w:t>
      </w:r>
      <w:r w:rsidRPr="00EE2E27">
        <w:rPr>
          <w:rFonts w:ascii="Times New Roman" w:eastAsia="Calibri" w:hAnsi="Times New Roman" w:cs="Times New Roman"/>
          <w:sz w:val="12"/>
          <w:szCs w:val="12"/>
        </w:rPr>
        <w:t>__</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1 экз. в эксплуатирующей службе _____________________________</w:t>
      </w:r>
      <w:r w:rsidR="004A14ED">
        <w:rPr>
          <w:rFonts w:ascii="Times New Roman" w:eastAsia="Calibri" w:hAnsi="Times New Roman" w:cs="Times New Roman"/>
          <w:sz w:val="12"/>
          <w:szCs w:val="12"/>
        </w:rPr>
        <w:t>__</w:t>
      </w:r>
      <w:r w:rsidRPr="00EE2E27">
        <w:rPr>
          <w:rFonts w:ascii="Times New Roman" w:eastAsia="Calibri" w:hAnsi="Times New Roman" w:cs="Times New Roman"/>
          <w:sz w:val="12"/>
          <w:szCs w:val="12"/>
        </w:rPr>
        <w:t>_______</w:t>
      </w:r>
      <w:r w:rsidR="004A14ED">
        <w:rPr>
          <w:rFonts w:ascii="Times New Roman" w:eastAsia="Calibri" w:hAnsi="Times New Roman" w:cs="Times New Roman"/>
          <w:sz w:val="12"/>
          <w:szCs w:val="12"/>
        </w:rPr>
        <w:t>_</w:t>
      </w:r>
      <w:r w:rsidRPr="00EE2E27">
        <w:rPr>
          <w:rFonts w:ascii="Times New Roman" w:eastAsia="Calibri" w:hAnsi="Times New Roman" w:cs="Times New Roman"/>
          <w:sz w:val="12"/>
          <w:szCs w:val="12"/>
        </w:rPr>
        <w:t>___</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1 экз. в ГИСН _______________________________________________________</w:t>
      </w:r>
      <w:r w:rsidR="004A14ED">
        <w:rPr>
          <w:rFonts w:ascii="Times New Roman" w:eastAsia="Calibri" w:hAnsi="Times New Roman" w:cs="Times New Roman"/>
          <w:sz w:val="12"/>
          <w:szCs w:val="12"/>
        </w:rPr>
        <w:t>_</w:t>
      </w:r>
      <w:r w:rsidRPr="00EE2E27">
        <w:rPr>
          <w:rFonts w:ascii="Times New Roman" w:eastAsia="Calibri" w:hAnsi="Times New Roman" w:cs="Times New Roman"/>
          <w:sz w:val="12"/>
          <w:szCs w:val="12"/>
        </w:rPr>
        <w:t>__</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Претензий  к застройщику, подрядчику и другим участникам строительства,</w:t>
      </w:r>
      <w:r w:rsidR="004A14ED">
        <w:rPr>
          <w:rFonts w:ascii="Times New Roman" w:eastAsia="Calibri" w:hAnsi="Times New Roman" w:cs="Times New Roman"/>
          <w:sz w:val="12"/>
          <w:szCs w:val="12"/>
        </w:rPr>
        <w:t xml:space="preserve"> </w:t>
      </w:r>
      <w:r w:rsidRPr="00EE2E27">
        <w:rPr>
          <w:rFonts w:ascii="Times New Roman" w:eastAsia="Calibri" w:hAnsi="Times New Roman" w:cs="Times New Roman"/>
          <w:sz w:val="12"/>
          <w:szCs w:val="12"/>
        </w:rPr>
        <w:t>наладки, пуска и приемки объекта у заказчика нет.</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_________________________</w:t>
      </w:r>
      <w:r w:rsidR="004A14ED">
        <w:rPr>
          <w:rFonts w:ascii="Times New Roman" w:eastAsia="Calibri" w:hAnsi="Times New Roman" w:cs="Times New Roman"/>
          <w:sz w:val="12"/>
          <w:szCs w:val="12"/>
        </w:rPr>
        <w:t>______</w:t>
      </w:r>
      <w:r w:rsidRPr="00EE2E27">
        <w:rPr>
          <w:rFonts w:ascii="Times New Roman" w:eastAsia="Calibri" w:hAnsi="Times New Roman" w:cs="Times New Roman"/>
          <w:sz w:val="12"/>
          <w:szCs w:val="12"/>
        </w:rPr>
        <w:t>__        _______________                      _________</w:t>
      </w:r>
      <w:r w:rsidR="004A14ED">
        <w:rPr>
          <w:rFonts w:ascii="Times New Roman" w:eastAsia="Calibri" w:hAnsi="Times New Roman" w:cs="Times New Roman"/>
          <w:sz w:val="12"/>
          <w:szCs w:val="12"/>
        </w:rPr>
        <w:t>__________________________</w:t>
      </w:r>
      <w:r w:rsidRPr="00EE2E27">
        <w:rPr>
          <w:rFonts w:ascii="Times New Roman" w:eastAsia="Calibri" w:hAnsi="Times New Roman" w:cs="Times New Roman"/>
          <w:sz w:val="12"/>
          <w:szCs w:val="12"/>
        </w:rPr>
        <w:t>______</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 xml:space="preserve">(должность представителя организации </w:t>
      </w:r>
      <w:r w:rsidR="004A14ED">
        <w:rPr>
          <w:rFonts w:ascii="Times New Roman" w:eastAsia="Calibri" w:hAnsi="Times New Roman" w:cs="Times New Roman"/>
          <w:sz w:val="12"/>
          <w:szCs w:val="12"/>
        </w:rPr>
        <w:t xml:space="preserve">       </w:t>
      </w:r>
      <w:r w:rsidRPr="00EE2E27">
        <w:rPr>
          <w:rFonts w:ascii="Times New Roman" w:eastAsia="Calibri" w:hAnsi="Times New Roman" w:cs="Times New Roman"/>
          <w:sz w:val="12"/>
          <w:szCs w:val="12"/>
        </w:rPr>
        <w:t xml:space="preserve">       (подпись)        </w:t>
      </w:r>
      <w:r w:rsidR="004A14ED">
        <w:rPr>
          <w:rFonts w:ascii="Times New Roman" w:eastAsia="Calibri" w:hAnsi="Times New Roman" w:cs="Times New Roman"/>
          <w:sz w:val="12"/>
          <w:szCs w:val="12"/>
        </w:rPr>
        <w:t xml:space="preserve">    </w:t>
      </w:r>
      <w:r w:rsidRPr="00EE2E27">
        <w:rPr>
          <w:rFonts w:ascii="Times New Roman" w:eastAsia="Calibri" w:hAnsi="Times New Roman" w:cs="Times New Roman"/>
          <w:sz w:val="12"/>
          <w:szCs w:val="12"/>
        </w:rPr>
        <w:t xml:space="preserve">  </w:t>
      </w:r>
      <w:r w:rsidR="004A14ED">
        <w:rPr>
          <w:rFonts w:ascii="Times New Roman" w:eastAsia="Calibri" w:hAnsi="Times New Roman" w:cs="Times New Roman"/>
          <w:sz w:val="12"/>
          <w:szCs w:val="12"/>
        </w:rPr>
        <w:t xml:space="preserve">    </w:t>
      </w:r>
      <w:r w:rsidRPr="00EE2E27">
        <w:rPr>
          <w:rFonts w:ascii="Times New Roman" w:eastAsia="Calibri" w:hAnsi="Times New Roman" w:cs="Times New Roman"/>
          <w:sz w:val="12"/>
          <w:szCs w:val="12"/>
        </w:rPr>
        <w:t xml:space="preserve">                 (расшифровка подписи) застройщика     или заказчика)</w:t>
      </w:r>
    </w:p>
    <w:p w:rsidR="00EE2E27" w:rsidRPr="00EE2E27" w:rsidRDefault="00EE2E27" w:rsidP="00EE2E27">
      <w:pPr>
        <w:tabs>
          <w:tab w:val="left" w:pos="284"/>
        </w:tabs>
        <w:spacing w:after="0" w:line="240" w:lineRule="auto"/>
        <w:jc w:val="both"/>
        <w:rPr>
          <w:rFonts w:ascii="Times New Roman" w:eastAsia="Calibri" w:hAnsi="Times New Roman" w:cs="Times New Roman"/>
          <w:sz w:val="12"/>
          <w:szCs w:val="12"/>
        </w:rPr>
      </w:pPr>
      <w:r w:rsidRPr="00EE2E27">
        <w:rPr>
          <w:rFonts w:ascii="Times New Roman" w:eastAsia="Calibri" w:hAnsi="Times New Roman" w:cs="Times New Roman"/>
          <w:sz w:val="12"/>
          <w:szCs w:val="12"/>
        </w:rPr>
        <w:t>М.П.                                               "__" ___________ 20__ г.</w:t>
      </w:r>
    </w:p>
    <w:p w:rsidR="000B2CE9" w:rsidRPr="000B2CE9" w:rsidRDefault="000B2CE9" w:rsidP="000B2CE9">
      <w:pPr>
        <w:tabs>
          <w:tab w:val="left" w:pos="284"/>
        </w:tabs>
        <w:spacing w:after="0" w:line="240" w:lineRule="auto"/>
        <w:jc w:val="right"/>
        <w:rPr>
          <w:rFonts w:ascii="Times New Roman" w:eastAsia="Calibri" w:hAnsi="Times New Roman" w:cs="Times New Roman"/>
          <w:i/>
          <w:sz w:val="12"/>
          <w:szCs w:val="12"/>
        </w:rPr>
      </w:pPr>
      <w:r w:rsidRPr="000B2CE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0B2CE9" w:rsidRPr="000B2CE9" w:rsidRDefault="000B2CE9" w:rsidP="000B2CE9">
      <w:pPr>
        <w:tabs>
          <w:tab w:val="left" w:pos="284"/>
        </w:tabs>
        <w:spacing w:after="0" w:line="240" w:lineRule="auto"/>
        <w:jc w:val="right"/>
        <w:rPr>
          <w:rFonts w:ascii="Times New Roman" w:eastAsia="Calibri" w:hAnsi="Times New Roman" w:cs="Times New Roman"/>
          <w:sz w:val="12"/>
          <w:szCs w:val="12"/>
        </w:rPr>
      </w:pPr>
      <w:r w:rsidRPr="000B2CE9">
        <w:rPr>
          <w:rFonts w:ascii="Times New Roman" w:eastAsia="Calibri" w:hAnsi="Times New Roman" w:cs="Times New Roman"/>
          <w:i/>
          <w:sz w:val="12"/>
          <w:szCs w:val="12"/>
        </w:rPr>
        <w:t>к административному регламенту</w:t>
      </w:r>
    </w:p>
    <w:p w:rsidR="002163DA" w:rsidRPr="002163DA" w:rsidRDefault="002163DA" w:rsidP="002163DA">
      <w:pPr>
        <w:tabs>
          <w:tab w:val="left" w:pos="284"/>
        </w:tabs>
        <w:spacing w:after="0" w:line="240" w:lineRule="auto"/>
        <w:jc w:val="center"/>
        <w:rPr>
          <w:rFonts w:ascii="Times New Roman" w:eastAsia="Calibri" w:hAnsi="Times New Roman" w:cs="Times New Roman"/>
          <w:b/>
          <w:sz w:val="12"/>
          <w:szCs w:val="12"/>
        </w:rPr>
      </w:pPr>
      <w:r w:rsidRPr="002163DA">
        <w:rPr>
          <w:rFonts w:ascii="Times New Roman" w:eastAsia="Calibri" w:hAnsi="Times New Roman" w:cs="Times New Roman"/>
          <w:b/>
          <w:sz w:val="12"/>
          <w:szCs w:val="12"/>
        </w:rPr>
        <w:t>Блок-схема предоставления муниципальной услуги</w:t>
      </w:r>
    </w:p>
    <w:p w:rsidR="002163DA" w:rsidRPr="002163DA" w:rsidRDefault="00FA0196" w:rsidP="002163D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sz w:val="12"/>
          <w:szCs w:val="12"/>
        </w:rPr>
        <w:pict>
          <v:shape id="_x0000_s1212" type="#_x0000_t109" style="position:absolute;left:0;text-align:left;margin-left:261pt;margin-top:3.35pt;width:102.55pt;height:39.8pt;z-index:2518384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UuXwIAAHkEAAAOAAAAZHJzL2Uyb0RvYy54bWysVMFu1DAQvSPxD5bvbTbbDd1GzVZVSxFS&#10;gUqFD/A6zsbCsc3Yu9lyoody50+49AKo/EL2jxg72+0WOCFysGY84zczb2ZyeLRsFFkIcNLogqa7&#10;A0qE5qaUelbQd2/PdsaUOM90yZTRoqBXwtGjydMnh63NxdDURpUCCIJol7e2oLX3Nk8Sx2vRMLdr&#10;rNBorAw0zKMKs6QE1iJ6o5LhYPAsaQ2UFgwXzuHtaW+kk4hfVYL7N1XlhCeqoJibjyfEcxrOZHLI&#10;8hkwW0u+ToP9QxYNkxqDbqBOmWdkDvIPqEZyMM5UfpebJjFVJbmINWA16eC3ai5rZkWsBclxdkOT&#10;+3+w/PXiAogssXfpHiWaNdik7kv3vbvrvu2srlc33W33o/uak+7n6lN3t/rc3eLtNQnuSF5rXY4Y&#10;l/YCQvnOnhv+3hFtTmqmZ+IYwLS1YCWmnAb/5NGDoDh8SqbtK1NiZDb3JvK4rKAJgMgQWcZ2XW3a&#10;JZaecLxMs73R/kFGCUfb/mgvG2cxBMvvX1tw/oUwDQlCQStlWswL/EU/MDESW5w7HzJj+b17rMQo&#10;WZ5JpaICs+mJArJgOEZn8VtHcttuSpO2oAfZMIvIj2xuG2IQv79BNNLjPijZFHS8cWJ5oPC5LuO0&#10;eiZVL2PKSq85DTT27fDL6TJ2NBuHCIHjqSmvkGUw/fzjvqJQG/hISYuzX1D3Yc5AUKJeauzUQToa&#10;hWWJyijbH6IC25bptoVpjlAF9ZT04onvF2xuQc5qjJRGOrQ5xu5WMpL9kNU6f5zv2IP1LoYF2taj&#10;18MfY/ILAAD//wMAUEsDBBQABgAIAAAAIQAUADx04AAAAAkBAAAPAAAAZHJzL2Rvd25yZXYueG1s&#10;TI/BToNAEIbvJr7DZky8NHZpaWmLLI0xwdiDB9GLt4FdgcjOEnZL8e0dT3qbyf/ln2+y42x7MZnR&#10;d44UrJYRCEO10x01Ct7firs9CB+QNPaOjIJv4+GYX19lmGp3oVczlaERXEI+RQVtCEMqpa9bY9Ev&#10;3WCIs083Wgy8jo3UI1643PZyHUWJtNgRX2hxMI+tqb/Ks1Ww3i/KJ3opnjfVSRe4XX1Mi/ik1O3N&#10;/HAPIpg5/MHwq8/qkLNT5c6kvegV7KL4wKiCJAHB+WGz5aFicB3vQOaZ/P9B/gMAAP//AwBQSwEC&#10;LQAUAAYACAAAACEAtoM4kv4AAADhAQAAEwAAAAAAAAAAAAAAAAAAAAAAW0NvbnRlbnRfVHlwZXNd&#10;LnhtbFBLAQItABQABgAIAAAAIQA4/SH/1gAAAJQBAAALAAAAAAAAAAAAAAAAAC8BAABfcmVscy8u&#10;cmVsc1BLAQItABQABgAIAAAAIQBST9UuXwIAAHkEAAAOAAAAAAAAAAAAAAAAAC4CAABkcnMvZTJv&#10;RG9jLnhtbFBLAQItABQABgAIAAAAIQAUADx04AAAAAkBAAAPAAAAAAAAAAAAAAAAALkEAABkcnMv&#10;ZG93bnJldi54bWxQSwUGAAAAAAQABADzAAAAxgUAAAAA&#10;">
            <v:textbox style="mso-next-textbox:#_x0000_s1212">
              <w:txbxContent>
                <w:p w:rsidR="00A42188" w:rsidRPr="002163DA" w:rsidRDefault="00A42188" w:rsidP="002163DA">
                  <w:pPr>
                    <w:rPr>
                      <w:rFonts w:ascii="Times New Roman" w:hAnsi="Times New Roman" w:cs="Times New Roman"/>
                      <w:sz w:val="12"/>
                      <w:szCs w:val="12"/>
                    </w:rPr>
                  </w:pPr>
                  <w:r w:rsidRPr="002163DA">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p w:rsidR="00A42188" w:rsidRPr="00B37E3D" w:rsidRDefault="00A42188" w:rsidP="002163DA">
                  <w:pP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rect id="_x0000_s1204" style="position:absolute;left:0;text-align:left;margin-left:9.15pt;margin-top:3.35pt;width:116.45pt;height:17.2pt;z-index:2518302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M8VAIAAGI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ejE0o0q7FH7eft++2n9kd7s/3Qfmlv2u/bj+3P9mv7jaATMtZYl2Hgtb2CULOz&#10;l4a/cUSbacX0QpwDmKYSrMA80+Cf3AsIisNQMm+emwLfY0tvInnrEuoAiLSQdezR5tAjsfaE48e0&#10;fzocpQNKONr6J+mwG5uYsOw22oLzT4WpSRByCjgDEZ2tLp0P2bDs1iVmb5QsZlKpqMBiPlVAVgzn&#10;ZRZPLACLPHZTmjTI2KA3iMj3bO4YohvP3yBq6XHwlaxziiXgCU4sC7Q90UWUPZNqJ2PKSu95DNTt&#10;WuDX83Vs3eA0BAde56bYILNgdoOOi4lCZeAdJQ0OeU7d2yUDQYl6prE7o7TfD1sRlf7gtIcKHFvm&#10;xxamOULl1FOyE6d+t0lLC3JR4UtppEObc+xoKSPZd1nt88dBjj3YL13YlGM9et39Gia/AAAA//8D&#10;AFBLAwQUAAYACAAAACEA4CJyVNwAAAAHAQAADwAAAGRycy9kb3ducmV2LnhtbEyPQU/DMAyF70j8&#10;h8hI3FhCJgEtdScEGhLHrbtwSxvTFpqkatKt8OsxJ3aynp/13udis7hBHGmKffAItysFgnwTbO9b&#10;hEO1vXkAEZPx1gzBE8I3RdiUlxeFyW04+R0d96kVHOJjbhC6lMZcyth05ExchZE8ex9hciaxnFpp&#10;J3PicDdIrdSddKb33NCZkZ47ar72s0Ooe30wP7vqVblsu05vS/U5v78gXl8tT48gEi3p/xj+8Bkd&#10;Smaqw+xtFANCpviVhKB5sL3WOgNRI9zzXpaFPOcvfwEAAP//AwBQSwECLQAUAAYACAAAACEAtoM4&#10;kv4AAADhAQAAEwAAAAAAAAAAAAAAAAAAAAAAW0NvbnRlbnRfVHlwZXNdLnhtbFBLAQItABQABgAI&#10;AAAAIQA4/SH/1gAAAJQBAAALAAAAAAAAAAAAAAAAAC8BAABfcmVscy8ucmVsc1BLAQItABQABgAI&#10;AAAAIQBsB5M8VAIAAGIEAAAOAAAAAAAAAAAAAAAAAC4CAABkcnMvZTJvRG9jLnhtbFBLAQItABQA&#10;BgAIAAAAIQDgInJU3AAAAAcBAAAPAAAAAAAAAAAAAAAAAK4EAABkcnMvZG93bnJldi54bWxQSwUG&#10;AAAAAAQABADzAAAAtwUAAAAA&#10;">
            <v:textbox>
              <w:txbxContent>
                <w:p w:rsidR="00A42188" w:rsidRPr="00B37E3D" w:rsidRDefault="00A42188" w:rsidP="002163DA">
                  <w:pPr>
                    <w:spacing w:after="0" w:line="240" w:lineRule="auto"/>
                    <w:rPr>
                      <w:rFonts w:ascii="Times New Roman" w:hAnsi="Times New Roman" w:cs="Times New Roman"/>
                      <w:sz w:val="12"/>
                      <w:szCs w:val="12"/>
                    </w:rPr>
                  </w:pPr>
                  <w:r w:rsidRPr="002163DA">
                    <w:rPr>
                      <w:rFonts w:ascii="Times New Roman" w:hAnsi="Times New Roman" w:cs="Times New Roman"/>
                      <w:sz w:val="12"/>
                      <w:szCs w:val="12"/>
                    </w:rPr>
                    <w:t>Приём документов в Отделе</w:t>
                  </w:r>
                </w:p>
              </w:txbxContent>
            </v:textbox>
          </v:rect>
        </w:pict>
      </w:r>
      <w:r>
        <w:rPr>
          <w:rFonts w:ascii="Times New Roman" w:eastAsia="Calibri" w:hAnsi="Times New Roman" w:cs="Times New Roman"/>
          <w:sz w:val="12"/>
          <w:szCs w:val="12"/>
        </w:rPr>
        <w:pict>
          <v:shape id="_x0000_s1210" type="#_x0000_t109" style="position:absolute;left:0;text-align:left;margin-left:145.5pt;margin-top:3.35pt;width:103.9pt;height:13.3pt;z-index:2518364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7XQIAAHcEAAAOAAAAZHJzL2Uyb0RvYy54bWysVM1uEzEQviPxDpbv7WbzU9pVN1WVUoRU&#10;IFLhARyvN2vhtc3Yyaac6KHceRMuvQAqr7B5I8beNE2BE2IPlscz/vzNNzN7fLKqFVkKcNLonKb7&#10;PUqE5qaQep7Td2/P9w4pcZ7pgimjRU6vhKMn46dPjhubib6pjCoEEATRLmtsTivvbZYkjleiZm7f&#10;WKHRWRqomUcT5kkBrEH0WiX9Xu8gaQwUFgwXzuHpWeek44hfloL7N2XphCcqp8jNxxXiOgtrMj5m&#10;2RyYrSTf0GD/wKJmUuOjW6gz5hlZgPwDqpYcjDOl3+emTkxZSi5iDphN2vstm8uKWRFzQXGc3crk&#10;/h8sf72cApFFTo9GlGhWY43aL+339q79tre+Xt+0t+2P9mtG2p/rT+3d+nN7i6fXBKNRusa6DBEu&#10;7RRC8s5eGP7eEW0mFdNzcQpgmkqwAgmnIT55dCEYDq+SWfPKFPgwW3gTVVyVUAdA1IesYrGutsUS&#10;K084HqaD9Gg0wJpy9A2Ho3QQKSUsu79twfkXwtQkbHJaKtMgL/DTrl3iS2x54XxgxrL78JiJUbI4&#10;l0pFA+aziQKyZNhE5/GLyWDCu2FKkybI2B9F5Ec+twvRi9/fIGrpcRqUrHN6uA1iWZDwuS5ir3om&#10;VbdHykpvNA0yduXwq9kq1vMgNnfQeGaKK1QZTNf9OK24qQx8pKTBzs+p+7BgIChRLzVW6igdDsOo&#10;RGM4etZHA3Y9s10P0xyhcuop6bYT343XwoKcV/hSGuXQ5hSrW8oo9gOrDX/s7liDzSSG8dm1Y9TD&#10;/2L8CwAA//8DAFBLAwQUAAYACAAAACEAGK+ESeAAAAAIAQAADwAAAGRycy9kb3ducmV2LnhtbEyP&#10;zU7DMBCE70i8g7VIXCrq/LSQhDhVhRREDz00cOG2iU0SNV5HsZuGt8ec4DarGc18m+8WPbBZTbY3&#10;JCBcB8AUNUb21Ar4eC8fEmDWIUkcDCkB38rCrri9yTGT5konNVeuZb6EbIYCOufGjHPbdEqjXZtR&#10;kfe+zKTR+XNquZzw6sv1wKMgeOQae/ILHY7qpVPNubpoAVGyql7pWL5t6oMscRt+zqv4IMT93bJ/&#10;BubU4v7C8Ivv0aHwTLW5kLRsEBAn8cZHBaQRMO9v09CLWsBTGgMvcv7/geIHAAD//wMAUEsBAi0A&#10;FAAGAAgAAAAhALaDOJL+AAAA4QEAABMAAAAAAAAAAAAAAAAAAAAAAFtDb250ZW50X1R5cGVzXS54&#10;bWxQSwECLQAUAAYACAAAACEAOP0h/9YAAACUAQAACwAAAAAAAAAAAAAAAAAvAQAAX3JlbHMvLnJl&#10;bHNQSwECLQAUAAYACAAAACEASwzZe10CAAB3BAAADgAAAAAAAAAAAAAAAAAuAgAAZHJzL2Uyb0Rv&#10;Yy54bWxQSwECLQAUAAYACAAAACEAGK+ESeAAAAAIAQAADwAAAAAAAAAAAAAAAAC3BAAAZHJzL2Rv&#10;d25yZXYueG1sUEsFBgAAAAAEAAQA8wAAAMQFAAAAAA==&#10;">
            <v:textbox>
              <w:txbxContent>
                <w:p w:rsidR="00A42188" w:rsidRPr="002163DA" w:rsidRDefault="00A42188" w:rsidP="002163DA">
                  <w:pPr>
                    <w:rPr>
                      <w:rFonts w:ascii="Times New Roman" w:hAnsi="Times New Roman" w:cs="Times New Roman"/>
                      <w:sz w:val="12"/>
                      <w:szCs w:val="12"/>
                    </w:rPr>
                  </w:pPr>
                  <w:r w:rsidRPr="002163DA">
                    <w:rPr>
                      <w:rFonts w:ascii="Times New Roman" w:hAnsi="Times New Roman" w:cs="Times New Roman"/>
                      <w:sz w:val="12"/>
                      <w:szCs w:val="12"/>
                    </w:rPr>
                    <w:t>Приём документов МФЦ</w:t>
                  </w:r>
                </w:p>
                <w:p w:rsidR="00A42188" w:rsidRPr="00B37E3D" w:rsidRDefault="00A42188" w:rsidP="002163DA">
                  <w:pPr>
                    <w:rPr>
                      <w:rFonts w:ascii="Times New Roman" w:hAnsi="Times New Roman" w:cs="Times New Roman"/>
                      <w:sz w:val="12"/>
                      <w:szCs w:val="12"/>
                    </w:rPr>
                  </w:pPr>
                </w:p>
              </w:txbxContent>
            </v:textbox>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16" type="#_x0000_t32" style="position:absolute;left:0;text-align:left;margin-left:199.8pt;margin-top:2.9pt;width:0;height:18.8pt;z-index:251842560" o:connectortype="straight">
            <v:stroke endarrow="block"/>
          </v:shape>
        </w:pict>
      </w:r>
      <w:r>
        <w:rPr>
          <w:rFonts w:ascii="Times New Roman" w:eastAsia="Calibri" w:hAnsi="Times New Roman" w:cs="Times New Roman"/>
          <w:sz w:val="12"/>
          <w:szCs w:val="12"/>
        </w:rPr>
        <w:pict>
          <v:shape id="_x0000_s1215" type="#_x0000_t32" style="position:absolute;left:0;text-align:left;margin-left:406.45pt;margin-top:61.85pt;width:0;height:22.6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SPYwIAAHk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5JMVKkgSH1nza3m7v+R/95c4c2H/p7WDYfN7f9l/57/62/778i7w2961qb&#10;AUShZsZXT1fqqr3U9K1FShc1UQsearhetwCb+IjoUYjf2BYYzLuXmoEPuXE6NHJVmcZDQovQKsxr&#10;fZgXXzlEt4cUToej03gYRhmRbB/XGutecN0gb+TYOkPEonaFVgpEoU0SspDlpXWeFcn2AT6p0lMh&#10;ZdCGVKjL8dnx8DgEWC0F85fezZrFvJAGLYlXV/iFEuHmoZvRN4oFsJoTNtnZjggJNnKhN84I6Jbk&#10;2GdrOMNIcnhQ3trSk8pnhMqB8M7aCuzdWXw2GU1G6SAdnkwGaVyWg+fTIh2cTJPT4/JZWRRl8t6T&#10;T9KsFoxx5fnvxZ6kfyem3bPbyvQg90OjosfooaNAdv8fSIfR+2lvdTPXbD0zvjqvAtB3cN69Rf+A&#10;Hu6D168vxvgnAAAA//8DAFBLAwQUAAYACAAAACEAw65ltOAAAAALAQAADwAAAGRycy9kb3ducmV2&#10;LnhtbEyPwU7DMBBE70j8g7VI3KjTIIUkxKmACpELlWhR1aMbm9giXkex26Z8PYs4wHFnnmZnqsXk&#10;enbUY7AeBcxnCTCNrVcWOwHvm+ebHFiIEpXsPWoBZx1gUV9eVLJU/oRv+riOHaMQDKUUYGIcSs5D&#10;a7STYeYHjeR9+NHJSOfYcTXKE4W7nqdJknEnLdIHIwf9ZHT7uT44AXG5O5ts2z4WdrV5ec3sV9M0&#10;SyGur6aHe2BRT/EPhp/6VB1q6rT3B1SB9QLyeVoQSkZ6eweMiF9lT0qWF8Driv/fUH8DAAD//wMA&#10;UEsBAi0AFAAGAAgAAAAhALaDOJL+AAAA4QEAABMAAAAAAAAAAAAAAAAAAAAAAFtDb250ZW50X1R5&#10;cGVzXS54bWxQSwECLQAUAAYACAAAACEAOP0h/9YAAACUAQAACwAAAAAAAAAAAAAAAAAvAQAAX3Jl&#10;bHMvLnJlbHNQSwECLQAUAAYACAAAACEAQmvUj2MCAAB5BAAADgAAAAAAAAAAAAAAAAAuAgAAZHJz&#10;L2Uyb0RvYy54bWxQSwECLQAUAAYACAAAACEAw65ltOAAAAALAQAADwAAAAAAAAAAAAAAAAC9BAAA&#10;ZHJzL2Rvd25yZXYueG1sUEsFBgAAAAAEAAQA8wAAAMoFAAAAAA==&#10;">
            <v:stroke endarrow="block"/>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18" type="#_x0000_t32" style="position:absolute;left:0;text-align:left;margin-left:47.7pt;margin-top:-.15pt;width:0;height:14.95pt;z-index:251844608" o:connectortype="straight">
            <v:stroke endarrow="block"/>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05" type="#_x0000_t110" style="position:absolute;left:0;text-align:left;margin-left:-1.9pt;margin-top:4.15pt;width:167.8pt;height:66.5pt;z-index:2518312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S2YQIAAHsEAAAOAAAAZHJzL2Uyb0RvYy54bWysVM1uEzEQviPxDpbv7WZD0jarbKoqJQip&#10;QKXCAzheb9bCa5uxk004wQGJK2/CJRLi7xk2b8TYSdMUOCH2YHk842+++cazw/NlrchCgJNG5zQ9&#10;7lAiNDeF1LOcvno5OTqjxHmmC6aMFjldCUfPRw8fDBubia6pjCoEEATRLmtsTivvbZYkjleiZu7Y&#10;WKHRWRqomUcTZkkBrEH0WiXdTuckaQwUFgwXzuHp5dZJRxG/LAX3L8rSCU9UTpGbjyvEdRrWZDRk&#10;2QyYrSTf0WD/wKJmUmPSPdQl84zMQf4BVUsOxpnSH3NTJ6YsJRexBqwm7fxWzU3FrIi1oDjO7mVy&#10;/w+WP19cA5EF9i5FfTSrsUntp/Zb+7P9erR5v/nQrtvv7eeMbN61681HtH60X9o1CeEoXmNdhhg3&#10;9hpC+c5eGf7aEW3GFdMzcQFgmkqwAimnIT65dyEYDq+SafPMFJiZzb2JOi5LqAMgKkSWsV2rfbvE&#10;0hOOh+npaXfQRdYcfWnv0aDf68ccLLu9bsH5J8LUJGxyWirTIDHwl4LL8GRjLra4cj5wY9ltfKzF&#10;KFlMpFLRgNl0rIAsGD6kSfx2qdxhmNKkyemg3+1H5Hs+dwjRid/fIGrpcSKUrHN6tg9iWRDxsS7i&#10;e/VMqu0eKSu9UzUIuW2IX06Xsacn3ZAhqDw1xQp1BrOdAJxY3FQG3lLS4OvPqXszZyAoUU819mqQ&#10;9nphXKLR658GleHQMz30MM0RKqeeku127LcjNrcgZxVmSqMc2lxgf0sZxb5jteOPLzz2YDeNYYQO&#10;7Rh1988Y/QIAAP//AwBQSwMEFAAGAAgAAAAhALlB/SDgAAAACQEAAA8AAABkcnMvZG93bnJldi54&#10;bWxMj81OwzAQhO9IvIO1SNyoQxxalMapEBLiUqFSUM9OvE2i+ieKnSb06VlO9Dg7q5lvis1sDTvj&#10;EDrvJDwuEmDoaq8710j4/np7eAYWonJaGe9Qwg8G2JS3N4XKtZ/cJ573sWEU4kKuJLQx9jnnoW7R&#10;qrDwPTryjn6wKpIcGq4HNVG4NTxNkiW3qnPU0KoeX1usT/vRSthV2c5O28vRbi/ZwZrxfXX4EFLe&#10;380va2AR5/j/DH/4hA4lMVV+dDowI+EpoymR7ssVMPKFECmwSkKaiQx4WfDrBeUvAAAA//8DAFBL&#10;AQItABQABgAIAAAAIQC2gziS/gAAAOEBAAATAAAAAAAAAAAAAAAAAAAAAABbQ29udGVudF9UeXBl&#10;c10ueG1sUEsBAi0AFAAGAAgAAAAhADj9If/WAAAAlAEAAAsAAAAAAAAAAAAAAAAALwEAAF9yZWxz&#10;Ly5yZWxzUEsBAi0AFAAGAAgAAAAhAEfDtLZhAgAAewQAAA4AAAAAAAAAAAAAAAAALgIAAGRycy9l&#10;Mm9Eb2MueG1sUEsBAi0AFAAGAAgAAAAhALlB/SDgAAAACQEAAA8AAAAAAAAAAAAAAAAAuwQAAGRy&#10;cy9kb3ducmV2LnhtbFBLBQYAAAAABAAEAPMAAADIBQAAAAA=&#10;">
            <v:textbox style="mso-next-textbox:#_x0000_s1205">
              <w:txbxContent>
                <w:p w:rsidR="00A42188" w:rsidRPr="00B37E3D" w:rsidRDefault="00A42188" w:rsidP="002163DA">
                  <w:pPr>
                    <w:rPr>
                      <w:rFonts w:ascii="Times New Roman" w:hAnsi="Times New Roman" w:cs="Times New Roman"/>
                      <w:sz w:val="12"/>
                      <w:szCs w:val="12"/>
                    </w:rPr>
                  </w:pPr>
                  <w:r w:rsidRPr="00CD0F29">
                    <w:rPr>
                      <w:rFonts w:ascii="Times New Roman" w:hAnsi="Times New Roman" w:cs="Times New Roman"/>
                      <w:sz w:val="12"/>
                      <w:szCs w:val="12"/>
                    </w:rPr>
                    <w:t>Проверка документов, указанных в подразделе 2.6 настоящего Административного</w:t>
                  </w:r>
                </w:p>
              </w:txbxContent>
            </v:textbox>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11" type="#_x0000_t109" style="position:absolute;left:0;text-align:left;margin-left:167.25pt;margin-top:1pt;width:82.15pt;height:23.05pt;z-index:2518374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wPXwIAAHcEAAAOAAAAZHJzL2Uyb0RvYy54bWysVMFuEzEQvSPxD5bvzWbTpGlW3VRVShBS&#10;gUqFD3C83qyF1zZjJ5twoody50+49AKo/MLmj5j1JiEFTog9WB7P+HnmvZk9O1+ViiwFOGl0SuNO&#10;lxKhucmknqf07Zvp0SklzjOdMWW0SOlaOHo+fvrkrLKJ6JnCqEwAQRDtksqmtPDeJlHkeCFK5jrG&#10;Co3O3EDJPJowjzJgFaKXKup1uydRZSCzYLhwDk8vWycdB/w8F9y/znMnPFEpxdx8WCGss2aNxmcs&#10;mQOzheTbNNg/ZFEyqfHRPdQl84wsQP4BVUoOxpncd7gpI5PnkotQA1YTd3+r5qZgVoRakBxn9zS5&#10;/wfLXy2vgcgspaMTSjQrUaP6c/2tfqi/Hm1uN3f1ff29/pKQ+sfmY/2w+VTf4+ktwWikrrIuQYQb&#10;ew1N8c5eGf7OEW0mBdNzcQFgqkKwDBOOm/jo0YXGcHiVzKqXJsOH2cKbwOIqh7IBRH7IKoi13osl&#10;Vp5wPIyP49HgGDXl6OsPh4NeUDNiye62BeefC1OSZpPSXJkK8wJ/3bZLeIktr5xvMmPJLjxUYpTM&#10;plKpYMB8NlFAlgybaBq+UAwWfBimNKmQxkFvEJAf+dwhRDd8f4MopcdpULJM6ek+iCUNhc90FnrV&#10;M6naPaas9JbThsZWDr+arYKeg9FOoZnJ1sgymLb7cVpxUxj4QEmFnZ9S937BQFCiXmhUahT3+82o&#10;BKM/GCKvBA49s0MP0xyhUuopabcT347XwoKcF/hSHOjQ5gLVzWUgu1G+zWqbP3Z30GA7ic34HNoh&#10;6tf/YvwTAAD//wMAUEsDBBQABgAIAAAAIQAChy+L4QAAAAsBAAAPAAAAZHJzL2Rvd25yZXYueG1s&#10;TI/BTsMwEETvSPyDtUhcKuo4aas0xKkQUhA99EDg0psTmyQiXkexm4a/ZznBcWeeZmfyw2IHNpvJ&#10;9w4liHUEzGDjdI+thI/38iEF5oNCrQaHRsK38XAobm9ylWl3xTczV6FlFII+UxK6EMaMc990xiq/&#10;dqNB8j7dZFWgc2q5ntSVwu3A4yjacat6pA+dGs1zZ5qv6mIlxOmqesFT+bqpj7pUW3GeV8lRyvu7&#10;5ekRWDBL+IPhtz5Vh4I61e6C2rNBQpImG0LJEIJGEbHdixhYTUq6i4EXOf+/ofgBAAD//wMAUEsB&#10;Ai0AFAAGAAgAAAAhALaDOJL+AAAA4QEAABMAAAAAAAAAAAAAAAAAAAAAAFtDb250ZW50X1R5cGVz&#10;XS54bWxQSwECLQAUAAYACAAAACEAOP0h/9YAAACUAQAACwAAAAAAAAAAAAAAAAAvAQAAX3JlbHMv&#10;LnJlbHNQSwECLQAUAAYACAAAACEAZJhMD18CAAB3BAAADgAAAAAAAAAAAAAAAAAuAgAAZHJzL2Uy&#10;b0RvYy54bWxQSwECLQAUAAYACAAAACEAAocvi+EAAAALAQAADwAAAAAAAAAAAAAAAAC5BAAAZHJz&#10;L2Rvd25yZXYueG1sUEsFBgAAAAAEAAQA8wAAAMcFAAAAAA==&#10;">
            <v:textbox style="mso-next-textbox:#_x0000_s1211">
              <w:txbxContent>
                <w:p w:rsidR="00A42188" w:rsidRPr="002163DA" w:rsidRDefault="00A42188" w:rsidP="002163DA">
                  <w:pPr>
                    <w:rPr>
                      <w:rFonts w:ascii="Times New Roman" w:hAnsi="Times New Roman" w:cs="Times New Roman"/>
                      <w:sz w:val="12"/>
                      <w:szCs w:val="12"/>
                    </w:rPr>
                  </w:pPr>
                  <w:r w:rsidRPr="002163DA">
                    <w:rPr>
                      <w:rFonts w:ascii="Times New Roman" w:hAnsi="Times New Roman" w:cs="Times New Roman"/>
                      <w:sz w:val="12"/>
                      <w:szCs w:val="12"/>
                    </w:rPr>
                    <w:t>Направление документов в Отдел</w:t>
                  </w:r>
                </w:p>
                <w:p w:rsidR="00A42188" w:rsidRPr="00B37E3D" w:rsidRDefault="00A42188" w:rsidP="002163DA">
                  <w:pPr>
                    <w:rPr>
                      <w:rFonts w:ascii="Times New Roman" w:hAnsi="Times New Roman" w:cs="Times New Roman"/>
                      <w:sz w:val="12"/>
                      <w:szCs w:val="12"/>
                    </w:rPr>
                  </w:pPr>
                </w:p>
              </w:txbxContent>
            </v:textbox>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17" type="#_x0000_t32" style="position:absolute;left:0;text-align:left;margin-left:303.75pt;margin-top:1.75pt;width:.05pt;height:16.2pt;z-index:251843584" o:connectortype="straight">
            <v:stroke endarrow="block"/>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19" type="#_x0000_t32" style="position:absolute;left:0;text-align:left;margin-left:145.5pt;margin-top:.65pt;width:20.4pt;height:0;flip:x;z-index:251845632" o:connectortype="straight">
            <v:stroke endarrow="block"/>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42" type="#_x0000_t32" style="position:absolute;left:0;text-align:left;margin-left:105.4pt;margin-top:26.25pt;width:.7pt;height:9.9pt;flip:x;z-index:251869184" o:connectortype="straight">
            <v:stroke endarrow="block"/>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21" type="#_x0000_t32" style="position:absolute;left:0;text-align:left;margin-left:21.85pt;margin-top:.85pt;width:.05pt;height:35.35pt;z-index:251847680" o:connectortype="straight">
            <v:stroke endarrow="block"/>
          </v:shape>
        </w:pict>
      </w:r>
      <w:r>
        <w:rPr>
          <w:rFonts w:ascii="Times New Roman" w:eastAsia="Calibri" w:hAnsi="Times New Roman" w:cs="Times New Roman"/>
          <w:noProof/>
          <w:sz w:val="12"/>
          <w:szCs w:val="12"/>
          <w:lang w:eastAsia="ru-RU"/>
        </w:rPr>
        <w:pict>
          <v:shape id="_x0000_s1241" type="#_x0000_t32" style="position:absolute;left:0;text-align:left;margin-left:310.55pt;margin-top:-2.55pt;width:.05pt;height:10.2pt;z-index:251868160" o:connectortype="straight">
            <v:stroke endarrow="block"/>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pict>
          <v:shape id="_x0000_s1213" type="#_x0000_t109" style="position:absolute;left:0;text-align:left;margin-left:202.75pt;margin-top:.75pt;width:154.65pt;height:28.55pt;z-index:2518394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uzXwIAAHcEAAAOAAAAZHJzL2Uyb0RvYy54bWysVM1u1DAQviPxDpbv3WSXTX+iZqtqSxFS&#10;gUqFB/A6zsbCsc3Yu9lyoody50249AKovEL2jRg723YLnBA5WDOe8Tcz38zk8GjVKLIU4KTRBR0O&#10;UkqE5qaUel7Qd29Pd/YpcZ7pkimjRUEvhaNHk6dPDlubi5GpjSoFEATRLm9tQWvvbZ4kjteiYW5g&#10;rNBorAw0zKMK86QE1iJ6o5JRmu4mrYHSguHCObw96Y10EvGrSnD/pqqc8EQVFHPz8YR4zsKZTA5Z&#10;Pgdma8k3abB/yKJhUmPQe6gT5hlZgPwDqpEcjDOVH3DTJKaqJBexBqxmmP5WzUXNrIi1IDnO3tPk&#10;/h8sf708ByLLgh6MKNGswR51X7rv3W33bWd9tb7ubrof3decdD/Xn7rb9efuBm+vCHojda11OSJc&#10;2HMIxTt7Zvh7R7SZ1kzPxTGAaWvBSkx4GPyTRw+C4vApmbWvTImB2cKbyOKqgiYAIj9kFZt1ed8s&#10;sfKE4+UwezbeO8go4WjLxvtpmsUQLL97bcH5F8I0JAgFrZRpMS/w5/24xEhseeZ8yIzld+6xEqNk&#10;eSqVigrMZ1MFZMlwiE7jt4nktt2UJi3SmI2yiPzI5rYh0vj9DaKRHrdByaagWA9+wYnlgcLnuoyy&#10;Z1L1Mqas9IbTQGPfDr+arWI/dyPjgeOZKS+RZTD99OO2olAb+EhJi5NfUPdhwUBQol5q7NTBcDwO&#10;qxKVcbY3QgW2LbNtC9McoQrqKenFqe/Xa2FBzmuMNIx0aHOM3a1kJPshq03+ON2xB5tNDOuzrUev&#10;h//F5BcAAAD//wMAUEsDBBQABgAIAAAAIQDu2WGO4QAAAAsBAAAPAAAAZHJzL2Rvd25yZXYueG1s&#10;TI8xT8MwEIV3JP6DdUgsFbXbNCENcSqEFEQHBgILmxObJCI+R7Gbhn/PMZXx9J6+911+WOzAZjP5&#10;3qGEzVoAM9g43WMr4eO9vEuB+aBQq8GhkfBjPByK66tcZdqd8c3MVWgZQdBnSkIXwphx7pvOWOXX&#10;bjRI2ZebrAp0Ti3XkzoT3A58K0TCreqRFjo1mqfONN/VyUrYpqvqGV/Ll1191KWKN5/zKjpKeXuz&#10;PD4AC2YJlzL86ZM6FORUuxNqzwYJ9yLaU5WCWMTAqLHfxQmwmvBRkgIvcv7/h+IXAAD//wMAUEsB&#10;Ai0AFAAGAAgAAAAhALaDOJL+AAAA4QEAABMAAAAAAAAAAAAAAAAAAAAAAFtDb250ZW50X1R5cGVz&#10;XS54bWxQSwECLQAUAAYACAAAACEAOP0h/9YAAACUAQAACwAAAAAAAAAAAAAAAAAvAQAAX3JlbHMv&#10;LnJlbHNQSwECLQAUAAYACAAAACEAFedLs18CAAB3BAAADgAAAAAAAAAAAAAAAAAuAgAAZHJzL2Uy&#10;b0RvYy54bWxQSwECLQAUAAYACAAAACEA7tlhjuEAAAALAQAADwAAAAAAAAAAAAAAAAC5BAAAZHJz&#10;L2Rvd25yZXYueG1sUEsFBgAAAAAEAAQA8wAAAMcFAAAAAA==&#10;">
            <v:textbox>
              <w:txbxContent>
                <w:p w:rsidR="00A42188" w:rsidRPr="002163DA" w:rsidRDefault="00A42188" w:rsidP="002163DA">
                  <w:pPr>
                    <w:rPr>
                      <w:rFonts w:ascii="Times New Roman" w:hAnsi="Times New Roman" w:cs="Times New Roman"/>
                      <w:sz w:val="12"/>
                      <w:szCs w:val="12"/>
                    </w:rPr>
                  </w:pPr>
                  <w:r w:rsidRPr="002163DA">
                    <w:rPr>
                      <w:rFonts w:ascii="Times New Roman" w:hAnsi="Times New Roman" w:cs="Times New Roman"/>
                      <w:sz w:val="12"/>
                      <w:szCs w:val="12"/>
                    </w:rPr>
                    <w:t>Приём иных документов в соответствии с  подразделом  2.6  настоящего Административного регламента</w:t>
                  </w:r>
                </w:p>
                <w:p w:rsidR="00A42188" w:rsidRPr="00B37E3D" w:rsidRDefault="00A42188" w:rsidP="002163DA">
                  <w:pPr>
                    <w:rPr>
                      <w:rFonts w:ascii="Times New Roman" w:hAnsi="Times New Roman" w:cs="Times New Roman"/>
                      <w:sz w:val="12"/>
                      <w:szCs w:val="12"/>
                    </w:rPr>
                  </w:pPr>
                </w:p>
              </w:txbxContent>
            </v:textbox>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20" type="#_x0000_t32" style="position:absolute;left:0;text-align:left;margin-left:21.85pt;margin-top:.2pt;width:180.9pt;height:0;flip:x;z-index:251846656" o:connectortype="straight">
            <v:stroke endarrow="block"/>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rect id="_x0000_s1206" style="position:absolute;left:0;text-align:left;margin-left:9.15pt;margin-top:1.75pt;width:120.7pt;height:22.4pt;z-index:2518323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AvUwIAAGQEAAAOAAAAZHJzL2Uyb0RvYy54bWysVM1u1DAQviPxDpbvNMmy/dlos1XVUoRU&#10;oFLhAbyOs7FwbDP2blJOSL0i8Qg8BBfET58h+0aMne2yBU6IHCyPZ/x55vtmMj3uGkVWApw0uqDZ&#10;XkqJ0NyUUi8K+vrV+aMjSpxnumTKaFHQa+Ho8ezhg2lrczEytVGlAIIg2uWtLWjtvc2TxPFaNMzt&#10;GSs0OisDDfNowiIpgbWI3qhklKYHSWugtGC4cA5PzwYnnUX8qhLcv6wqJzxRBcXcfFwhrvOwJrMp&#10;yxfAbC35Jg32D1k0TGp8dAt1xjwjS5B/QDWSg3Gm8nvcNImpKslFrAGrydLfqrmqmRWxFiTH2S1N&#10;7v/B8herSyCyRO1SlEqzBkXqP63frz/23/vb9U3/ub/tv60/9D/6L/1XEqKQs9a6HK9e2UsIVTt7&#10;YfgbR7Q5rZleiBMA09aClZhpFuKTexeC4fAqmbfPTYkPsqU3kb6ugiYAIjGkiypdb1USnSccD7N0&#10;PElHKCZH3+HhKDuIMiYsv7ttwfmnwjQkbAoK2AURna0unA/ZsPwuJGZvlCzPpVLRgMX8VAFZMeyY&#10;8/jFArDI3TClSVvQyf5oPyLf87ldiDR+f4NopMfWV7Ip6NE2iOWBtie6jI3pmVTDHlNWesNjoG6Q&#10;wHfzLop38PhOlbkpr5FZMEOr42jipjbwjpIW27yg7u2SgaBEPdOoziQbj8NcRGO8fxh4hV3PfNfD&#10;NEeognpKhu2pH2ZpaUEuanwpi3Roc4KKVjKSHdQestrkj60cNdiMXZiVXTtG/fo5zH4CAAD//wMA&#10;UEsDBBQABgAIAAAAIQDpCckg3AAAAAYBAAAPAAAAZHJzL2Rvd25yZXYueG1sTI/BTsMwEETvSPyD&#10;tUjcqIMRgaZxKgQqEsc2vXDbxEuSEq+j2GkDX497orcdzWjmbb6ebS+ONPrOsYb7RQKCuHam40bD&#10;vtzcPYPwAdlg75g0/JCHdXF9lWNm3Im3dNyFRsQS9hlqaEMYMil93ZJFv3ADcfS+3GgxRDk20ox4&#10;iuW2lypJUmmx47jQ4kCvLdXfu8lqqDq1x99t+Z7Y5eYhfMzlYfp80/r2Zn5ZgQg0h/8wnPEjOhSR&#10;qXITGy96DfGRoOEpBXE200cFooqHWiqQRS4v8Ys/AAAA//8DAFBLAQItABQABgAIAAAAIQC2gziS&#10;/gAAAOEBAAATAAAAAAAAAAAAAAAAAAAAAABbQ29udGVudF9UeXBlc10ueG1sUEsBAi0AFAAGAAgA&#10;AAAhADj9If/WAAAAlAEAAAsAAAAAAAAAAAAAAAAALwEAAF9yZWxzLy5yZWxzUEsBAi0AFAAGAAgA&#10;AAAhAIZNMC9TAgAAZAQAAA4AAAAAAAAAAAAAAAAALgIAAGRycy9lMm9Eb2MueG1sUEsBAi0AFAAG&#10;AAgAAAAhAOkJySDcAAAABgEAAA8AAAAAAAAAAAAAAAAArQQAAGRycy9kb3ducmV2LnhtbFBLBQYA&#10;AAAABAAEAPMAAAC2BQAAAAA=&#10;">
            <v:textbox style="mso-next-textbox:#_x0000_s1206">
              <w:txbxContent>
                <w:p w:rsidR="00A42188" w:rsidRPr="00B37E3D" w:rsidRDefault="00A42188" w:rsidP="002163DA">
                  <w:pPr>
                    <w:rPr>
                      <w:rFonts w:ascii="Times New Roman" w:hAnsi="Times New Roman" w:cs="Times New Roman"/>
                      <w:sz w:val="12"/>
                      <w:szCs w:val="12"/>
                    </w:rPr>
                  </w:pPr>
                  <w:r w:rsidRPr="006F48AD">
                    <w:rPr>
                      <w:rFonts w:ascii="Times New Roman" w:hAnsi="Times New Roman" w:cs="Times New Roman"/>
                      <w:sz w:val="12"/>
                      <w:szCs w:val="12"/>
                    </w:rPr>
                    <w:t>Формирование межведомственных запросов и получение на них ответов</w:t>
                  </w:r>
                </w:p>
              </w:txbxContent>
            </v:textbox>
          </v:rect>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07" type="#_x0000_t110" style="position:absolute;left:0;text-align:left;margin-left:91.5pt;margin-top:1.55pt;width:202.75pt;height:50.9pt;z-index:2518333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YYwIAAHsEAAAOAAAAZHJzL2Uyb0RvYy54bWysVM1uEzEQviPxDpbv7WaXpKSrbKqqpQip&#10;QKXCAzheb9bCa5uxk005wQGJK2/CpRLi7xk2b8TYm4QUOCH2YHk8488z3zezk5NVo8hSgJNGFzQ9&#10;HFAiNDel1POCvnxxcTCmxHmmS6aMFgW9EY6eTO/fm7Q2F5mpjSoFEATRLm9tQWvvbZ4kjteiYe7Q&#10;WKHRWRlomEcT5kkJrEX0RiXZYHCUtAZKC4YL5/D0vHfSacSvKsH986pywhNVUMzNxxXiOgtrMp2w&#10;fA7M1pJv0mD/kEXDpMZHd1DnzDOyAPkHVCM5GGcqf8hNk5iqklzEGrCadPBbNdc1syLWguQ4u6PJ&#10;/T9Y/mx5BUSWqN0go0SzBkXqPnZfux/dl4P1u/X77rb71n3Kyfptd7v+gNb37nN3S0I4ktdalyPG&#10;tb2CUL6zl4a/ckSbs5rpuTgFMG0tWIkppyE+uXMhGA6vkln71JT4Mlt4E3lcVdAEQGSIrKJcNzu5&#10;xMoTjodZejwcHaGqHH3pg2w8zKKgCcu31y04/1iYhoRNQStlWkwM/LngMrRsfIstL50PubF8Gx9r&#10;MUqWF1KpaMB8dqaALBk20kX8YjlY8n6Y0qQt6PEoG0XkOz63DzGI398gGulxIpRsCjreBbE8kPhI&#10;l7FfPZOq32PKSm9YDUT2gvjVbBU1PRpuNZqZ8gZ5BtNPAE4sbmoDbyhpsfsL6l4vGAhK1BONWh2n&#10;w2EYl2gMRw+RWAL7ntm+h2mOUAX1lPTbM9+P2MKCnNf4Uhrp0OYU9a1kJDto32e1yR87PGqwmcYw&#10;Qvt2jPr1z5j+BAAA//8DAFBLAwQUAAYACAAAACEAk7dM598AAAAJAQAADwAAAGRycy9kb3ducmV2&#10;LnhtbEyPwU6DQBCG7ya+w2ZMvNlFipUiS2NMjJfG1Gp6XtgpENlZwi4F+/SOp3qc+Sf/fF++mW0n&#10;Tjj41pGC+0UEAqlypqVawdfn610KwgdNRneOUMEPetgU11e5zoyb6ANP+1ALLiGfaQVNCH0mpa8a&#10;tNovXI/E2dENVgceh1qaQU9cbjsZR9FKWt0Sf2h0jy8NVt/70SrYlcnOTtvz0W7PycF249vj4X2p&#10;1O3N/PwEIuAcLsfwh8/oUDBT6UYyXnQKHhJWCbxP2YDz5Xq9AlEqiOM0Alnk8r9B8QsAAP//AwBQ&#10;SwECLQAUAAYACAAAACEAtoM4kv4AAADhAQAAEwAAAAAAAAAAAAAAAAAAAAAAW0NvbnRlbnRfVHlw&#10;ZXNdLnhtbFBLAQItABQABgAIAAAAIQA4/SH/1gAAAJQBAAALAAAAAAAAAAAAAAAAAC8BAABfcmVs&#10;cy8ucmVsc1BLAQItABQABgAIAAAAIQAZ/2VYYwIAAHsEAAAOAAAAAAAAAAAAAAAAAC4CAABkcnMv&#10;ZTJvRG9jLnhtbFBLAQItABQABgAIAAAAIQCTt0zn3wAAAAkBAAAPAAAAAAAAAAAAAAAAAL0EAABk&#10;cnMvZG93bnJldi54bWxQSwUGAAAAAAQABADzAAAAyQUAAAAA&#10;">
            <v:textbox style="mso-next-textbox:#_x0000_s1207">
              <w:txbxContent>
                <w:p w:rsidR="00A42188" w:rsidRPr="00CD0F29" w:rsidRDefault="00A42188" w:rsidP="00CD0F29">
                  <w:pPr>
                    <w:rPr>
                      <w:rFonts w:ascii="Times New Roman" w:hAnsi="Times New Roman" w:cs="Times New Roman"/>
                      <w:sz w:val="12"/>
                      <w:szCs w:val="12"/>
                    </w:rPr>
                  </w:pPr>
                  <w:r w:rsidRPr="00CD0F29">
                    <w:rPr>
                      <w:rFonts w:ascii="Times New Roman" w:hAnsi="Times New Roman" w:cs="Times New Roman"/>
                      <w:sz w:val="12"/>
                      <w:szCs w:val="12"/>
                    </w:rPr>
                    <w:t>Проверка документов на наличие оснований, для отказа в предоставлении услуги</w:t>
                  </w:r>
                </w:p>
                <w:p w:rsidR="00A42188" w:rsidRPr="00B37E3D" w:rsidRDefault="00A42188" w:rsidP="002163DA">
                  <w:pPr>
                    <w:rPr>
                      <w:rFonts w:ascii="Times New Roman" w:hAnsi="Times New Roman" w:cs="Times New Roman"/>
                      <w:sz w:val="12"/>
                      <w:szCs w:val="12"/>
                    </w:rPr>
                  </w:pPr>
                </w:p>
              </w:txbxContent>
            </v:textbox>
          </v:shape>
        </w:pict>
      </w: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231" type="#_x0000_t32" style="position:absolute;left:0;text-align:left;margin-left:110.75pt;margin-top:3.45pt;width:19.1pt;height:11.55pt;z-index:251857920" o:connectortype="straight">
            <v:stroke endarrow="block"/>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28" type="#_x0000_t32" style="position:absolute;left:0;text-align:left;margin-left:262.6pt;margin-top:4.95pt;width:.05pt;height:13.15pt;z-index:251854848" o:connectortype="straight">
            <v:stroke endarrow="block"/>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23" type="#_x0000_t32" style="position:absolute;left:0;text-align:left;margin-left:167.45pt;margin-top:4.3pt;width:.05pt;height:20.35pt;z-index:251849728" o:connectortype="straight">
            <v:stroke endarrow="block"/>
          </v:shape>
        </w:pict>
      </w:r>
      <w:r>
        <w:rPr>
          <w:rFonts w:ascii="Times New Roman" w:eastAsia="Calibri" w:hAnsi="Times New Roman" w:cs="Times New Roman"/>
          <w:sz w:val="12"/>
          <w:szCs w:val="12"/>
        </w:rPr>
        <w:pict>
          <v:shape id="_x0000_s1214" type="#_x0000_t109" style="position:absolute;left:0;text-align:left;margin-left:248.9pt;margin-top:4.3pt;width:108.5pt;height:35.15pt;z-index:2518405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saWQIAAHcEAAAOAAAAZHJzL2Uyb0RvYy54bWysVM1uEzEQviPxDpbv7WajpGlX2VRVShFS&#10;gUiFB3C83qyF1zZjJ5tyoge48yZcegFUXmHzRoy9aRp+xAGxkSyPPf7mm29mMj5d14qsBDhpdE7T&#10;wx4lQnNTSL3I6etXFwfHlDjPdMGU0SKn18LR08njR+PGZqJvKqMKAQRBtMsam9PKe5slieOVqJk7&#10;NFZovCwN1MyjCYukANYgeq2Sfq93lDQGCguGC+fw9Ly7pJOIX5aC+5dl6YQnKqfIzccV4joPazIZ&#10;s2wBzFaSb2mwf2BRM6kx6A7qnHlGliB/g6olB+NM6Q+5qRNTlpKLmANmk/Z+yeaqYlbEXFAcZ3cy&#10;uf8Hy1+sZkBkkdMTrJRmNdao/dR+be/aLwebm82H9rb91n7OSPt9876923xsb/H0hqA3StdYlyHC&#10;lZ1BSN7ZS8PfOKLNtGJ6Ic4ATFMJViDhNPgnPz0IhsOnZN48NwUGZktvoorrEuoAiPqQdSzW9a5Y&#10;Yu0Jx8M0HfbxRwnHu9GwPxgNYwiW3b+24PxTYWoSNjktlWmQF/hZ1y4xEltdOh+YsezePWZilCwu&#10;pFLRgMV8qoCsGDbRRfy2kdy+m9KkQRkDp79D9OL3J4haepwGJeucHu+cWBYkfKKL2KueSdXtkbLS&#10;W02DjF05/Hq+jvU8GoUIQeO5Ka5RZTBd9+O04qYy8I6SBjs/p+7tkoGgRD3TWKmTdDAIoxKNwXDU&#10;RwP2b+b7N0xzhMqpp6TbTn03XksLclFhpDTKoc0ZVreUUewHVlv+2N2xBttJDOOzb0evh/+LyQ8A&#10;AAD//wMAUEsDBBQABgAIAAAAIQDnkw0V4AAAAAoBAAAPAAAAZHJzL2Rvd25yZXYueG1sTI/BTsMw&#10;EETvSP0HaytxqaiTppgoxKkqpCB64EDgws2JTRI1Xkexm4a/ZznBcWeeZmfyw2IHNpvJ9w4lxNsI&#10;mMHG6R5bCR/v5V0KzAeFWg0OjYRv4+FQrG5ylWl3xTczV6FlFII+UxK6EMaMc990xiq/daNB8r7c&#10;ZFWgc2q5ntSVwu3Ad1EkuFU90odOjeapM825ulgJu3RTPeNr+bKvT7pU9/HnvElOUt6ul+MjsGCW&#10;8AfDb32qDgV1qt0FtWeDhH0qBKFkPNAEAoRIY2A1CYlIgBc5/z+h+AEAAP//AwBQSwECLQAUAAYA&#10;CAAAACEAtoM4kv4AAADhAQAAEwAAAAAAAAAAAAAAAAAAAAAAW0NvbnRlbnRfVHlwZXNdLnhtbFBL&#10;AQItABQABgAIAAAAIQA4/SH/1gAAAJQBAAALAAAAAAAAAAAAAAAAAC8BAABfcmVscy8ucmVsc1BL&#10;AQItABQABgAIAAAAIQB8QrsaWQIAAHcEAAAOAAAAAAAAAAAAAAAAAC4CAABkcnMvZTJvRG9jLnht&#10;bFBLAQItABQABgAIAAAAIQDnkw0V4AAAAAoBAAAPAAAAAAAAAAAAAAAAALMEAABkcnMvZG93bnJl&#10;di54bWxQSwUGAAAAAAQABADzAAAAwAUAAAAA&#10;">
            <v:textbox>
              <w:txbxContent>
                <w:p w:rsidR="00A42188" w:rsidRPr="00790824" w:rsidRDefault="00A42188" w:rsidP="002163DA">
                  <w:pPr>
                    <w:spacing w:after="0" w:line="240" w:lineRule="auto"/>
                    <w:rPr>
                      <w:sz w:val="16"/>
                      <w:szCs w:val="16"/>
                    </w:rPr>
                  </w:pPr>
                  <w:r w:rsidRPr="00CD0F29">
                    <w:rPr>
                      <w:rFonts w:ascii="Times New Roman" w:hAnsi="Times New Roman" w:cs="Times New Roman"/>
                      <w:sz w:val="12"/>
                      <w:szCs w:val="12"/>
                    </w:rPr>
                    <w:t>Подготовка и выдача (направление) заявителю разрешения на ввод объекта капитального строительства в эксплуатацию</w:t>
                  </w:r>
                </w:p>
              </w:txbxContent>
            </v:textbox>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09" type="#_x0000_t109" style="position:absolute;left:0;text-align:left;margin-left:91.5pt;margin-top:3.95pt;width:120.7pt;height:29.7pt;z-index:2518353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quWwIAAHYEAAAOAAAAZHJzL2Uyb0RvYy54bWysVMFu1DAQvSPxD5bvbbKrbtuNmq2qliKk&#10;ApUKH+B1nI2F4zFj72bLiR7gzp9w6QVQ+YXsHzFxttstcELkYM14xm9m3szk6HhZG7ZQ6DXYnA92&#10;U86UlVBoO8v52zfnO4ec+SBsIQxYlfNr5fnx5OmTo8ZlaggVmEIhIxDrs8blvArBZUniZaVq4XfB&#10;KUvGErAWgVScJQWKhtBrkwzTdD9pAAuHIJX3dHvWG/kk4pelkuF1WXoVmMk55RbiifGcdmcyORLZ&#10;DIWrtFynIf4hi1poS0E3UGciCDZH/QdUrSWChzLsSqgTKEstVayBqhmkv1VzVQmnYi1Ejncbmvz/&#10;g5WvFpfIdJHz8QFnVtTUo/ZL+729a7/trG5Wn9rb9kf7NWPtz9XH9m71ub2l2xtG3kRd43xGCFfu&#10;ErvivbsA+c4zC6eVsDN1gghNpURBCQ86/+TRg07x9JRNm5dQUGAxDxBZXJZYd4DED1vGZl1vmqWW&#10;gUm6HA/29lJqqSTTeJzuk9xFENn9Y4c+PFdQs07IeWmgobQwXPbTEgOJxYUP/bN791gIGF2ca2Oi&#10;grPpqUG2EDRD5/FbR/LbbsayhjIZDUcR+ZHNb0Ok8fsbRK0DLYPRdc4PN04i6xh8ZgtKU2RBaNPL&#10;VKmxa0o7FvtuhOV0Gdu5P+oidBRPobgmkhH64adlJaEC/MBZQ4Ofc/9+LlBxZl5YalTklTYlKnuj&#10;gyFxjNuW6bZFWElQOQ+c9eJp6Ldr7lDPKoo0iHRYOKHmljqS/ZDVOn8a7ti69SJ227OtR6+H38Xk&#10;FwAAAP//AwBQSwMEFAAGAAgAAAAhAEjed63gAAAACgEAAA8AAABkcnMvZG93bnJldi54bWxMj8FO&#10;wzAQRO9I/QdrK3GpqN02DVGIU1VIQfTQA4ELNyc2SdR4HcVuGv6e5QTHnXmanckOs+3ZZEbfOZSw&#10;WQtgBmunO2wkfLwXDwkwHxRq1Ts0Er6Nh0O+uMtUqt0N38xUhoZRCPpUSWhDGFLOfd0aq/zaDQbJ&#10;+3KjVYHOseF6VDcKtz3fChFzqzqkD60azHNr6kt5tRK2yap8wXPxGlUnXaj95nNa7U5S3i/n4xOw&#10;YObwB8NvfaoOOXWq3BW1Z72EnYhjQslIaBMB0V6QUJHwGAngecb/T8h/AAAA//8DAFBLAQItABQA&#10;BgAIAAAAIQC2gziS/gAAAOEBAAATAAAAAAAAAAAAAAAAAAAAAABbQ29udGVudF9UeXBlc10ueG1s&#10;UEsBAi0AFAAGAAgAAAAhADj9If/WAAAAlAEAAAsAAAAAAAAAAAAAAAAALwEAAF9yZWxzLy5yZWxz&#10;UEsBAi0AFAAGAAgAAAAhAAijaq5bAgAAdgQAAA4AAAAAAAAAAAAAAAAALgIAAGRycy9lMm9Eb2Mu&#10;eG1sUEsBAi0AFAAGAAgAAAAhAEjed63gAAAACgEAAA8AAAAAAAAAAAAAAAAAtQQAAGRycy9kb3du&#10;cmV2LnhtbFBLBQYAAAAABAAEAPMAAADCBQAAAAA=&#10;">
            <v:textbox>
              <w:txbxContent>
                <w:p w:rsidR="00A42188" w:rsidRPr="00B37E3D" w:rsidRDefault="00A42188" w:rsidP="002163DA">
                  <w:pPr>
                    <w:rPr>
                      <w:rFonts w:ascii="Times New Roman" w:hAnsi="Times New Roman" w:cs="Times New Roman"/>
                      <w:sz w:val="12"/>
                      <w:szCs w:val="12"/>
                    </w:rPr>
                  </w:pPr>
                  <w:r w:rsidRPr="00CD0F29">
                    <w:rPr>
                      <w:rFonts w:ascii="Times New Roman" w:hAnsi="Times New Roman" w:cs="Times New Roman"/>
                      <w:sz w:val="12"/>
                      <w:szCs w:val="12"/>
                    </w:rPr>
                    <w:t>Подготовка  и выдача (направление) заявителю уведомления об отказе в предоставлении муниципальной услуги</w:t>
                  </w:r>
                </w:p>
              </w:txbxContent>
            </v:textbox>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FA0196" w:rsidP="002163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shape id="_x0000_s1229" type="#_x0000_t32" style="position:absolute;left:0;text-align:left;margin-left:270.7pt;margin-top:4.95pt;width:0;height:13.5pt;z-index:251856896" o:connectortype="straight">
            <v:stroke endarrow="block"/>
          </v:shape>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6F48AD" w:rsidRPr="002163DA" w:rsidRDefault="00FA0196" w:rsidP="006F48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pict>
          <v:rect id="_x0000_s1208" style="position:absolute;left:0;text-align:left;margin-left:228.5pt;margin-top:6.05pt;width:134.25pt;height:23.05pt;z-index:2518343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rWUAIAAGQEAAAOAAAAZHJzL2Uyb0RvYy54bWysVM2O0zAQviPxDpbvNGnVliVqulp1KUJa&#10;YKWFB3Adp7FwbDN2m5YTEteVeAQeggviZ58hfSPGTrfbBU4IH6xxZubzN9+MMznd1IqsBThpdE77&#10;vZQSobkppF7m9M3r+aMTSpxnumDKaJHTrXD0dPrwwaSxmRiYyqhCAEEQ7bLG5rTy3mZJ4nglauZ6&#10;xgqNztJAzTweYZkUwBpEr1UySNNx0hgoLBgunMOv552TTiN+WQruX5WlE56onCI3H3eI+yLsyXTC&#10;siUwW0m+p8H+gUXNpMZLD1DnzDOyAvkHVC05GGdK3+OmTkxZSi5iDVhNP/2tmquKWRFrQXGcPcjk&#10;/h8sf7m+BCIL7F2K+mhWY5Paz7sPu0/tj/Zm97H90t6033fX7c/2a/uNhCjUrLEuw9Qrewmhamcv&#10;DH/riDaziumlOAMwTSVYgUz7IT65lxAODlPJonlhCryQrbyJ8m1KqAMgCkM2sUvbQ5fExhOOH5/0&#10;h8PAlaOrn47HJx2lhGW32RacfyZMTYKRU8ApiOhsfeF8YMOy25DI3ihZzKVS8QDLxUwBWTOcmHlc&#10;sQAs8jhMadIgldFgFJHv+dwxRBrX3yBq6XH0laxziiXgCkEsC7I91UW0PZOqs5Gy0nsdg3RdC/xm&#10;sYnNG49DctB1YYotKgumG3V8mmhUBt5T0uCY59S9WzEQlKjnGrsTxcR3EQ/D0eMBCgvHnsWxh2mO&#10;UDn1lHTmzHdvaWVBLiu8qR/l0OYMO1rKKPYdqz1/HOXYg/2zC2/l+Byj7n4O018AAAD//wMAUEsD&#10;BBQABgAIAAAAIQAaAbxy2gAAAAcBAAAPAAAAZHJzL2Rvd25yZXYueG1sTI5NT4NAEIbvJv6HzZh4&#10;s4u1VqQsjdHUxGNLL94GmALKzhJ2adFf7/RUb/N+5J0nXU+2U0cafOvYwP0sAkVcuqrl2sA+39zF&#10;oHxArrBzTAZ+yMM6u75KMancibd03IVayQj7BA00IfSJ1r5syKKfuZ5YsoMbLAaRQ62rAU8ybjs9&#10;j6KlttiyfGiwp9eGyu/daA0U7XyPv9v8PbLPm4fwMeVf4+ebMbc308sKVKApXMpwxhd0yISpcCNX&#10;XnUGltIT90n4z+liIUYhR/wYg85S/Z8/+wMAAP//AwBQSwECLQAUAAYACAAAACEAtoM4kv4AAADh&#10;AQAAEwAAAAAAAAAAAAAAAAAAAAAAW0NvbnRlbnRfVHlwZXNdLnhtbFBLAQItABQABgAIAAAAIQA4&#10;/SH/1gAAAJQBAAALAAAAAAAAAAAAAAAAAC8BAABfcmVscy8ucmVsc1BLAQItABQABgAIAAAAIQC8&#10;fKrWUAIAAGQEAAAOAAAAAAAAAAAAAAAAAC4CAABkcnMvZTJvRG9jLnhtbFBLAQItABQABgAIAAAA&#10;IQAaAbxy2gAAAAcBAAAPAAAAAAAAAAAAAAAAAKoEAABkcnMvZG93bnJldi54bWxQSwUGAAAAAAQA&#10;BADzAAAAsQUAAAAA&#10;">
            <v:textbox>
              <w:txbxContent>
                <w:p w:rsidR="00A42188" w:rsidRPr="00B37E3D" w:rsidRDefault="00A42188" w:rsidP="002163DA">
                  <w:pPr>
                    <w:rPr>
                      <w:rFonts w:ascii="Times New Roman" w:hAnsi="Times New Roman" w:cs="Times New Roman"/>
                      <w:sz w:val="16"/>
                      <w:szCs w:val="16"/>
                    </w:rPr>
                  </w:pPr>
                  <w:proofErr w:type="gramStart"/>
                  <w:r w:rsidRPr="00CD0F29">
                    <w:rPr>
                      <w:rFonts w:ascii="Times New Roman" w:hAnsi="Times New Roman" w:cs="Times New Roman"/>
                      <w:sz w:val="12"/>
                      <w:szCs w:val="12"/>
                    </w:rPr>
                    <w:t>Направление разрешения на ввод объекта в эксплуатацию в МФЦ (по желанию</w:t>
                  </w:r>
                  <w:r w:rsidRPr="00CD0F29">
                    <w:rPr>
                      <w:rFonts w:ascii="Times New Roman" w:hAnsi="Times New Roman" w:cs="Times New Roman"/>
                      <w:sz w:val="16"/>
                      <w:szCs w:val="16"/>
                    </w:rPr>
                    <w:t xml:space="preserve"> </w:t>
                  </w:r>
                  <w:r w:rsidRPr="00CD0F29">
                    <w:rPr>
                      <w:rFonts w:ascii="Times New Roman" w:hAnsi="Times New Roman" w:cs="Times New Roman"/>
                      <w:sz w:val="12"/>
                      <w:szCs w:val="12"/>
                    </w:rPr>
                    <w:t>заявителя</w:t>
                  </w:r>
                  <w:proofErr w:type="gramEnd"/>
                </w:p>
              </w:txbxContent>
            </v:textbox>
          </v:rect>
        </w:pict>
      </w: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2163DA" w:rsidRPr="002163DA" w:rsidRDefault="002163DA" w:rsidP="002163DA">
      <w:pPr>
        <w:tabs>
          <w:tab w:val="left" w:pos="284"/>
        </w:tabs>
        <w:spacing w:after="0" w:line="240" w:lineRule="auto"/>
        <w:jc w:val="center"/>
        <w:rPr>
          <w:rFonts w:ascii="Times New Roman" w:eastAsia="Calibri" w:hAnsi="Times New Roman" w:cs="Times New Roman"/>
          <w:sz w:val="12"/>
          <w:szCs w:val="12"/>
        </w:rPr>
      </w:pPr>
    </w:p>
    <w:p w:rsidR="00C62AE3" w:rsidRPr="00C62AE3" w:rsidRDefault="00C62AE3" w:rsidP="00425152">
      <w:pPr>
        <w:tabs>
          <w:tab w:val="left" w:pos="284"/>
        </w:tabs>
        <w:spacing w:after="0" w:line="240" w:lineRule="auto"/>
        <w:jc w:val="center"/>
        <w:rPr>
          <w:rFonts w:ascii="Times New Roman" w:eastAsia="Calibri" w:hAnsi="Times New Roman" w:cs="Times New Roman"/>
          <w:sz w:val="12"/>
          <w:szCs w:val="12"/>
        </w:rPr>
      </w:pPr>
    </w:p>
    <w:p w:rsidR="00425152" w:rsidRPr="00425152" w:rsidRDefault="00425152" w:rsidP="00425152">
      <w:pPr>
        <w:tabs>
          <w:tab w:val="left" w:pos="284"/>
        </w:tabs>
        <w:spacing w:after="0" w:line="240" w:lineRule="auto"/>
        <w:jc w:val="center"/>
        <w:rPr>
          <w:rFonts w:ascii="Times New Roman" w:eastAsia="Calibri" w:hAnsi="Times New Roman" w:cs="Times New Roman"/>
          <w:b/>
          <w:sz w:val="12"/>
          <w:szCs w:val="12"/>
        </w:rPr>
      </w:pPr>
      <w:r w:rsidRPr="00425152">
        <w:rPr>
          <w:rFonts w:ascii="Times New Roman" w:eastAsia="Calibri" w:hAnsi="Times New Roman" w:cs="Times New Roman"/>
          <w:b/>
          <w:sz w:val="12"/>
          <w:szCs w:val="12"/>
        </w:rPr>
        <w:t>АДМИНИСТРАЦИЯ</w:t>
      </w:r>
    </w:p>
    <w:p w:rsidR="00425152" w:rsidRPr="00425152" w:rsidRDefault="00425152" w:rsidP="00425152">
      <w:pPr>
        <w:tabs>
          <w:tab w:val="left" w:pos="284"/>
        </w:tabs>
        <w:spacing w:after="0" w:line="240" w:lineRule="auto"/>
        <w:jc w:val="center"/>
        <w:rPr>
          <w:rFonts w:ascii="Times New Roman" w:eastAsia="Calibri" w:hAnsi="Times New Roman" w:cs="Times New Roman"/>
          <w:b/>
          <w:sz w:val="12"/>
          <w:szCs w:val="12"/>
        </w:rPr>
      </w:pPr>
      <w:r w:rsidRPr="00425152">
        <w:rPr>
          <w:rFonts w:ascii="Times New Roman" w:eastAsia="Calibri" w:hAnsi="Times New Roman" w:cs="Times New Roman"/>
          <w:b/>
          <w:sz w:val="12"/>
          <w:szCs w:val="12"/>
        </w:rPr>
        <w:t>МУНИЦИПАЛЬНОГО РАЙОНА СЕРГИЕВСКИЙ</w:t>
      </w:r>
    </w:p>
    <w:p w:rsidR="00425152" w:rsidRPr="00425152" w:rsidRDefault="00425152" w:rsidP="00425152">
      <w:pPr>
        <w:tabs>
          <w:tab w:val="left" w:pos="284"/>
        </w:tabs>
        <w:spacing w:after="0" w:line="240" w:lineRule="auto"/>
        <w:jc w:val="center"/>
        <w:rPr>
          <w:rFonts w:ascii="Times New Roman" w:eastAsia="Calibri" w:hAnsi="Times New Roman" w:cs="Times New Roman"/>
          <w:b/>
          <w:sz w:val="12"/>
          <w:szCs w:val="12"/>
        </w:rPr>
      </w:pPr>
      <w:r w:rsidRPr="00425152">
        <w:rPr>
          <w:rFonts w:ascii="Times New Roman" w:eastAsia="Calibri" w:hAnsi="Times New Roman" w:cs="Times New Roman"/>
          <w:b/>
          <w:sz w:val="12"/>
          <w:szCs w:val="12"/>
        </w:rPr>
        <w:t>САМАРСКОЙ ОБЛАСТИ</w:t>
      </w:r>
    </w:p>
    <w:p w:rsidR="00425152" w:rsidRPr="00425152" w:rsidRDefault="00425152" w:rsidP="00425152">
      <w:pPr>
        <w:tabs>
          <w:tab w:val="left" w:pos="284"/>
        </w:tabs>
        <w:spacing w:after="0" w:line="240" w:lineRule="auto"/>
        <w:jc w:val="center"/>
        <w:rPr>
          <w:rFonts w:ascii="Times New Roman" w:eastAsia="Calibri" w:hAnsi="Times New Roman" w:cs="Times New Roman"/>
          <w:sz w:val="12"/>
          <w:szCs w:val="12"/>
        </w:rPr>
      </w:pPr>
    </w:p>
    <w:p w:rsidR="00425152" w:rsidRPr="00425152" w:rsidRDefault="00425152" w:rsidP="00425152">
      <w:pPr>
        <w:tabs>
          <w:tab w:val="left" w:pos="284"/>
        </w:tabs>
        <w:spacing w:after="0" w:line="240" w:lineRule="auto"/>
        <w:jc w:val="center"/>
        <w:rPr>
          <w:rFonts w:ascii="Times New Roman" w:eastAsia="Calibri" w:hAnsi="Times New Roman" w:cs="Times New Roman"/>
          <w:sz w:val="12"/>
          <w:szCs w:val="12"/>
        </w:rPr>
      </w:pPr>
      <w:r w:rsidRPr="00425152">
        <w:rPr>
          <w:rFonts w:ascii="Times New Roman" w:eastAsia="Calibri" w:hAnsi="Times New Roman" w:cs="Times New Roman"/>
          <w:sz w:val="12"/>
          <w:szCs w:val="12"/>
        </w:rPr>
        <w:t>ПОСТАНОВЛЕНИЕ</w:t>
      </w:r>
    </w:p>
    <w:p w:rsidR="00425152" w:rsidRPr="00425152" w:rsidRDefault="00184E03" w:rsidP="004251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00425152" w:rsidRPr="00425152">
        <w:rPr>
          <w:rFonts w:ascii="Times New Roman" w:eastAsia="Calibri" w:hAnsi="Times New Roman" w:cs="Times New Roman"/>
          <w:sz w:val="12"/>
          <w:szCs w:val="12"/>
        </w:rPr>
        <w:t xml:space="preserve"> сентября 2014г.                                                                                                                                                                                                    №</w:t>
      </w:r>
      <w:r w:rsidR="00013526">
        <w:rPr>
          <w:rFonts w:ascii="Times New Roman" w:eastAsia="Calibri" w:hAnsi="Times New Roman" w:cs="Times New Roman"/>
          <w:sz w:val="12"/>
          <w:szCs w:val="12"/>
        </w:rPr>
        <w:t>1237</w:t>
      </w:r>
    </w:p>
    <w:p w:rsidR="00B2461B" w:rsidRPr="00B2461B" w:rsidRDefault="00B2461B" w:rsidP="00B2461B">
      <w:pPr>
        <w:tabs>
          <w:tab w:val="left" w:pos="284"/>
        </w:tabs>
        <w:spacing w:after="0" w:line="240" w:lineRule="auto"/>
        <w:jc w:val="center"/>
        <w:rPr>
          <w:rFonts w:ascii="Times New Roman" w:eastAsia="Calibri" w:hAnsi="Times New Roman" w:cs="Times New Roman"/>
          <w:b/>
          <w:sz w:val="12"/>
          <w:szCs w:val="12"/>
        </w:rPr>
      </w:pPr>
      <w:r w:rsidRPr="00B2461B">
        <w:rPr>
          <w:rFonts w:ascii="Times New Roman" w:eastAsia="Calibri" w:hAnsi="Times New Roman" w:cs="Times New Roman"/>
          <w:b/>
          <w:sz w:val="12"/>
          <w:szCs w:val="12"/>
        </w:rPr>
        <w:t xml:space="preserve">О признании </w:t>
      </w:r>
      <w:proofErr w:type="gramStart"/>
      <w:r w:rsidRPr="00B2461B">
        <w:rPr>
          <w:rFonts w:ascii="Times New Roman" w:eastAsia="Calibri" w:hAnsi="Times New Roman" w:cs="Times New Roman"/>
          <w:b/>
          <w:sz w:val="12"/>
          <w:szCs w:val="12"/>
        </w:rPr>
        <w:t>утратившими</w:t>
      </w:r>
      <w:proofErr w:type="gramEnd"/>
      <w:r w:rsidRPr="00B2461B">
        <w:rPr>
          <w:rFonts w:ascii="Times New Roman" w:eastAsia="Calibri" w:hAnsi="Times New Roman" w:cs="Times New Roman"/>
          <w:b/>
          <w:sz w:val="12"/>
          <w:szCs w:val="12"/>
        </w:rPr>
        <w:t xml:space="preserve"> силу</w:t>
      </w:r>
    </w:p>
    <w:p w:rsidR="0076385B" w:rsidRDefault="00B2461B" w:rsidP="00B2461B">
      <w:pPr>
        <w:tabs>
          <w:tab w:val="left" w:pos="284"/>
        </w:tabs>
        <w:spacing w:after="0" w:line="240" w:lineRule="auto"/>
        <w:jc w:val="center"/>
        <w:rPr>
          <w:rFonts w:ascii="Times New Roman" w:eastAsia="Calibri" w:hAnsi="Times New Roman" w:cs="Times New Roman"/>
          <w:b/>
          <w:sz w:val="12"/>
          <w:szCs w:val="12"/>
        </w:rPr>
      </w:pPr>
      <w:r w:rsidRPr="00B2461B">
        <w:rPr>
          <w:rFonts w:ascii="Times New Roman" w:eastAsia="Calibri" w:hAnsi="Times New Roman" w:cs="Times New Roman"/>
          <w:b/>
          <w:sz w:val="12"/>
          <w:szCs w:val="12"/>
        </w:rPr>
        <w:t>отдельных постановлений Администрации муниципального района Сергиевский</w:t>
      </w:r>
    </w:p>
    <w:p w:rsidR="00B2461B" w:rsidRDefault="00B2461B" w:rsidP="00B2461B">
      <w:pPr>
        <w:tabs>
          <w:tab w:val="left" w:pos="284"/>
        </w:tabs>
        <w:spacing w:after="0" w:line="240" w:lineRule="auto"/>
        <w:jc w:val="center"/>
        <w:rPr>
          <w:rFonts w:ascii="Times New Roman" w:eastAsia="Calibri" w:hAnsi="Times New Roman" w:cs="Times New Roman"/>
          <w:sz w:val="12"/>
          <w:szCs w:val="12"/>
        </w:rPr>
      </w:pP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r w:rsidRPr="00B2461B">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и в  целях </w:t>
      </w:r>
      <w:proofErr w:type="gramStart"/>
      <w:r w:rsidRPr="00B2461B">
        <w:rPr>
          <w:rFonts w:ascii="Times New Roman" w:eastAsia="Calibri"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B2461B">
        <w:rPr>
          <w:rFonts w:ascii="Times New Roman" w:eastAsia="Calibri" w:hAnsi="Times New Roman" w:cs="Times New Roman"/>
          <w:sz w:val="12"/>
          <w:szCs w:val="12"/>
        </w:rPr>
        <w:t xml:space="preserve"> Сергиевский в соответствии с действующим законодательством, Администрация муниципального района Сергиевский</w:t>
      </w: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b/>
          <w:sz w:val="12"/>
          <w:szCs w:val="12"/>
        </w:rPr>
      </w:pPr>
      <w:r w:rsidRPr="00B2461B">
        <w:rPr>
          <w:rFonts w:ascii="Times New Roman" w:eastAsia="Calibri" w:hAnsi="Times New Roman" w:cs="Times New Roman"/>
          <w:b/>
          <w:sz w:val="12"/>
          <w:szCs w:val="12"/>
        </w:rPr>
        <w:t>ПОСТАНОВЛЯЕТ:</w:t>
      </w: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2461B">
        <w:rPr>
          <w:rFonts w:ascii="Times New Roman" w:eastAsia="Calibri" w:hAnsi="Times New Roman" w:cs="Times New Roman"/>
          <w:sz w:val="12"/>
          <w:szCs w:val="12"/>
        </w:rPr>
        <w:t>Признать утратившими силу:</w:t>
      </w: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proofErr w:type="gramStart"/>
      <w:r w:rsidRPr="00B2461B">
        <w:rPr>
          <w:rFonts w:ascii="Times New Roman" w:eastAsia="Calibri" w:hAnsi="Times New Roman" w:cs="Times New Roman"/>
          <w:sz w:val="12"/>
          <w:szCs w:val="12"/>
        </w:rPr>
        <w:t>1.1 постановление  Администрации муниципального района Сергиевский  от 02.03.2010 №288 «Об утверждении Порядка предоставления  субсидий организациям потребительской кооперации в Самарской области в целях возмещения недополученных доходов в связи с осуществлением торговли через планово-убыточные магазины, расположенные в малонаселенных и удаленных от пункта получения товаров первой необходимости сельских поселениях»;</w:t>
      </w:r>
      <w:proofErr w:type="gramEnd"/>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proofErr w:type="gramStart"/>
      <w:r w:rsidRPr="00B2461B">
        <w:rPr>
          <w:rFonts w:ascii="Times New Roman" w:eastAsia="Calibri" w:hAnsi="Times New Roman" w:cs="Times New Roman"/>
          <w:sz w:val="12"/>
          <w:szCs w:val="12"/>
        </w:rPr>
        <w:t>1.2. постановление  Администрации муниципального района Сергиевский  от 21.07.2010  №1029 «О внесении изменений  и дополнений в постановление Администрации муниципального района Сергиевский от 02.03.2010 №288 «Об утверждении Порядка предоставления  субсидий организациям потребительской кооперации в Самарской области в целях возмещения недополученных доходов в связи с осуществлением торговли через планово-убыточные магазины, расположенные в малонаселенных и удаленных от пункта получения товаров первой необходимости сельских поселениях».</w:t>
      </w:r>
      <w:proofErr w:type="gramEnd"/>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r w:rsidRPr="00B2461B">
        <w:rPr>
          <w:rFonts w:ascii="Times New Roman" w:eastAsia="Calibri" w:hAnsi="Times New Roman" w:cs="Times New Roman"/>
          <w:sz w:val="12"/>
          <w:szCs w:val="12"/>
        </w:rPr>
        <w:t>2. Опубликовать настоящее постановление в газете «Сергиевский вестник»</w:t>
      </w: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r w:rsidRPr="00B246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2461B" w:rsidRPr="00B2461B" w:rsidRDefault="00B2461B" w:rsidP="00B2461B">
      <w:pPr>
        <w:tabs>
          <w:tab w:val="left" w:pos="284"/>
        </w:tabs>
        <w:spacing w:after="0" w:line="240" w:lineRule="auto"/>
        <w:ind w:firstLine="284"/>
        <w:jc w:val="both"/>
        <w:rPr>
          <w:rFonts w:ascii="Times New Roman" w:eastAsia="Calibri" w:hAnsi="Times New Roman" w:cs="Times New Roman"/>
          <w:sz w:val="12"/>
          <w:szCs w:val="12"/>
        </w:rPr>
      </w:pPr>
      <w:r w:rsidRPr="00B2461B">
        <w:rPr>
          <w:rFonts w:ascii="Times New Roman" w:eastAsia="Calibri" w:hAnsi="Times New Roman" w:cs="Times New Roman"/>
          <w:sz w:val="12"/>
          <w:szCs w:val="12"/>
        </w:rPr>
        <w:t xml:space="preserve">4. </w:t>
      </w:r>
      <w:proofErr w:type="gramStart"/>
      <w:r w:rsidRPr="00B2461B">
        <w:rPr>
          <w:rFonts w:ascii="Times New Roman" w:eastAsia="Calibri" w:hAnsi="Times New Roman" w:cs="Times New Roman"/>
          <w:sz w:val="12"/>
          <w:szCs w:val="12"/>
        </w:rPr>
        <w:t>Контроль за</w:t>
      </w:r>
      <w:proofErr w:type="gramEnd"/>
      <w:r w:rsidRPr="00B2461B">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B2461B" w:rsidRPr="00B2461B" w:rsidRDefault="00B2461B" w:rsidP="00B2461B">
      <w:pPr>
        <w:tabs>
          <w:tab w:val="left" w:pos="284"/>
        </w:tabs>
        <w:spacing w:after="0" w:line="240" w:lineRule="auto"/>
        <w:jc w:val="right"/>
        <w:rPr>
          <w:rFonts w:ascii="Times New Roman" w:eastAsia="Calibri" w:hAnsi="Times New Roman" w:cs="Times New Roman"/>
          <w:sz w:val="12"/>
          <w:szCs w:val="12"/>
        </w:rPr>
      </w:pPr>
      <w:r w:rsidRPr="00B2461B">
        <w:rPr>
          <w:rFonts w:ascii="Times New Roman" w:eastAsia="Calibri" w:hAnsi="Times New Roman" w:cs="Times New Roman"/>
          <w:sz w:val="12"/>
          <w:szCs w:val="12"/>
        </w:rPr>
        <w:t>Глава администрации</w:t>
      </w:r>
    </w:p>
    <w:p w:rsidR="0089028C" w:rsidRDefault="00B2461B" w:rsidP="00B2461B">
      <w:pPr>
        <w:tabs>
          <w:tab w:val="left" w:pos="284"/>
        </w:tabs>
        <w:spacing w:after="0" w:line="240" w:lineRule="auto"/>
        <w:jc w:val="right"/>
        <w:rPr>
          <w:rFonts w:ascii="Times New Roman" w:eastAsia="Calibri" w:hAnsi="Times New Roman" w:cs="Times New Roman"/>
          <w:sz w:val="12"/>
          <w:szCs w:val="12"/>
        </w:rPr>
      </w:pPr>
      <w:r w:rsidRPr="00B2461B">
        <w:rPr>
          <w:rFonts w:ascii="Times New Roman" w:eastAsia="Calibri" w:hAnsi="Times New Roman" w:cs="Times New Roman"/>
          <w:sz w:val="12"/>
          <w:szCs w:val="12"/>
        </w:rPr>
        <w:t>му</w:t>
      </w:r>
      <w:r w:rsidR="0089028C">
        <w:rPr>
          <w:rFonts w:ascii="Times New Roman" w:eastAsia="Calibri" w:hAnsi="Times New Roman" w:cs="Times New Roman"/>
          <w:sz w:val="12"/>
          <w:szCs w:val="12"/>
        </w:rPr>
        <w:t>ниципального района Сергиевский</w:t>
      </w:r>
    </w:p>
    <w:p w:rsidR="00B2461B" w:rsidRPr="00B2461B" w:rsidRDefault="00B2461B" w:rsidP="00B2461B">
      <w:pPr>
        <w:tabs>
          <w:tab w:val="left" w:pos="284"/>
        </w:tabs>
        <w:spacing w:after="0" w:line="240" w:lineRule="auto"/>
        <w:jc w:val="right"/>
        <w:rPr>
          <w:rFonts w:ascii="Times New Roman" w:eastAsia="Calibri" w:hAnsi="Times New Roman" w:cs="Times New Roman"/>
          <w:sz w:val="12"/>
          <w:szCs w:val="12"/>
        </w:rPr>
      </w:pPr>
      <w:r w:rsidRPr="00B2461B">
        <w:rPr>
          <w:rFonts w:ascii="Times New Roman" w:eastAsia="Calibri" w:hAnsi="Times New Roman" w:cs="Times New Roman"/>
          <w:sz w:val="12"/>
          <w:szCs w:val="12"/>
        </w:rPr>
        <w:t>А.А. Веселов</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АДМИНИСТРАЦИЯ</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МУНИЦИПАЛЬНОГО РАЙОНА СЕРГИЕВСКИЙ</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r w:rsidRPr="002F146B">
        <w:rPr>
          <w:rFonts w:ascii="Times New Roman" w:eastAsia="Calibri" w:hAnsi="Times New Roman" w:cs="Times New Roman"/>
          <w:b/>
          <w:sz w:val="12"/>
          <w:szCs w:val="12"/>
        </w:rPr>
        <w:t>САМАРСКОЙ ОБЛАСТИ</w:t>
      </w:r>
    </w:p>
    <w:p w:rsidR="002F146B" w:rsidRPr="002F146B" w:rsidRDefault="002F146B" w:rsidP="002F146B">
      <w:pPr>
        <w:tabs>
          <w:tab w:val="left" w:pos="284"/>
        </w:tabs>
        <w:spacing w:after="0" w:line="240" w:lineRule="auto"/>
        <w:jc w:val="center"/>
        <w:rPr>
          <w:rFonts w:ascii="Times New Roman" w:eastAsia="Calibri" w:hAnsi="Times New Roman" w:cs="Times New Roman"/>
          <w:b/>
          <w:sz w:val="12"/>
          <w:szCs w:val="12"/>
        </w:rPr>
      </w:pP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ПОСТАНОВЛЕНИЕ</w:t>
      </w:r>
    </w:p>
    <w:p w:rsidR="002F146B" w:rsidRPr="002F146B" w:rsidRDefault="002F146B" w:rsidP="002F146B">
      <w:pPr>
        <w:tabs>
          <w:tab w:val="left" w:pos="284"/>
        </w:tabs>
        <w:spacing w:after="0" w:line="240" w:lineRule="auto"/>
        <w:jc w:val="center"/>
        <w:rPr>
          <w:rFonts w:ascii="Times New Roman" w:eastAsia="Calibri" w:hAnsi="Times New Roman" w:cs="Times New Roman"/>
          <w:sz w:val="12"/>
          <w:szCs w:val="12"/>
        </w:rPr>
      </w:pPr>
      <w:r w:rsidRPr="002F146B">
        <w:rPr>
          <w:rFonts w:ascii="Times New Roman" w:eastAsia="Calibri" w:hAnsi="Times New Roman" w:cs="Times New Roman"/>
          <w:sz w:val="12"/>
          <w:szCs w:val="12"/>
        </w:rPr>
        <w:t>05 сентября 2014г.                                                                                                                                                                                                   №1</w:t>
      </w:r>
      <w:r>
        <w:rPr>
          <w:rFonts w:ascii="Times New Roman" w:eastAsia="Calibri" w:hAnsi="Times New Roman" w:cs="Times New Roman"/>
          <w:sz w:val="12"/>
          <w:szCs w:val="12"/>
        </w:rPr>
        <w:t>198</w:t>
      </w:r>
    </w:p>
    <w:p w:rsidR="007C1C17" w:rsidRDefault="007C1C17" w:rsidP="007C1C17">
      <w:pPr>
        <w:tabs>
          <w:tab w:val="left" w:pos="284"/>
        </w:tabs>
        <w:spacing w:after="0" w:line="240" w:lineRule="auto"/>
        <w:jc w:val="center"/>
        <w:rPr>
          <w:rFonts w:ascii="Times New Roman" w:eastAsia="Calibri" w:hAnsi="Times New Roman" w:cs="Times New Roman"/>
          <w:b/>
          <w:bCs/>
          <w:sz w:val="12"/>
          <w:szCs w:val="12"/>
        </w:rPr>
      </w:pPr>
      <w:r w:rsidRPr="007C1C17">
        <w:rPr>
          <w:rFonts w:ascii="Times New Roman" w:eastAsia="Calibri" w:hAnsi="Times New Roman" w:cs="Times New Roman"/>
          <w:b/>
          <w:bCs/>
          <w:sz w:val="12"/>
          <w:szCs w:val="12"/>
        </w:rPr>
        <w:t xml:space="preserve">Об утверждении Порядка подготовки и проверки готовности к отопительному периоду </w:t>
      </w:r>
    </w:p>
    <w:p w:rsidR="007C1C17" w:rsidRPr="007C1C17" w:rsidRDefault="007C1C17" w:rsidP="007C1C17">
      <w:pPr>
        <w:tabs>
          <w:tab w:val="left" w:pos="284"/>
        </w:tabs>
        <w:spacing w:after="0" w:line="240" w:lineRule="auto"/>
        <w:jc w:val="center"/>
        <w:rPr>
          <w:rFonts w:ascii="Times New Roman" w:eastAsia="Calibri" w:hAnsi="Times New Roman" w:cs="Times New Roman"/>
          <w:b/>
          <w:sz w:val="12"/>
          <w:szCs w:val="12"/>
        </w:rPr>
      </w:pPr>
      <w:r w:rsidRPr="007C1C17">
        <w:rPr>
          <w:rFonts w:ascii="Times New Roman" w:eastAsia="Calibri" w:hAnsi="Times New Roman" w:cs="Times New Roman"/>
          <w:b/>
          <w:bCs/>
          <w:sz w:val="12"/>
          <w:szCs w:val="12"/>
        </w:rPr>
        <w:t xml:space="preserve">теплоснабжающих организаций, </w:t>
      </w:r>
      <w:proofErr w:type="spellStart"/>
      <w:r w:rsidRPr="007C1C17">
        <w:rPr>
          <w:rFonts w:ascii="Times New Roman" w:eastAsia="Calibri" w:hAnsi="Times New Roman" w:cs="Times New Roman"/>
          <w:b/>
          <w:bCs/>
          <w:sz w:val="12"/>
          <w:szCs w:val="12"/>
        </w:rPr>
        <w:t>теплосетевых</w:t>
      </w:r>
      <w:proofErr w:type="spellEnd"/>
      <w:r w:rsidRPr="007C1C17">
        <w:rPr>
          <w:rFonts w:ascii="Times New Roman" w:eastAsia="Calibri" w:hAnsi="Times New Roman" w:cs="Times New Roman"/>
          <w:b/>
          <w:bCs/>
          <w:sz w:val="12"/>
          <w:szCs w:val="12"/>
        </w:rPr>
        <w:t xml:space="preserve"> организаций и потребителей тепловой энергии </w:t>
      </w:r>
    </w:p>
    <w:p w:rsidR="007C1C17" w:rsidRPr="007C1C17" w:rsidRDefault="007C1C17" w:rsidP="007C1C17">
      <w:pPr>
        <w:tabs>
          <w:tab w:val="left" w:pos="284"/>
        </w:tabs>
        <w:spacing w:after="0" w:line="240" w:lineRule="auto"/>
        <w:jc w:val="center"/>
        <w:rPr>
          <w:rFonts w:ascii="Times New Roman" w:eastAsia="Calibri" w:hAnsi="Times New Roman" w:cs="Times New Roman"/>
          <w:b/>
          <w:sz w:val="12"/>
          <w:szCs w:val="12"/>
        </w:rPr>
      </w:pPr>
      <w:r w:rsidRPr="007C1C17">
        <w:rPr>
          <w:rFonts w:ascii="Times New Roman" w:eastAsia="Calibri" w:hAnsi="Times New Roman" w:cs="Times New Roman"/>
          <w:b/>
          <w:sz w:val="12"/>
          <w:szCs w:val="12"/>
        </w:rPr>
        <w:t xml:space="preserve"> </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sz w:val="12"/>
          <w:szCs w:val="12"/>
        </w:rPr>
      </w:pPr>
      <w:r w:rsidRPr="007C1C17">
        <w:rPr>
          <w:rFonts w:ascii="Times New Roman" w:eastAsia="Calibri" w:hAnsi="Times New Roman" w:cs="Times New Roman"/>
          <w:sz w:val="12"/>
          <w:szCs w:val="12"/>
        </w:rPr>
        <w:t xml:space="preserve">В соответствии с Федеральным законом Российской Федерации от 27.07.2010 года №190-ФЗ «О теплоснабжении», Приказом Минэнерго России от 12.03.2013 года №103 «Об утверждении Правил оценки готовности к отопительному периоду», в целях оценки готовности теплоснабжающих и </w:t>
      </w:r>
      <w:proofErr w:type="spellStart"/>
      <w:r w:rsidRPr="007C1C17">
        <w:rPr>
          <w:rFonts w:ascii="Times New Roman" w:eastAsia="Calibri" w:hAnsi="Times New Roman" w:cs="Times New Roman"/>
          <w:sz w:val="12"/>
          <w:szCs w:val="12"/>
        </w:rPr>
        <w:t>теплосетевых</w:t>
      </w:r>
      <w:proofErr w:type="spellEnd"/>
      <w:r w:rsidRPr="007C1C17">
        <w:rPr>
          <w:rFonts w:ascii="Times New Roman" w:eastAsia="Calibri" w:hAnsi="Times New Roman" w:cs="Times New Roman"/>
          <w:sz w:val="12"/>
          <w:szCs w:val="12"/>
        </w:rPr>
        <w:t xml:space="preserve"> организаций к отопительному периоду</w:t>
      </w:r>
      <w:r w:rsidRPr="007C1C17">
        <w:rPr>
          <w:rFonts w:ascii="Times New Roman" w:eastAsia="Calibri" w:hAnsi="Times New Roman" w:cs="Times New Roman"/>
          <w:bCs/>
          <w:sz w:val="12"/>
          <w:szCs w:val="12"/>
        </w:rPr>
        <w:t>, администрация му</w:t>
      </w:r>
      <w:r w:rsidR="00F024D9">
        <w:rPr>
          <w:rFonts w:ascii="Times New Roman" w:eastAsia="Calibri" w:hAnsi="Times New Roman" w:cs="Times New Roman"/>
          <w:bCs/>
          <w:sz w:val="12"/>
          <w:szCs w:val="12"/>
        </w:rPr>
        <w:t>ниципального района Сергиевский</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b/>
          <w:sz w:val="12"/>
          <w:szCs w:val="12"/>
        </w:rPr>
      </w:pPr>
      <w:r w:rsidRPr="007C1C17">
        <w:rPr>
          <w:rFonts w:ascii="Times New Roman" w:eastAsia="Calibri" w:hAnsi="Times New Roman" w:cs="Times New Roman"/>
          <w:b/>
          <w:sz w:val="12"/>
          <w:szCs w:val="12"/>
        </w:rPr>
        <w:t>ПОСТАНОВЛЯЕТ:</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sz w:val="12"/>
          <w:szCs w:val="12"/>
        </w:rPr>
      </w:pP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bCs/>
          <w:sz w:val="12"/>
          <w:szCs w:val="12"/>
        </w:rPr>
      </w:pPr>
      <w:r w:rsidRPr="007C1C17">
        <w:rPr>
          <w:rFonts w:ascii="Times New Roman" w:eastAsia="Calibri" w:hAnsi="Times New Roman" w:cs="Times New Roman"/>
          <w:sz w:val="12"/>
          <w:szCs w:val="12"/>
        </w:rPr>
        <w:lastRenderedPageBreak/>
        <w:t xml:space="preserve">1. Утвердить </w:t>
      </w:r>
      <w:r w:rsidRPr="007C1C17">
        <w:rPr>
          <w:rFonts w:ascii="Times New Roman" w:eastAsia="Calibri" w:hAnsi="Times New Roman" w:cs="Times New Roman"/>
          <w:bCs/>
          <w:sz w:val="12"/>
          <w:szCs w:val="12"/>
        </w:rPr>
        <w:t xml:space="preserve">Порядок подготовки и проверки готовности к отопительному периоду теплоснабжающих организаций, </w:t>
      </w:r>
      <w:proofErr w:type="spellStart"/>
      <w:r w:rsidRPr="007C1C17">
        <w:rPr>
          <w:rFonts w:ascii="Times New Roman" w:eastAsia="Calibri" w:hAnsi="Times New Roman" w:cs="Times New Roman"/>
          <w:bCs/>
          <w:sz w:val="12"/>
          <w:szCs w:val="12"/>
        </w:rPr>
        <w:t>теплосетевых</w:t>
      </w:r>
      <w:proofErr w:type="spellEnd"/>
      <w:r w:rsidRPr="007C1C17">
        <w:rPr>
          <w:rFonts w:ascii="Times New Roman" w:eastAsia="Calibri" w:hAnsi="Times New Roman" w:cs="Times New Roman"/>
          <w:bCs/>
          <w:sz w:val="12"/>
          <w:szCs w:val="12"/>
        </w:rPr>
        <w:t xml:space="preserve"> организаций и потребителей тепловой энергии (Приложение №1).</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bCs/>
          <w:sz w:val="12"/>
          <w:szCs w:val="12"/>
        </w:rPr>
      </w:pPr>
      <w:r w:rsidRPr="007C1C17">
        <w:rPr>
          <w:rFonts w:ascii="Times New Roman" w:eastAsia="Calibri" w:hAnsi="Times New Roman" w:cs="Times New Roman"/>
          <w:bCs/>
          <w:sz w:val="12"/>
          <w:szCs w:val="12"/>
        </w:rPr>
        <w:t>2. Опубликовать настоящее постановление в газете «Сергиевский вестник».</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bCs/>
          <w:sz w:val="12"/>
          <w:szCs w:val="12"/>
        </w:rPr>
      </w:pPr>
      <w:r w:rsidRPr="007C1C1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7C1C17" w:rsidRPr="007C1C17" w:rsidRDefault="007C1C17" w:rsidP="007C1C17">
      <w:pPr>
        <w:tabs>
          <w:tab w:val="left" w:pos="284"/>
        </w:tabs>
        <w:spacing w:after="0" w:line="240" w:lineRule="auto"/>
        <w:ind w:firstLine="284"/>
        <w:jc w:val="both"/>
        <w:rPr>
          <w:rFonts w:ascii="Times New Roman" w:eastAsia="Calibri" w:hAnsi="Times New Roman" w:cs="Times New Roman"/>
          <w:bCs/>
          <w:sz w:val="12"/>
          <w:szCs w:val="12"/>
        </w:rPr>
      </w:pPr>
      <w:r w:rsidRPr="007C1C17">
        <w:rPr>
          <w:rFonts w:ascii="Times New Roman" w:eastAsia="Calibri" w:hAnsi="Times New Roman" w:cs="Times New Roman"/>
          <w:bCs/>
          <w:sz w:val="12"/>
          <w:szCs w:val="12"/>
        </w:rPr>
        <w:t xml:space="preserve">4. </w:t>
      </w:r>
      <w:proofErr w:type="gramStart"/>
      <w:r w:rsidRPr="007C1C17">
        <w:rPr>
          <w:rFonts w:ascii="Times New Roman" w:eastAsia="Calibri" w:hAnsi="Times New Roman" w:cs="Times New Roman"/>
          <w:bCs/>
          <w:sz w:val="12"/>
          <w:szCs w:val="12"/>
        </w:rPr>
        <w:t>Контроль за</w:t>
      </w:r>
      <w:proofErr w:type="gramEnd"/>
      <w:r w:rsidRPr="007C1C17">
        <w:rPr>
          <w:rFonts w:ascii="Times New Roman" w:eastAsia="Calibri" w:hAnsi="Times New Roman" w:cs="Times New Roman"/>
          <w:bCs/>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7C1C17" w:rsidRPr="007C1C17" w:rsidRDefault="007C1C17" w:rsidP="007C1C17">
      <w:pPr>
        <w:tabs>
          <w:tab w:val="left" w:pos="284"/>
        </w:tabs>
        <w:spacing w:after="0" w:line="240" w:lineRule="auto"/>
        <w:jc w:val="right"/>
        <w:rPr>
          <w:rFonts w:ascii="Times New Roman" w:eastAsia="Calibri" w:hAnsi="Times New Roman" w:cs="Times New Roman"/>
          <w:sz w:val="12"/>
          <w:szCs w:val="12"/>
        </w:rPr>
      </w:pPr>
      <w:r w:rsidRPr="007C1C17">
        <w:rPr>
          <w:rFonts w:ascii="Times New Roman" w:eastAsia="Calibri" w:hAnsi="Times New Roman" w:cs="Times New Roman"/>
          <w:sz w:val="12"/>
          <w:szCs w:val="12"/>
        </w:rPr>
        <w:t>Глава администрации</w:t>
      </w:r>
    </w:p>
    <w:p w:rsidR="007C1C17" w:rsidRDefault="007C1C17" w:rsidP="007C1C17">
      <w:pPr>
        <w:tabs>
          <w:tab w:val="left" w:pos="284"/>
        </w:tabs>
        <w:spacing w:after="0" w:line="240" w:lineRule="auto"/>
        <w:jc w:val="right"/>
        <w:rPr>
          <w:rFonts w:ascii="Times New Roman" w:eastAsia="Calibri" w:hAnsi="Times New Roman" w:cs="Times New Roman"/>
          <w:sz w:val="12"/>
          <w:szCs w:val="12"/>
        </w:rPr>
      </w:pPr>
      <w:r w:rsidRPr="007C1C17">
        <w:rPr>
          <w:rFonts w:ascii="Times New Roman" w:eastAsia="Calibri" w:hAnsi="Times New Roman" w:cs="Times New Roman"/>
          <w:sz w:val="12"/>
          <w:szCs w:val="12"/>
        </w:rPr>
        <w:t>муниципального района Сергиевский</w:t>
      </w:r>
    </w:p>
    <w:p w:rsidR="007C1C17" w:rsidRPr="007C1C17" w:rsidRDefault="007C1C17" w:rsidP="007C1C17">
      <w:pPr>
        <w:tabs>
          <w:tab w:val="left" w:pos="284"/>
        </w:tabs>
        <w:spacing w:after="0" w:line="240" w:lineRule="auto"/>
        <w:jc w:val="right"/>
        <w:rPr>
          <w:rFonts w:ascii="Times New Roman" w:eastAsia="Calibri" w:hAnsi="Times New Roman" w:cs="Times New Roman"/>
          <w:sz w:val="12"/>
          <w:szCs w:val="12"/>
        </w:rPr>
      </w:pPr>
      <w:r w:rsidRPr="007C1C17">
        <w:rPr>
          <w:rFonts w:ascii="Times New Roman" w:eastAsia="Calibri" w:hAnsi="Times New Roman" w:cs="Times New Roman"/>
          <w:sz w:val="12"/>
          <w:szCs w:val="12"/>
        </w:rPr>
        <w:t>А.А. Веселов</w:t>
      </w:r>
    </w:p>
    <w:p w:rsidR="007C1C17" w:rsidRPr="007C1C17" w:rsidRDefault="007C1C17" w:rsidP="007C1C17">
      <w:pPr>
        <w:tabs>
          <w:tab w:val="left" w:pos="284"/>
        </w:tabs>
        <w:spacing w:after="0" w:line="240" w:lineRule="auto"/>
        <w:jc w:val="right"/>
        <w:rPr>
          <w:rFonts w:ascii="Times New Roman" w:eastAsia="Calibri" w:hAnsi="Times New Roman" w:cs="Times New Roman"/>
          <w:sz w:val="12"/>
          <w:szCs w:val="12"/>
        </w:rPr>
      </w:pPr>
    </w:p>
    <w:p w:rsidR="00E56F7A" w:rsidRPr="00E56F7A" w:rsidRDefault="00E56F7A" w:rsidP="00E56F7A">
      <w:pPr>
        <w:tabs>
          <w:tab w:val="left" w:pos="284"/>
        </w:tabs>
        <w:spacing w:after="0" w:line="240" w:lineRule="auto"/>
        <w:jc w:val="right"/>
        <w:rPr>
          <w:rFonts w:ascii="Times New Roman" w:eastAsia="Calibri" w:hAnsi="Times New Roman" w:cs="Times New Roman"/>
          <w:i/>
          <w:sz w:val="12"/>
          <w:szCs w:val="12"/>
        </w:rPr>
      </w:pPr>
      <w:r w:rsidRPr="00E56F7A">
        <w:rPr>
          <w:rFonts w:ascii="Times New Roman" w:eastAsia="Calibri" w:hAnsi="Times New Roman" w:cs="Times New Roman"/>
          <w:i/>
          <w:sz w:val="12"/>
          <w:szCs w:val="12"/>
        </w:rPr>
        <w:t>Приложение № 1</w:t>
      </w:r>
    </w:p>
    <w:p w:rsidR="00E56F7A" w:rsidRPr="00E56F7A" w:rsidRDefault="00E56F7A" w:rsidP="00E56F7A">
      <w:pPr>
        <w:tabs>
          <w:tab w:val="left" w:pos="284"/>
        </w:tabs>
        <w:spacing w:after="0" w:line="240" w:lineRule="auto"/>
        <w:jc w:val="right"/>
        <w:rPr>
          <w:rFonts w:ascii="Times New Roman" w:eastAsia="Calibri" w:hAnsi="Times New Roman" w:cs="Times New Roman"/>
          <w:i/>
          <w:sz w:val="12"/>
          <w:szCs w:val="12"/>
        </w:rPr>
      </w:pPr>
      <w:r w:rsidRPr="00E56F7A">
        <w:rPr>
          <w:rFonts w:ascii="Times New Roman" w:eastAsia="Calibri" w:hAnsi="Times New Roman" w:cs="Times New Roman"/>
          <w:i/>
          <w:sz w:val="12"/>
          <w:szCs w:val="12"/>
        </w:rPr>
        <w:t>к  постановлению администрации</w:t>
      </w:r>
    </w:p>
    <w:p w:rsidR="00E56F7A" w:rsidRPr="00E56F7A" w:rsidRDefault="00E56F7A" w:rsidP="00E56F7A">
      <w:pPr>
        <w:tabs>
          <w:tab w:val="left" w:pos="284"/>
        </w:tabs>
        <w:spacing w:after="0" w:line="240" w:lineRule="auto"/>
        <w:jc w:val="right"/>
        <w:rPr>
          <w:rFonts w:ascii="Times New Roman" w:eastAsia="Calibri" w:hAnsi="Times New Roman" w:cs="Times New Roman"/>
          <w:i/>
          <w:sz w:val="12"/>
          <w:szCs w:val="12"/>
        </w:rPr>
      </w:pPr>
      <w:r w:rsidRPr="00E56F7A">
        <w:rPr>
          <w:rFonts w:ascii="Times New Roman" w:eastAsia="Calibri" w:hAnsi="Times New Roman" w:cs="Times New Roman"/>
          <w:i/>
          <w:sz w:val="12"/>
          <w:szCs w:val="12"/>
        </w:rPr>
        <w:t>муниципального района Сергиевский Самарской области</w:t>
      </w:r>
    </w:p>
    <w:p w:rsidR="00E56F7A" w:rsidRPr="00E56F7A" w:rsidRDefault="00E56F7A" w:rsidP="00E56F7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№1198</w:t>
      </w:r>
      <w:r w:rsidRPr="00E56F7A">
        <w:rPr>
          <w:rFonts w:ascii="Times New Roman" w:eastAsia="Calibri" w:hAnsi="Times New Roman" w:cs="Times New Roman"/>
          <w:i/>
          <w:sz w:val="12"/>
          <w:szCs w:val="12"/>
        </w:rPr>
        <w:t xml:space="preserve"> от “05”сентября  2014 г.</w:t>
      </w:r>
    </w:p>
    <w:p w:rsidR="00B2461B" w:rsidRDefault="00B2461B" w:rsidP="00297B5E">
      <w:pPr>
        <w:tabs>
          <w:tab w:val="left" w:pos="284"/>
        </w:tabs>
        <w:spacing w:after="0" w:line="240" w:lineRule="auto"/>
        <w:jc w:val="both"/>
        <w:rPr>
          <w:rFonts w:ascii="Times New Roman" w:eastAsia="Calibri" w:hAnsi="Times New Roman" w:cs="Times New Roman"/>
          <w:sz w:val="12"/>
          <w:szCs w:val="12"/>
        </w:rPr>
      </w:pPr>
    </w:p>
    <w:p w:rsidR="00297B5E" w:rsidRDefault="00297B5E" w:rsidP="00A83AC4">
      <w:pPr>
        <w:tabs>
          <w:tab w:val="left" w:pos="284"/>
        </w:tabs>
        <w:spacing w:after="0" w:line="240" w:lineRule="auto"/>
        <w:jc w:val="center"/>
        <w:rPr>
          <w:rFonts w:ascii="Times New Roman" w:eastAsia="Calibri" w:hAnsi="Times New Roman" w:cs="Times New Roman"/>
          <w:b/>
          <w:bCs/>
          <w:sz w:val="12"/>
          <w:szCs w:val="12"/>
        </w:rPr>
      </w:pPr>
      <w:r w:rsidRPr="00297B5E">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297B5E">
        <w:rPr>
          <w:rFonts w:ascii="Times New Roman" w:eastAsia="Calibri" w:hAnsi="Times New Roman" w:cs="Times New Roman"/>
          <w:b/>
          <w:bCs/>
          <w:sz w:val="12"/>
          <w:szCs w:val="12"/>
        </w:rPr>
        <w:t>подготовки и проверки готовности к отопительному периоду теплоснабжающих организаций,</w:t>
      </w:r>
    </w:p>
    <w:p w:rsidR="00297B5E" w:rsidRPr="00297B5E" w:rsidRDefault="00297B5E" w:rsidP="00A83AC4">
      <w:pPr>
        <w:tabs>
          <w:tab w:val="left" w:pos="284"/>
        </w:tabs>
        <w:spacing w:after="0" w:line="240" w:lineRule="auto"/>
        <w:jc w:val="center"/>
        <w:rPr>
          <w:rFonts w:ascii="Times New Roman" w:eastAsia="Calibri" w:hAnsi="Times New Roman" w:cs="Times New Roman"/>
          <w:b/>
          <w:bCs/>
          <w:sz w:val="12"/>
          <w:szCs w:val="12"/>
        </w:rPr>
      </w:pPr>
      <w:proofErr w:type="spellStart"/>
      <w:r w:rsidRPr="00297B5E">
        <w:rPr>
          <w:rFonts w:ascii="Times New Roman" w:eastAsia="Calibri" w:hAnsi="Times New Roman" w:cs="Times New Roman"/>
          <w:b/>
          <w:bCs/>
          <w:sz w:val="12"/>
          <w:szCs w:val="12"/>
        </w:rPr>
        <w:t>теплосетевых</w:t>
      </w:r>
      <w:proofErr w:type="spellEnd"/>
      <w:r w:rsidRPr="00297B5E">
        <w:rPr>
          <w:rFonts w:ascii="Times New Roman" w:eastAsia="Calibri" w:hAnsi="Times New Roman" w:cs="Times New Roman"/>
          <w:b/>
          <w:bCs/>
          <w:sz w:val="12"/>
          <w:szCs w:val="12"/>
        </w:rPr>
        <w:t xml:space="preserve"> организаций и потребителей тепловой энергии</w:t>
      </w:r>
    </w:p>
    <w:p w:rsidR="00297B5E" w:rsidRPr="00297B5E" w:rsidRDefault="00297B5E" w:rsidP="00297B5E">
      <w:pPr>
        <w:tabs>
          <w:tab w:val="left" w:pos="284"/>
        </w:tabs>
        <w:spacing w:after="0" w:line="240" w:lineRule="auto"/>
        <w:jc w:val="both"/>
        <w:rPr>
          <w:rFonts w:ascii="Times New Roman" w:eastAsia="Calibri" w:hAnsi="Times New Roman" w:cs="Times New Roman"/>
          <w:b/>
          <w:bCs/>
          <w:sz w:val="12"/>
          <w:szCs w:val="12"/>
        </w:rPr>
      </w:pPr>
    </w:p>
    <w:p w:rsidR="00297B5E" w:rsidRPr="000068B1" w:rsidRDefault="00297B5E" w:rsidP="00297B5E">
      <w:pPr>
        <w:tabs>
          <w:tab w:val="left" w:pos="284"/>
        </w:tabs>
        <w:spacing w:after="0" w:line="240" w:lineRule="auto"/>
        <w:jc w:val="center"/>
        <w:rPr>
          <w:rFonts w:ascii="Times New Roman" w:eastAsia="Calibri" w:hAnsi="Times New Roman" w:cs="Times New Roman"/>
          <w:b/>
          <w:bCs/>
          <w:sz w:val="12"/>
          <w:szCs w:val="12"/>
        </w:rPr>
      </w:pPr>
      <w:r w:rsidRPr="000068B1">
        <w:rPr>
          <w:rFonts w:ascii="Times New Roman" w:eastAsia="Calibri" w:hAnsi="Times New Roman" w:cs="Times New Roman"/>
          <w:b/>
          <w:bCs/>
          <w:sz w:val="12"/>
          <w:szCs w:val="12"/>
        </w:rPr>
        <w:t>1. Общие положения</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1.1. Настоящий Порядок подготовки к отопительному периоду тепловых источников, тепловых сетей, систем теплопотребления потребителей (далее - порядок) рекомендован для применения юридическими лицами всех форм собственности, в хозяйственном ведении которых находятся котельные, ЦТП и тепловые сети, а также жилые дома.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1.2. В целях оценки готовности теплоснабжающих и </w:t>
      </w:r>
      <w:proofErr w:type="spellStart"/>
      <w:r w:rsidRPr="00297B5E">
        <w:rPr>
          <w:rFonts w:ascii="Times New Roman" w:eastAsia="Calibri" w:hAnsi="Times New Roman" w:cs="Times New Roman"/>
          <w:sz w:val="12"/>
          <w:szCs w:val="12"/>
        </w:rPr>
        <w:t>теплосетевых</w:t>
      </w:r>
      <w:proofErr w:type="spellEnd"/>
      <w:r w:rsidRPr="00297B5E">
        <w:rPr>
          <w:rFonts w:ascii="Times New Roman" w:eastAsia="Calibri" w:hAnsi="Times New Roman" w:cs="Times New Roman"/>
          <w:sz w:val="12"/>
          <w:szCs w:val="12"/>
        </w:rPr>
        <w:t xml:space="preserve"> организаций к отопительному периоду комиссией по проверке готовности в отношении данных организации подлежат проверке документы:</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 наличие соглашения об управлении системой теплоснабжения, заключенного в порядке, установленном Законом о теплоснабжении;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2) готовность к выполнению графика тепловых нагрузок, поддержанию температурного графика, утвержденного схемой теплоснабжения;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3) соблюдение критериев надежности теплоснабжения, установленных техническими регламентами;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4) функционирование эксплуатационной, диспетчерской и аварийной служб, а именно: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укомплектованность указанных служб персоналом;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обеспеченность персонала средствами индивидуальной и коллективной защиты, спецодеждой, обеспеченность первичными средствами  пожаротушения;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обеспеченность инструментами и необходимой для производства работ оснасткой,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наличие нормативно-технической и оперативной документации, инструкций, производственных схем,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5) проведение наладки тепловых сетей;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6) организация контроля режимов потребления тепловой энергии;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7) обеспечение качества теплоносителей;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8) организация коммерческого учета приобретаемой и реализуемой тепловой энергии;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9) обеспечение безаварийной работы объектов теплоснабжения и надежного теплоснабжения потребителей тепловой энергии.</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1.3. Целью подготовки тепловых источников, тепловых сетей, систем теплопотребления потребителей к сезонной эксплуатации является повышение ее надежности, соблюдение сроков и требований к качеству выполнения работ по обслуживанию (содержанию и ремонту) данной системы, обеспечивающих нормативные требования и режимы функционирования инженерного оборудования в осенне-зимний период.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1.4. Подготовка тепловых источников, тепловых сетей, систем теплопотребления потребителей к сезонной эксплуатации осуществляется в соответствии с Приказом Минэнерго России №103 от 12.03.2013 «Об утверждении Правил оценки готовности к отопительному периоду», иными нормативными и методическими документами, регламентирующих проведение технического обслуживания тепловых энергоустановок и их инженерного оборудования.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1.5. Основной задачей всех объектов при подготовке и проведении отопительного сезона является обеспечение устойчивого тепл</w:t>
      </w:r>
      <w:proofErr w:type="gramStart"/>
      <w:r w:rsidRPr="00297B5E">
        <w:rPr>
          <w:rFonts w:ascii="Times New Roman" w:eastAsia="Calibri" w:hAnsi="Times New Roman" w:cs="Times New Roman"/>
          <w:sz w:val="12"/>
          <w:szCs w:val="12"/>
        </w:rPr>
        <w:t>о-</w:t>
      </w:r>
      <w:proofErr w:type="gramEnd"/>
      <w:r w:rsidRPr="00297B5E">
        <w:rPr>
          <w:rFonts w:ascii="Times New Roman" w:eastAsia="Calibri" w:hAnsi="Times New Roman" w:cs="Times New Roman"/>
          <w:sz w:val="12"/>
          <w:szCs w:val="12"/>
        </w:rPr>
        <w:t xml:space="preserve">, водо-, электро- и газоснабжения, поддержание необходимых параметров энергоносителей и нормативного температурного режима в зданиях с учетом их назначения.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1.6. Ответственность за подготовку и проведение отопительного сезона тепловых источников, тепловых сетей, систем теплоснабжения потребителей возлагается на руководителя (директора), в чьем ведении находится данный объект.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1.7. Взаимоотношения </w:t>
      </w:r>
      <w:proofErr w:type="spellStart"/>
      <w:r w:rsidRPr="00297B5E">
        <w:rPr>
          <w:rFonts w:ascii="Times New Roman" w:eastAsia="Calibri" w:hAnsi="Times New Roman" w:cs="Times New Roman"/>
          <w:sz w:val="12"/>
          <w:szCs w:val="12"/>
        </w:rPr>
        <w:t>энергоснабжающих</w:t>
      </w:r>
      <w:proofErr w:type="spellEnd"/>
      <w:r w:rsidRPr="00297B5E">
        <w:rPr>
          <w:rFonts w:ascii="Times New Roman" w:eastAsia="Calibri" w:hAnsi="Times New Roman" w:cs="Times New Roman"/>
          <w:sz w:val="12"/>
          <w:szCs w:val="12"/>
        </w:rPr>
        <w:t xml:space="preserve"> организаций с потребителями определяются в соответствии с заключенными между ними договорами и действующими нормативно-законодательными актами. Граница ответственности между тепловыми источниками, тепловыми сетями, системами теплопотребления определяется в прилагаемом к договору о теплоснабжении акте разграничения балансовой принадлежности инженерных сетей и эксплуатационной ответственности сторон.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1.8. Организации, имеющие в хозяйственном ведении тепловые источники, тепловые сети обязаны: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осуществлять </w:t>
      </w:r>
      <w:proofErr w:type="gramStart"/>
      <w:r w:rsidRPr="00297B5E">
        <w:rPr>
          <w:rFonts w:ascii="Times New Roman" w:eastAsia="Calibri" w:hAnsi="Times New Roman" w:cs="Times New Roman"/>
          <w:sz w:val="12"/>
          <w:szCs w:val="12"/>
        </w:rPr>
        <w:t>контроль за</w:t>
      </w:r>
      <w:proofErr w:type="gramEnd"/>
      <w:r w:rsidRPr="00297B5E">
        <w:rPr>
          <w:rFonts w:ascii="Times New Roman" w:eastAsia="Calibri" w:hAnsi="Times New Roman" w:cs="Times New Roman"/>
          <w:sz w:val="12"/>
          <w:szCs w:val="12"/>
        </w:rPr>
        <w:t xml:space="preserve"> содержанием охранных зон инженерных сетей;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обеспечивать круглосуточный доступ для обслуживания и ремонта инженерных коммуникаций;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не допускать, в пределах охранных зон инженерных сетей и сооружений, возведение каких-либо построек, складирование материалов, устройства свалок, посадки деревьев, кустарников и т.п.</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p>
    <w:p w:rsidR="00297B5E" w:rsidRPr="000068B1" w:rsidRDefault="00297B5E" w:rsidP="00297B5E">
      <w:pPr>
        <w:tabs>
          <w:tab w:val="left" w:pos="284"/>
        </w:tabs>
        <w:spacing w:after="0" w:line="240" w:lineRule="auto"/>
        <w:ind w:firstLine="284"/>
        <w:jc w:val="center"/>
        <w:rPr>
          <w:rFonts w:ascii="Times New Roman" w:eastAsia="Calibri" w:hAnsi="Times New Roman" w:cs="Times New Roman"/>
          <w:b/>
          <w:sz w:val="12"/>
          <w:szCs w:val="12"/>
        </w:rPr>
      </w:pPr>
      <w:r w:rsidRPr="000068B1">
        <w:rPr>
          <w:rFonts w:ascii="Times New Roman" w:eastAsia="Calibri" w:hAnsi="Times New Roman" w:cs="Times New Roman"/>
          <w:b/>
          <w:bCs/>
          <w:sz w:val="12"/>
          <w:szCs w:val="12"/>
        </w:rPr>
        <w:t>2. Подготовка к отопительному сезону</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2.1. Подготовка к отопительному сезону включает: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выявление недостатков по прошедшему отопительному сезону, разработку и выполнение мероприятий по устранению выявленных дефектов и нарушений;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формирование плана мероприятий по подготовке теплоэнергетического хозяйства, сооружений и зданий к новому отопительному сезону;</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назначение лиц, ответственных за подготовку теплотехнического оборудования и приборов учета тепловой энергии к работе в зимних условиях;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lastRenderedPageBreak/>
        <w:t xml:space="preserve">выполнение работ на источниках теплоснабжения, на тепловых сетях по реконструкции, капитальному и текущему ремонтам, проведению гидравлических испытаний на плотность и прочность, промывку, разработку графика отпуска тепла и гидравлического режима тепловых сетей;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проведение работ по подготовке зданий, профилактике, ремонту и замене оборудования на инженерных системах;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выполнение работ на системах водоснабжения источников теплоснабжения;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создание аварийных запасов материалов.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2.2. Графики ремонтов и проведения испытаний тепловых сетей согласовываются с теплоснабжающими организациями.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2.3. Потребители тепловой энергии, </w:t>
      </w:r>
      <w:proofErr w:type="spellStart"/>
      <w:r w:rsidRPr="00297B5E">
        <w:rPr>
          <w:rFonts w:ascii="Times New Roman" w:eastAsia="Calibri" w:hAnsi="Times New Roman" w:cs="Times New Roman"/>
          <w:sz w:val="12"/>
          <w:szCs w:val="12"/>
        </w:rPr>
        <w:t>теплосетевые</w:t>
      </w:r>
      <w:proofErr w:type="spellEnd"/>
      <w:r w:rsidRPr="00297B5E">
        <w:rPr>
          <w:rFonts w:ascii="Times New Roman" w:eastAsia="Calibri" w:hAnsi="Times New Roman" w:cs="Times New Roman"/>
          <w:sz w:val="12"/>
          <w:szCs w:val="12"/>
        </w:rPr>
        <w:t xml:space="preserve"> организации согласовывают с теплоснабжающими организациями графики их предъявления на готовность к отопительному сезону. Сроки подготовки сетей, вводов, внутренних систем должны быть увязаны с графиками ремонтов тепловых сетей и источников теплоснабжения. Согласованные графики предъявления объектов на готовность к  отопительному сезону предоставляются в администрацию муниципального района Сергиевский.</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2.4. Потребители тепловой энергии в процессе подготовки к отопительному сезону проводят: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обследование технического состояния зданий и их инженерного оборудования по завершении отопительного сезона с составлением акта  осмотра;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работы по профилактике и ремонту внутридомовых систем ЦО, вводов;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чистку или химическую промывку </w:t>
      </w:r>
      <w:proofErr w:type="spellStart"/>
      <w:r w:rsidRPr="00297B5E">
        <w:rPr>
          <w:rFonts w:ascii="Times New Roman" w:eastAsia="Calibri" w:hAnsi="Times New Roman" w:cs="Times New Roman"/>
          <w:sz w:val="12"/>
          <w:szCs w:val="12"/>
        </w:rPr>
        <w:t>водоводяных</w:t>
      </w:r>
      <w:proofErr w:type="spellEnd"/>
      <w:r w:rsidRPr="00297B5E">
        <w:rPr>
          <w:rFonts w:ascii="Times New Roman" w:eastAsia="Calibri" w:hAnsi="Times New Roman" w:cs="Times New Roman"/>
          <w:sz w:val="12"/>
          <w:szCs w:val="12"/>
        </w:rPr>
        <w:t xml:space="preserve"> подогревателей;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текущий (капитальный) ремонт помещений тепловых пунктов, а также замену (либо профилактику) запорной арматуры, </w:t>
      </w:r>
      <w:proofErr w:type="spellStart"/>
      <w:r w:rsidRPr="00297B5E">
        <w:rPr>
          <w:rFonts w:ascii="Times New Roman" w:eastAsia="Calibri" w:hAnsi="Times New Roman" w:cs="Times New Roman"/>
          <w:sz w:val="12"/>
          <w:szCs w:val="12"/>
        </w:rPr>
        <w:t>теплопотребляющей</w:t>
      </w:r>
      <w:proofErr w:type="spellEnd"/>
      <w:r w:rsidRPr="00297B5E">
        <w:rPr>
          <w:rFonts w:ascii="Times New Roman" w:eastAsia="Calibri" w:hAnsi="Times New Roman" w:cs="Times New Roman"/>
          <w:sz w:val="12"/>
          <w:szCs w:val="12"/>
        </w:rPr>
        <w:t xml:space="preserve"> установки или теплового ввода согласно нормативным срокам эксплуатации;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промывку систем центрального отопления;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изготовление и установку ограничительных диафрагм и сопел по расчетам, представленным теплоснабжающими организациями, с учетом результатов наладки в прошедшем отопительном сезоне, при этом установку диафрагм и сопел выполняет потребитель тепла под контролем теплоснабжающей организации;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утепление дверей, лестничных клеток, чердаков, подвалов, </w:t>
      </w:r>
      <w:proofErr w:type="gramStart"/>
      <w:r w:rsidRPr="00297B5E">
        <w:rPr>
          <w:rFonts w:ascii="Times New Roman" w:eastAsia="Calibri" w:hAnsi="Times New Roman" w:cs="Times New Roman"/>
          <w:sz w:val="12"/>
          <w:szCs w:val="12"/>
        </w:rPr>
        <w:t>внутренней</w:t>
      </w:r>
      <w:proofErr w:type="gramEnd"/>
      <w:r w:rsidRPr="00297B5E">
        <w:rPr>
          <w:rFonts w:ascii="Times New Roman" w:eastAsia="Calibri" w:hAnsi="Times New Roman" w:cs="Times New Roman"/>
          <w:sz w:val="12"/>
          <w:szCs w:val="12"/>
        </w:rPr>
        <w:t xml:space="preserve">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разводки, восстановление замков на дверях помещений тепловых пунктов, чердаков;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установку в тепловых пунктах или элеваторных узлах, контрольно-измерительных приборов и приборов учета отпуска тепла.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sz w:val="12"/>
          <w:szCs w:val="12"/>
        </w:rPr>
      </w:pPr>
      <w:r w:rsidRPr="00297B5E">
        <w:rPr>
          <w:rFonts w:ascii="Times New Roman" w:eastAsia="Calibri" w:hAnsi="Times New Roman" w:cs="Times New Roman"/>
          <w:sz w:val="12"/>
          <w:szCs w:val="12"/>
        </w:rPr>
        <w:t xml:space="preserve">После подготовки систем отопления производится ее консервация заполнением сетевой водой с отключением от внешней сети, при необходимости установкой заглушек. </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bCs/>
          <w:sz w:val="12"/>
          <w:szCs w:val="12"/>
        </w:rPr>
      </w:pPr>
      <w:r w:rsidRPr="00297B5E">
        <w:rPr>
          <w:rFonts w:ascii="Times New Roman" w:eastAsia="Calibri" w:hAnsi="Times New Roman" w:cs="Times New Roman"/>
          <w:bCs/>
          <w:sz w:val="12"/>
          <w:szCs w:val="12"/>
        </w:rPr>
        <w:t>Готовность потребителя к работе в отопительной период оформляется актом проверки готовности к отопительному периоду.</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bCs/>
          <w:sz w:val="12"/>
          <w:szCs w:val="12"/>
        </w:rPr>
      </w:pPr>
    </w:p>
    <w:p w:rsidR="00297B5E" w:rsidRPr="000068B1" w:rsidRDefault="00297B5E" w:rsidP="00297B5E">
      <w:pPr>
        <w:tabs>
          <w:tab w:val="left" w:pos="284"/>
        </w:tabs>
        <w:spacing w:after="0" w:line="240" w:lineRule="auto"/>
        <w:ind w:firstLine="284"/>
        <w:jc w:val="center"/>
        <w:rPr>
          <w:rFonts w:ascii="Times New Roman" w:eastAsia="Calibri" w:hAnsi="Times New Roman" w:cs="Times New Roman"/>
          <w:b/>
          <w:bCs/>
          <w:sz w:val="12"/>
          <w:szCs w:val="12"/>
        </w:rPr>
      </w:pPr>
      <w:r w:rsidRPr="000068B1">
        <w:rPr>
          <w:rFonts w:ascii="Times New Roman" w:eastAsia="Calibri" w:hAnsi="Times New Roman" w:cs="Times New Roman"/>
          <w:b/>
          <w:bCs/>
          <w:sz w:val="12"/>
          <w:szCs w:val="12"/>
        </w:rPr>
        <w:t>3. Заключительные положения</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bCs/>
          <w:sz w:val="12"/>
          <w:szCs w:val="12"/>
        </w:rPr>
      </w:pPr>
      <w:r w:rsidRPr="00297B5E">
        <w:rPr>
          <w:rFonts w:ascii="Times New Roman" w:eastAsia="Calibri" w:hAnsi="Times New Roman" w:cs="Times New Roman"/>
          <w:bCs/>
          <w:sz w:val="12"/>
          <w:szCs w:val="12"/>
        </w:rPr>
        <w:t xml:space="preserve">3.1. Проверку готовности к отопительному периоду теплоснабжающих организаций, </w:t>
      </w:r>
      <w:proofErr w:type="spellStart"/>
      <w:r w:rsidRPr="00297B5E">
        <w:rPr>
          <w:rFonts w:ascii="Times New Roman" w:eastAsia="Calibri" w:hAnsi="Times New Roman" w:cs="Times New Roman"/>
          <w:bCs/>
          <w:sz w:val="12"/>
          <w:szCs w:val="12"/>
        </w:rPr>
        <w:t>теплосетевых</w:t>
      </w:r>
      <w:proofErr w:type="spellEnd"/>
      <w:r w:rsidRPr="00297B5E">
        <w:rPr>
          <w:rFonts w:ascii="Times New Roman" w:eastAsia="Calibri" w:hAnsi="Times New Roman" w:cs="Times New Roman"/>
          <w:bCs/>
          <w:sz w:val="12"/>
          <w:szCs w:val="12"/>
        </w:rPr>
        <w:t xml:space="preserve"> организаций и потребителей тепловой энергии осуществляет комиссия по проведению проверки готовности к отопительному периоду.</w:t>
      </w:r>
    </w:p>
    <w:p w:rsidR="00297B5E" w:rsidRPr="00297B5E" w:rsidRDefault="00297B5E" w:rsidP="00297B5E">
      <w:pPr>
        <w:tabs>
          <w:tab w:val="left" w:pos="284"/>
        </w:tabs>
        <w:spacing w:after="0" w:line="240" w:lineRule="auto"/>
        <w:ind w:firstLine="284"/>
        <w:jc w:val="both"/>
        <w:rPr>
          <w:rFonts w:ascii="Times New Roman" w:eastAsia="Calibri" w:hAnsi="Times New Roman" w:cs="Times New Roman"/>
          <w:bCs/>
          <w:sz w:val="12"/>
          <w:szCs w:val="12"/>
        </w:rPr>
      </w:pPr>
      <w:r w:rsidRPr="00297B5E">
        <w:rPr>
          <w:rFonts w:ascii="Times New Roman" w:eastAsia="Calibri" w:hAnsi="Times New Roman" w:cs="Times New Roman"/>
          <w:bCs/>
          <w:sz w:val="12"/>
          <w:szCs w:val="12"/>
        </w:rPr>
        <w:t>3.2. Состав комиссии утверждается распоряжением администрации  муниципального района Сергиевский.</w:t>
      </w:r>
    </w:p>
    <w:p w:rsidR="00297B5E" w:rsidRDefault="00297B5E" w:rsidP="00297B5E">
      <w:pPr>
        <w:tabs>
          <w:tab w:val="left" w:pos="284"/>
        </w:tabs>
        <w:spacing w:after="0" w:line="240" w:lineRule="auto"/>
        <w:ind w:firstLine="284"/>
        <w:jc w:val="both"/>
        <w:rPr>
          <w:rFonts w:ascii="Times New Roman" w:eastAsia="Calibri" w:hAnsi="Times New Roman" w:cs="Times New Roman"/>
          <w:bCs/>
          <w:sz w:val="12"/>
          <w:szCs w:val="12"/>
        </w:rPr>
      </w:pPr>
    </w:p>
    <w:p w:rsidR="006A27B8" w:rsidRDefault="006A27B8" w:rsidP="006A27B8">
      <w:pPr>
        <w:tabs>
          <w:tab w:val="left" w:pos="284"/>
        </w:tabs>
        <w:spacing w:after="0" w:line="240" w:lineRule="auto"/>
        <w:ind w:firstLine="284"/>
        <w:jc w:val="center"/>
        <w:rPr>
          <w:rFonts w:ascii="Times New Roman" w:eastAsia="Calibri" w:hAnsi="Times New Roman" w:cs="Times New Roman"/>
          <w:b/>
          <w:bCs/>
          <w:sz w:val="12"/>
          <w:szCs w:val="12"/>
        </w:rPr>
      </w:pPr>
      <w:r w:rsidRPr="006A27B8">
        <w:rPr>
          <w:rFonts w:ascii="Times New Roman" w:eastAsia="Calibri" w:hAnsi="Times New Roman" w:cs="Times New Roman"/>
          <w:b/>
          <w:bCs/>
          <w:sz w:val="12"/>
          <w:szCs w:val="12"/>
        </w:rPr>
        <w:t>АДМИНИСТРАЦИЯ</w:t>
      </w:r>
    </w:p>
    <w:p w:rsidR="006A27B8" w:rsidRPr="006A27B8" w:rsidRDefault="006A27B8" w:rsidP="006A27B8">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СЕЛЬСКОГО ПОСЕЛЕНИЯ СЕРГИЕВСК</w:t>
      </w:r>
    </w:p>
    <w:p w:rsidR="006A27B8" w:rsidRPr="006A27B8" w:rsidRDefault="006A27B8" w:rsidP="006A27B8">
      <w:pPr>
        <w:tabs>
          <w:tab w:val="left" w:pos="284"/>
        </w:tabs>
        <w:spacing w:after="0" w:line="240" w:lineRule="auto"/>
        <w:ind w:firstLine="284"/>
        <w:jc w:val="center"/>
        <w:rPr>
          <w:rFonts w:ascii="Times New Roman" w:eastAsia="Calibri" w:hAnsi="Times New Roman" w:cs="Times New Roman"/>
          <w:b/>
          <w:bCs/>
          <w:sz w:val="12"/>
          <w:szCs w:val="12"/>
        </w:rPr>
      </w:pPr>
      <w:r w:rsidRPr="006A27B8">
        <w:rPr>
          <w:rFonts w:ascii="Times New Roman" w:eastAsia="Calibri" w:hAnsi="Times New Roman" w:cs="Times New Roman"/>
          <w:b/>
          <w:bCs/>
          <w:sz w:val="12"/>
          <w:szCs w:val="12"/>
        </w:rPr>
        <w:t>МУНИЦИПАЛЬНОГО РАЙОНА СЕРГИЕВСКИЙ</w:t>
      </w:r>
    </w:p>
    <w:p w:rsidR="006A27B8" w:rsidRPr="006A27B8" w:rsidRDefault="006A27B8" w:rsidP="006A27B8">
      <w:pPr>
        <w:tabs>
          <w:tab w:val="left" w:pos="284"/>
        </w:tabs>
        <w:spacing w:after="0" w:line="240" w:lineRule="auto"/>
        <w:ind w:firstLine="284"/>
        <w:jc w:val="center"/>
        <w:rPr>
          <w:rFonts w:ascii="Times New Roman" w:eastAsia="Calibri" w:hAnsi="Times New Roman" w:cs="Times New Roman"/>
          <w:b/>
          <w:bCs/>
          <w:sz w:val="12"/>
          <w:szCs w:val="12"/>
        </w:rPr>
      </w:pPr>
      <w:r w:rsidRPr="006A27B8">
        <w:rPr>
          <w:rFonts w:ascii="Times New Roman" w:eastAsia="Calibri" w:hAnsi="Times New Roman" w:cs="Times New Roman"/>
          <w:b/>
          <w:bCs/>
          <w:sz w:val="12"/>
          <w:szCs w:val="12"/>
        </w:rPr>
        <w:t>САМАРСКОЙ ОБЛАСТИ</w:t>
      </w:r>
    </w:p>
    <w:p w:rsidR="006A27B8" w:rsidRPr="006A27B8" w:rsidRDefault="006A27B8" w:rsidP="006A27B8">
      <w:pPr>
        <w:tabs>
          <w:tab w:val="left" w:pos="284"/>
        </w:tabs>
        <w:spacing w:after="0" w:line="240" w:lineRule="auto"/>
        <w:ind w:firstLine="284"/>
        <w:jc w:val="center"/>
        <w:rPr>
          <w:rFonts w:ascii="Times New Roman" w:eastAsia="Calibri" w:hAnsi="Times New Roman" w:cs="Times New Roman"/>
          <w:b/>
          <w:bCs/>
          <w:sz w:val="12"/>
          <w:szCs w:val="12"/>
        </w:rPr>
      </w:pPr>
    </w:p>
    <w:p w:rsidR="006A27B8" w:rsidRPr="006A27B8" w:rsidRDefault="006A27B8" w:rsidP="006A27B8">
      <w:pPr>
        <w:tabs>
          <w:tab w:val="left" w:pos="284"/>
        </w:tabs>
        <w:spacing w:after="0" w:line="240" w:lineRule="auto"/>
        <w:ind w:firstLine="284"/>
        <w:jc w:val="center"/>
        <w:rPr>
          <w:rFonts w:ascii="Times New Roman" w:eastAsia="Calibri" w:hAnsi="Times New Roman" w:cs="Times New Roman"/>
          <w:bCs/>
          <w:sz w:val="12"/>
          <w:szCs w:val="12"/>
        </w:rPr>
      </w:pPr>
      <w:r w:rsidRPr="006A27B8">
        <w:rPr>
          <w:rFonts w:ascii="Times New Roman" w:eastAsia="Calibri" w:hAnsi="Times New Roman" w:cs="Times New Roman"/>
          <w:bCs/>
          <w:sz w:val="12"/>
          <w:szCs w:val="12"/>
        </w:rPr>
        <w:t>ПОСТАНОВЛЕНИЕ</w:t>
      </w:r>
    </w:p>
    <w:p w:rsidR="006A27B8" w:rsidRDefault="006A27B8" w:rsidP="006A27B8">
      <w:pPr>
        <w:tabs>
          <w:tab w:val="left" w:pos="284"/>
        </w:tabs>
        <w:spacing w:after="0" w:line="240" w:lineRule="auto"/>
        <w:ind w:firstLine="284"/>
        <w:jc w:val="center"/>
        <w:rPr>
          <w:rFonts w:ascii="Times New Roman" w:eastAsia="Calibri" w:hAnsi="Times New Roman" w:cs="Times New Roman"/>
          <w:bCs/>
          <w:sz w:val="12"/>
          <w:szCs w:val="12"/>
        </w:rPr>
      </w:pPr>
      <w:r w:rsidRPr="006A27B8">
        <w:rPr>
          <w:rFonts w:ascii="Times New Roman" w:eastAsia="Calibri" w:hAnsi="Times New Roman" w:cs="Times New Roman"/>
          <w:bCs/>
          <w:sz w:val="12"/>
          <w:szCs w:val="12"/>
        </w:rPr>
        <w:t>0</w:t>
      </w:r>
      <w:r>
        <w:rPr>
          <w:rFonts w:ascii="Times New Roman" w:eastAsia="Calibri" w:hAnsi="Times New Roman" w:cs="Times New Roman"/>
          <w:bCs/>
          <w:sz w:val="12"/>
          <w:szCs w:val="12"/>
        </w:rPr>
        <w:t>2</w:t>
      </w:r>
      <w:r w:rsidRPr="006A27B8">
        <w:rPr>
          <w:rFonts w:ascii="Times New Roman" w:eastAsia="Calibri" w:hAnsi="Times New Roman" w:cs="Times New Roman"/>
          <w:bCs/>
          <w:sz w:val="12"/>
          <w:szCs w:val="12"/>
        </w:rPr>
        <w:t xml:space="preserve"> сентября 2014г.                    </w:t>
      </w:r>
      <w:r>
        <w:rPr>
          <w:rFonts w:ascii="Times New Roman" w:eastAsia="Calibri" w:hAnsi="Times New Roman" w:cs="Times New Roman"/>
          <w:bCs/>
          <w:sz w:val="12"/>
          <w:szCs w:val="12"/>
        </w:rPr>
        <w:t xml:space="preserve">  </w:t>
      </w:r>
      <w:r w:rsidRPr="006A27B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№36</w:t>
      </w:r>
    </w:p>
    <w:p w:rsidR="00513E97" w:rsidRPr="00513E97" w:rsidRDefault="00513E97" w:rsidP="00513E97">
      <w:pPr>
        <w:tabs>
          <w:tab w:val="left" w:pos="284"/>
        </w:tabs>
        <w:spacing w:after="0" w:line="240" w:lineRule="auto"/>
        <w:ind w:firstLine="284"/>
        <w:jc w:val="center"/>
        <w:rPr>
          <w:rFonts w:ascii="Times New Roman" w:eastAsia="Calibri" w:hAnsi="Times New Roman" w:cs="Times New Roman"/>
          <w:b/>
          <w:bCs/>
          <w:sz w:val="12"/>
          <w:szCs w:val="12"/>
        </w:rPr>
      </w:pPr>
      <w:r w:rsidRPr="00513E97">
        <w:rPr>
          <w:rFonts w:ascii="Times New Roman" w:eastAsia="Calibri" w:hAnsi="Times New Roman" w:cs="Times New Roman"/>
          <w:b/>
          <w:bCs/>
          <w:sz w:val="12"/>
          <w:szCs w:val="12"/>
        </w:rPr>
        <w:t>Об утверждении муниципальной программы</w:t>
      </w:r>
    </w:p>
    <w:p w:rsidR="00513E97" w:rsidRDefault="00513E97" w:rsidP="00513E97">
      <w:pPr>
        <w:tabs>
          <w:tab w:val="left" w:pos="284"/>
        </w:tabs>
        <w:spacing w:after="0" w:line="240" w:lineRule="auto"/>
        <w:ind w:firstLine="284"/>
        <w:jc w:val="center"/>
        <w:rPr>
          <w:rFonts w:ascii="Times New Roman" w:eastAsia="Calibri" w:hAnsi="Times New Roman" w:cs="Times New Roman"/>
          <w:b/>
          <w:bCs/>
          <w:sz w:val="12"/>
          <w:szCs w:val="12"/>
        </w:rPr>
      </w:pPr>
      <w:r w:rsidRPr="00513E97">
        <w:rPr>
          <w:rFonts w:ascii="Times New Roman" w:eastAsia="Calibri" w:hAnsi="Times New Roman" w:cs="Times New Roman"/>
          <w:b/>
          <w:bCs/>
          <w:sz w:val="12"/>
          <w:szCs w:val="12"/>
        </w:rPr>
        <w:t>«Устойчивое развитие сельских территорий</w:t>
      </w:r>
      <w:r>
        <w:rPr>
          <w:rFonts w:ascii="Times New Roman" w:eastAsia="Calibri" w:hAnsi="Times New Roman" w:cs="Times New Roman"/>
          <w:b/>
          <w:bCs/>
          <w:sz w:val="12"/>
          <w:szCs w:val="12"/>
        </w:rPr>
        <w:t xml:space="preserve"> </w:t>
      </w:r>
      <w:r w:rsidRPr="00513E97">
        <w:rPr>
          <w:rFonts w:ascii="Times New Roman" w:eastAsia="Calibri" w:hAnsi="Times New Roman" w:cs="Times New Roman"/>
          <w:b/>
          <w:bCs/>
          <w:sz w:val="12"/>
          <w:szCs w:val="12"/>
        </w:rPr>
        <w:t xml:space="preserve">сельского поселения Сергиевск </w:t>
      </w:r>
    </w:p>
    <w:p w:rsidR="00513E97" w:rsidRPr="00513E97" w:rsidRDefault="00513E97" w:rsidP="00513E97">
      <w:pPr>
        <w:tabs>
          <w:tab w:val="left" w:pos="284"/>
        </w:tabs>
        <w:spacing w:after="0" w:line="240" w:lineRule="auto"/>
        <w:ind w:firstLine="284"/>
        <w:jc w:val="center"/>
        <w:rPr>
          <w:rFonts w:ascii="Times New Roman" w:eastAsia="Calibri" w:hAnsi="Times New Roman" w:cs="Times New Roman"/>
          <w:b/>
          <w:bCs/>
          <w:sz w:val="12"/>
          <w:szCs w:val="12"/>
        </w:rPr>
      </w:pPr>
      <w:r w:rsidRPr="00513E97">
        <w:rPr>
          <w:rFonts w:ascii="Times New Roman" w:eastAsia="Calibri" w:hAnsi="Times New Roman" w:cs="Times New Roman"/>
          <w:b/>
          <w:bCs/>
          <w:sz w:val="12"/>
          <w:szCs w:val="12"/>
        </w:rPr>
        <w:t>Муниципального</w:t>
      </w:r>
      <w:r>
        <w:rPr>
          <w:rFonts w:ascii="Times New Roman" w:eastAsia="Calibri" w:hAnsi="Times New Roman" w:cs="Times New Roman"/>
          <w:b/>
          <w:bCs/>
          <w:sz w:val="12"/>
          <w:szCs w:val="12"/>
        </w:rPr>
        <w:t xml:space="preserve"> </w:t>
      </w:r>
      <w:r w:rsidRPr="00513E97">
        <w:rPr>
          <w:rFonts w:ascii="Times New Roman" w:eastAsia="Calibri" w:hAnsi="Times New Roman" w:cs="Times New Roman"/>
          <w:b/>
          <w:bCs/>
          <w:sz w:val="12"/>
          <w:szCs w:val="12"/>
        </w:rPr>
        <w:t>района Сергиевский Самарской области</w:t>
      </w:r>
      <w:r>
        <w:rPr>
          <w:rFonts w:ascii="Times New Roman" w:eastAsia="Calibri" w:hAnsi="Times New Roman" w:cs="Times New Roman"/>
          <w:b/>
          <w:bCs/>
          <w:sz w:val="12"/>
          <w:szCs w:val="12"/>
        </w:rPr>
        <w:t xml:space="preserve"> </w:t>
      </w:r>
      <w:r w:rsidRPr="00513E97">
        <w:rPr>
          <w:rFonts w:ascii="Times New Roman" w:eastAsia="Calibri" w:hAnsi="Times New Roman" w:cs="Times New Roman"/>
          <w:b/>
          <w:bCs/>
          <w:sz w:val="12"/>
          <w:szCs w:val="12"/>
        </w:rPr>
        <w:t>на 2014-2015 годы»</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
          <w:bCs/>
          <w:sz w:val="12"/>
          <w:szCs w:val="12"/>
        </w:rPr>
      </w:pPr>
      <w:r w:rsidRPr="00513E97">
        <w:rPr>
          <w:rFonts w:ascii="Times New Roman" w:eastAsia="Calibri" w:hAnsi="Times New Roman" w:cs="Times New Roman"/>
          <w:b/>
          <w:bCs/>
          <w:sz w:val="12"/>
          <w:szCs w:val="12"/>
        </w:rPr>
        <w:t>ПОСТАНОВЛЯЮ:</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
          <w:bCs/>
          <w:sz w:val="12"/>
          <w:szCs w:val="12"/>
        </w:rPr>
      </w:pP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1. Утвердить муниципальную программу «Устойчивое развитие сельских территорий сельского поселения Сергиевск муниципального района Сергиевский Самарской области на 2014-2015 годы» (Приложение №1).</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2. Опубликовать настоящее Постановление в газете «Сергиевский вестник».</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3. Настоящее Постановление вступает в силу со дня официального опубликования и распространяет свое действие на отношения, возникшие с 27.07.2014 года.</w:t>
      </w:r>
    </w:p>
    <w:p w:rsidR="00513E97" w:rsidRPr="00513E97" w:rsidRDefault="00513E97" w:rsidP="00513E97">
      <w:pPr>
        <w:tabs>
          <w:tab w:val="left" w:pos="284"/>
        </w:tabs>
        <w:spacing w:after="0" w:line="240" w:lineRule="auto"/>
        <w:ind w:firstLine="284"/>
        <w:jc w:val="both"/>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 xml:space="preserve">4. </w:t>
      </w:r>
      <w:proofErr w:type="gramStart"/>
      <w:r w:rsidRPr="00513E97">
        <w:rPr>
          <w:rFonts w:ascii="Times New Roman" w:eastAsia="Calibri" w:hAnsi="Times New Roman" w:cs="Times New Roman"/>
          <w:bCs/>
          <w:sz w:val="12"/>
          <w:szCs w:val="12"/>
        </w:rPr>
        <w:t>Контроль за</w:t>
      </w:r>
      <w:proofErr w:type="gramEnd"/>
      <w:r w:rsidRPr="00513E97">
        <w:rPr>
          <w:rFonts w:ascii="Times New Roman" w:eastAsia="Calibri" w:hAnsi="Times New Roman" w:cs="Times New Roman"/>
          <w:bCs/>
          <w:sz w:val="12"/>
          <w:szCs w:val="12"/>
        </w:rPr>
        <w:t xml:space="preserve"> выполнением настоящего Постановления оставляю за собой.</w:t>
      </w:r>
    </w:p>
    <w:p w:rsidR="000D5132" w:rsidRDefault="00513E97" w:rsidP="000D5132">
      <w:pPr>
        <w:tabs>
          <w:tab w:val="left" w:pos="284"/>
        </w:tabs>
        <w:spacing w:after="0" w:line="240" w:lineRule="auto"/>
        <w:ind w:firstLine="284"/>
        <w:jc w:val="right"/>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Глав</w:t>
      </w:r>
      <w:r w:rsidR="000D5132">
        <w:rPr>
          <w:rFonts w:ascii="Times New Roman" w:eastAsia="Calibri" w:hAnsi="Times New Roman" w:cs="Times New Roman"/>
          <w:bCs/>
          <w:sz w:val="12"/>
          <w:szCs w:val="12"/>
        </w:rPr>
        <w:t>а сельского поселения Сергиевск</w:t>
      </w:r>
    </w:p>
    <w:p w:rsidR="000D5132" w:rsidRDefault="00513E97" w:rsidP="000D5132">
      <w:pPr>
        <w:tabs>
          <w:tab w:val="left" w:pos="284"/>
        </w:tabs>
        <w:spacing w:after="0" w:line="240" w:lineRule="auto"/>
        <w:ind w:firstLine="284"/>
        <w:jc w:val="right"/>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муниципального района Сергиевский</w:t>
      </w:r>
    </w:p>
    <w:p w:rsidR="00513E97" w:rsidRPr="00513E97" w:rsidRDefault="00513E97" w:rsidP="000D5132">
      <w:pPr>
        <w:tabs>
          <w:tab w:val="left" w:pos="284"/>
        </w:tabs>
        <w:spacing w:after="0" w:line="240" w:lineRule="auto"/>
        <w:ind w:firstLine="284"/>
        <w:jc w:val="right"/>
        <w:rPr>
          <w:rFonts w:ascii="Times New Roman" w:eastAsia="Calibri" w:hAnsi="Times New Roman" w:cs="Times New Roman"/>
          <w:bCs/>
          <w:sz w:val="12"/>
          <w:szCs w:val="12"/>
        </w:rPr>
      </w:pPr>
      <w:r w:rsidRPr="00513E97">
        <w:rPr>
          <w:rFonts w:ascii="Times New Roman" w:eastAsia="Calibri" w:hAnsi="Times New Roman" w:cs="Times New Roman"/>
          <w:bCs/>
          <w:sz w:val="12"/>
          <w:szCs w:val="12"/>
        </w:rPr>
        <w:t>Н.А. Пышкин</w:t>
      </w:r>
    </w:p>
    <w:p w:rsidR="00513E97" w:rsidRPr="00513E97" w:rsidRDefault="00513E97" w:rsidP="000D5132">
      <w:pPr>
        <w:tabs>
          <w:tab w:val="left" w:pos="284"/>
        </w:tabs>
        <w:spacing w:after="0" w:line="240" w:lineRule="auto"/>
        <w:ind w:firstLine="284"/>
        <w:jc w:val="right"/>
        <w:rPr>
          <w:rFonts w:ascii="Times New Roman" w:eastAsia="Calibri" w:hAnsi="Times New Roman" w:cs="Times New Roman"/>
          <w:bCs/>
          <w:sz w:val="12"/>
          <w:szCs w:val="12"/>
        </w:rPr>
      </w:pPr>
    </w:p>
    <w:p w:rsidR="00741F19" w:rsidRPr="00741F19" w:rsidRDefault="00741F19" w:rsidP="00741F19">
      <w:pPr>
        <w:tabs>
          <w:tab w:val="left" w:pos="284"/>
        </w:tabs>
        <w:spacing w:after="0" w:line="240" w:lineRule="auto"/>
        <w:ind w:firstLine="284"/>
        <w:jc w:val="right"/>
        <w:rPr>
          <w:rFonts w:ascii="Times New Roman" w:eastAsia="Calibri" w:hAnsi="Times New Roman" w:cs="Times New Roman"/>
          <w:bCs/>
          <w:i/>
          <w:sz w:val="12"/>
          <w:szCs w:val="12"/>
        </w:rPr>
      </w:pPr>
      <w:r w:rsidRPr="00741F19">
        <w:rPr>
          <w:rFonts w:ascii="Times New Roman" w:eastAsia="Calibri" w:hAnsi="Times New Roman" w:cs="Times New Roman"/>
          <w:bCs/>
          <w:i/>
          <w:sz w:val="12"/>
          <w:szCs w:val="12"/>
        </w:rPr>
        <w:t>Приложение № 1</w:t>
      </w:r>
    </w:p>
    <w:p w:rsidR="00741F19" w:rsidRPr="00741F19" w:rsidRDefault="00741F19" w:rsidP="00741F19">
      <w:pPr>
        <w:tabs>
          <w:tab w:val="left" w:pos="284"/>
        </w:tabs>
        <w:spacing w:after="0" w:line="240" w:lineRule="auto"/>
        <w:ind w:firstLine="284"/>
        <w:jc w:val="right"/>
        <w:rPr>
          <w:rFonts w:ascii="Times New Roman" w:eastAsia="Calibri" w:hAnsi="Times New Roman" w:cs="Times New Roman"/>
          <w:bCs/>
          <w:i/>
          <w:sz w:val="12"/>
          <w:szCs w:val="12"/>
        </w:rPr>
      </w:pPr>
      <w:r w:rsidRPr="00741F19">
        <w:rPr>
          <w:rFonts w:ascii="Times New Roman" w:eastAsia="Calibri" w:hAnsi="Times New Roman" w:cs="Times New Roman"/>
          <w:bCs/>
          <w:i/>
          <w:sz w:val="12"/>
          <w:szCs w:val="12"/>
        </w:rPr>
        <w:t>к Постановлению администрации</w:t>
      </w:r>
    </w:p>
    <w:p w:rsidR="00741F19" w:rsidRPr="00741F19" w:rsidRDefault="00741F19" w:rsidP="00741F19">
      <w:pPr>
        <w:tabs>
          <w:tab w:val="left" w:pos="284"/>
        </w:tabs>
        <w:spacing w:after="0" w:line="240" w:lineRule="auto"/>
        <w:ind w:firstLine="284"/>
        <w:jc w:val="right"/>
        <w:rPr>
          <w:rFonts w:ascii="Times New Roman" w:eastAsia="Calibri" w:hAnsi="Times New Roman" w:cs="Times New Roman"/>
          <w:bCs/>
          <w:i/>
          <w:sz w:val="12"/>
          <w:szCs w:val="12"/>
        </w:rPr>
      </w:pPr>
      <w:r w:rsidRPr="00741F19">
        <w:rPr>
          <w:rFonts w:ascii="Times New Roman" w:eastAsia="Calibri" w:hAnsi="Times New Roman" w:cs="Times New Roman"/>
          <w:bCs/>
          <w:i/>
          <w:sz w:val="12"/>
          <w:szCs w:val="12"/>
        </w:rPr>
        <w:t xml:space="preserve">сельского поселения Сергиевск </w:t>
      </w:r>
    </w:p>
    <w:p w:rsidR="00741F19" w:rsidRPr="00741F19" w:rsidRDefault="00741F19" w:rsidP="00741F19">
      <w:pPr>
        <w:tabs>
          <w:tab w:val="left" w:pos="284"/>
        </w:tabs>
        <w:spacing w:after="0" w:line="240" w:lineRule="auto"/>
        <w:ind w:firstLine="284"/>
        <w:jc w:val="right"/>
        <w:rPr>
          <w:rFonts w:ascii="Times New Roman" w:eastAsia="Calibri" w:hAnsi="Times New Roman" w:cs="Times New Roman"/>
          <w:bCs/>
          <w:i/>
          <w:sz w:val="12"/>
          <w:szCs w:val="12"/>
        </w:rPr>
      </w:pPr>
      <w:r w:rsidRPr="00741F19">
        <w:rPr>
          <w:rFonts w:ascii="Times New Roman" w:eastAsia="Calibri" w:hAnsi="Times New Roman" w:cs="Times New Roman"/>
          <w:bCs/>
          <w:i/>
          <w:sz w:val="12"/>
          <w:szCs w:val="12"/>
        </w:rPr>
        <w:t>м</w:t>
      </w:r>
      <w:r>
        <w:rPr>
          <w:rFonts w:ascii="Times New Roman" w:eastAsia="Calibri" w:hAnsi="Times New Roman" w:cs="Times New Roman"/>
          <w:bCs/>
          <w:i/>
          <w:sz w:val="12"/>
          <w:szCs w:val="12"/>
        </w:rPr>
        <w:t xml:space="preserve">униципального </w:t>
      </w:r>
      <w:r w:rsidRPr="00741F19">
        <w:rPr>
          <w:rFonts w:ascii="Times New Roman" w:eastAsia="Calibri" w:hAnsi="Times New Roman" w:cs="Times New Roman"/>
          <w:bCs/>
          <w:i/>
          <w:sz w:val="12"/>
          <w:szCs w:val="12"/>
        </w:rPr>
        <w:t>района Сергиевский</w:t>
      </w:r>
    </w:p>
    <w:p w:rsidR="00513E97" w:rsidRPr="00741F19" w:rsidRDefault="00741F19" w:rsidP="00741F19">
      <w:pPr>
        <w:tabs>
          <w:tab w:val="left" w:pos="284"/>
        </w:tabs>
        <w:spacing w:after="0" w:line="240" w:lineRule="auto"/>
        <w:ind w:firstLine="284"/>
        <w:jc w:val="right"/>
        <w:rPr>
          <w:rFonts w:ascii="Times New Roman" w:eastAsia="Calibri" w:hAnsi="Times New Roman" w:cs="Times New Roman"/>
          <w:bCs/>
          <w:i/>
          <w:sz w:val="12"/>
          <w:szCs w:val="12"/>
        </w:rPr>
      </w:pPr>
      <w:r w:rsidRPr="00741F19">
        <w:rPr>
          <w:rFonts w:ascii="Times New Roman" w:eastAsia="Calibri" w:hAnsi="Times New Roman" w:cs="Times New Roman"/>
          <w:bCs/>
          <w:i/>
          <w:sz w:val="12"/>
          <w:szCs w:val="12"/>
        </w:rPr>
        <w:t xml:space="preserve">№ 36 от </w:t>
      </w:r>
      <w:r>
        <w:rPr>
          <w:rFonts w:ascii="Times New Roman" w:eastAsia="Calibri" w:hAnsi="Times New Roman" w:cs="Times New Roman"/>
          <w:bCs/>
          <w:i/>
          <w:sz w:val="12"/>
          <w:szCs w:val="12"/>
        </w:rPr>
        <w:t>«0</w:t>
      </w:r>
      <w:r w:rsidRPr="00741F19">
        <w:rPr>
          <w:rFonts w:ascii="Times New Roman" w:eastAsia="Calibri" w:hAnsi="Times New Roman" w:cs="Times New Roman"/>
          <w:bCs/>
          <w:i/>
          <w:sz w:val="12"/>
          <w:szCs w:val="12"/>
        </w:rPr>
        <w:t>2</w:t>
      </w:r>
      <w:r>
        <w:rPr>
          <w:rFonts w:ascii="Times New Roman" w:eastAsia="Calibri" w:hAnsi="Times New Roman" w:cs="Times New Roman"/>
          <w:bCs/>
          <w:i/>
          <w:sz w:val="12"/>
          <w:szCs w:val="12"/>
        </w:rPr>
        <w:t>»</w:t>
      </w:r>
      <w:r w:rsidRPr="00741F19">
        <w:rPr>
          <w:rFonts w:ascii="Times New Roman" w:eastAsia="Calibri" w:hAnsi="Times New Roman" w:cs="Times New Roman"/>
          <w:bCs/>
          <w:i/>
          <w:sz w:val="12"/>
          <w:szCs w:val="12"/>
        </w:rPr>
        <w:t xml:space="preserve"> сентября 2014г</w:t>
      </w:r>
    </w:p>
    <w:p w:rsidR="00A0322D" w:rsidRDefault="00A0322D" w:rsidP="00A0322D">
      <w:pPr>
        <w:tabs>
          <w:tab w:val="left" w:pos="284"/>
        </w:tabs>
        <w:spacing w:after="0" w:line="240" w:lineRule="auto"/>
        <w:ind w:firstLine="284"/>
        <w:jc w:val="center"/>
        <w:rPr>
          <w:rFonts w:ascii="Times New Roman" w:eastAsia="Calibri" w:hAnsi="Times New Roman" w:cs="Times New Roman"/>
          <w:bCs/>
          <w:sz w:val="12"/>
          <w:szCs w:val="12"/>
        </w:rPr>
      </w:pPr>
      <w:r w:rsidRPr="00A0322D">
        <w:rPr>
          <w:rFonts w:ascii="Times New Roman" w:eastAsia="Calibri" w:hAnsi="Times New Roman" w:cs="Times New Roman"/>
          <w:bCs/>
          <w:sz w:val="12"/>
          <w:szCs w:val="12"/>
        </w:rPr>
        <w:t xml:space="preserve">МУНИЦИПАЛЬНАЯ ПРОГРАММА </w:t>
      </w:r>
    </w:p>
    <w:p w:rsidR="00A0322D" w:rsidRPr="00A0322D" w:rsidRDefault="00A0322D" w:rsidP="00A0322D">
      <w:pPr>
        <w:tabs>
          <w:tab w:val="left" w:pos="284"/>
        </w:tabs>
        <w:spacing w:after="0" w:line="240" w:lineRule="auto"/>
        <w:ind w:firstLine="284"/>
        <w:jc w:val="center"/>
        <w:rPr>
          <w:rFonts w:ascii="Times New Roman" w:eastAsia="Calibri" w:hAnsi="Times New Roman" w:cs="Times New Roman"/>
          <w:bCs/>
          <w:sz w:val="12"/>
          <w:szCs w:val="12"/>
        </w:rPr>
      </w:pPr>
      <w:r w:rsidRPr="00A0322D">
        <w:rPr>
          <w:rFonts w:ascii="Times New Roman" w:eastAsia="Calibri" w:hAnsi="Times New Roman" w:cs="Times New Roman"/>
          <w:bCs/>
          <w:sz w:val="12"/>
          <w:szCs w:val="12"/>
        </w:rPr>
        <w:t>«УСТОЙЧИВОЕ РАЗВИТИЕ СЕЛЬСКИХ ТЕРРИТОРИЙ СЕЛЬСКОГО ПОСЕЛЕНИЯ СЕРГИЕВСК МУНИЦИПАЛЬНОГО РАЙОНА СЕРГИЕВСКИЙ САМАРСКОЙ ОБЛАСТИ</w:t>
      </w:r>
    </w:p>
    <w:p w:rsidR="00A0322D" w:rsidRPr="00A0322D" w:rsidRDefault="00A0322D" w:rsidP="00A0322D">
      <w:pPr>
        <w:tabs>
          <w:tab w:val="left" w:pos="284"/>
        </w:tabs>
        <w:spacing w:after="0" w:line="240" w:lineRule="auto"/>
        <w:ind w:firstLine="284"/>
        <w:jc w:val="center"/>
        <w:rPr>
          <w:rFonts w:ascii="Times New Roman" w:eastAsia="Calibri" w:hAnsi="Times New Roman" w:cs="Times New Roman"/>
          <w:bCs/>
          <w:sz w:val="12"/>
          <w:szCs w:val="12"/>
        </w:rPr>
      </w:pPr>
      <w:r w:rsidRPr="00A0322D">
        <w:rPr>
          <w:rFonts w:ascii="Times New Roman" w:eastAsia="Calibri" w:hAnsi="Times New Roman" w:cs="Times New Roman"/>
          <w:bCs/>
          <w:sz w:val="12"/>
          <w:szCs w:val="12"/>
        </w:rPr>
        <w:t>НА 2014-2015 ГОДЫ»</w:t>
      </w:r>
    </w:p>
    <w:p w:rsidR="004C0231" w:rsidRDefault="004C0231" w:rsidP="00A0322D">
      <w:pPr>
        <w:tabs>
          <w:tab w:val="left" w:pos="284"/>
        </w:tabs>
        <w:spacing w:after="0" w:line="240" w:lineRule="auto"/>
        <w:ind w:firstLine="284"/>
        <w:jc w:val="center"/>
        <w:rPr>
          <w:rFonts w:ascii="Times New Roman" w:eastAsia="Calibri" w:hAnsi="Times New Roman" w:cs="Times New Roman"/>
          <w:bCs/>
          <w:sz w:val="12"/>
          <w:szCs w:val="12"/>
        </w:rPr>
      </w:pPr>
    </w:p>
    <w:p w:rsidR="00191E73" w:rsidRDefault="00191E73" w:rsidP="00A0322D">
      <w:pPr>
        <w:tabs>
          <w:tab w:val="left" w:pos="284"/>
        </w:tabs>
        <w:spacing w:after="0" w:line="240" w:lineRule="auto"/>
        <w:ind w:firstLine="284"/>
        <w:jc w:val="center"/>
        <w:rPr>
          <w:rFonts w:ascii="Times New Roman" w:eastAsia="Calibri" w:hAnsi="Times New Roman" w:cs="Times New Roman"/>
          <w:bCs/>
          <w:sz w:val="12"/>
          <w:szCs w:val="12"/>
        </w:rPr>
      </w:pPr>
    </w:p>
    <w:p w:rsidR="00A0322D" w:rsidRPr="00A0322D" w:rsidRDefault="00A0322D" w:rsidP="00A0322D">
      <w:pPr>
        <w:tabs>
          <w:tab w:val="left" w:pos="284"/>
        </w:tabs>
        <w:spacing w:after="0" w:line="240" w:lineRule="auto"/>
        <w:ind w:firstLine="284"/>
        <w:jc w:val="center"/>
        <w:rPr>
          <w:rFonts w:ascii="Times New Roman" w:eastAsia="Calibri" w:hAnsi="Times New Roman" w:cs="Times New Roman"/>
          <w:bCs/>
          <w:sz w:val="12"/>
          <w:szCs w:val="12"/>
        </w:rPr>
      </w:pPr>
      <w:r w:rsidRPr="00A0322D">
        <w:rPr>
          <w:rFonts w:ascii="Times New Roman" w:eastAsia="Calibri" w:hAnsi="Times New Roman" w:cs="Times New Roman"/>
          <w:bCs/>
          <w:sz w:val="12"/>
          <w:szCs w:val="12"/>
        </w:rPr>
        <w:lastRenderedPageBreak/>
        <w:t>ПАСПОРТ ПРОГРАММЫ</w:t>
      </w:r>
    </w:p>
    <w:tbl>
      <w:tblPr>
        <w:tblW w:w="7514"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46"/>
        <w:gridCol w:w="1656"/>
        <w:gridCol w:w="5812"/>
      </w:tblGrid>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Наименование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2014-2015 годы»</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Муниципальный заказчик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xml:space="preserve">Администрация   сельского поселения Сергиевск муниципального  района Сергиевский  Самарской  области </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Разработчик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Исполнитель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Цели и задачи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xml:space="preserve"> Цель Программы:</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улучшение условий жизнедеятельности на  территории сельского поселения Сергиевск  муниципального  района  Сергиевский.</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Задачи Программы:</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-повышение уровня комплексного обустройства объектами социальной и инженерной инфраструктуры сельских территорий  муниципального  района Сергиевский</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Важнейшие целевые индикаторы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ввод в действие объектов инженерной инфраструктуры:</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smartTag w:uri="urn:schemas-microsoft-com:office:smarttags" w:element="metricconverter">
              <w:smartTagPr>
                <w:attr w:name="ProductID" w:val="10,17 км"/>
              </w:smartTagPr>
              <w:r w:rsidRPr="004C0231">
                <w:rPr>
                  <w:rFonts w:ascii="Times New Roman" w:eastAsia="Calibri" w:hAnsi="Times New Roman" w:cs="Times New Roman"/>
                  <w:bCs/>
                  <w:sz w:val="12"/>
                  <w:szCs w:val="12"/>
                </w:rPr>
                <w:t>10,17 км</w:t>
              </w:r>
            </w:smartTag>
            <w:r w:rsidRPr="004C0231">
              <w:rPr>
                <w:rFonts w:ascii="Times New Roman" w:eastAsia="Calibri" w:hAnsi="Times New Roman" w:cs="Times New Roman"/>
                <w:bCs/>
                <w:sz w:val="12"/>
                <w:szCs w:val="12"/>
              </w:rPr>
              <w:t xml:space="preserve"> сетей канализации;</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smartTag w:uri="urn:schemas-microsoft-com:office:smarttags" w:element="metricconverter">
              <w:smartTagPr>
                <w:attr w:name="ProductID" w:val="9,71 км"/>
              </w:smartTagPr>
              <w:r w:rsidRPr="004C0231">
                <w:rPr>
                  <w:rFonts w:ascii="Times New Roman" w:eastAsia="Calibri" w:hAnsi="Times New Roman" w:cs="Times New Roman"/>
                  <w:bCs/>
                  <w:sz w:val="12"/>
                  <w:szCs w:val="12"/>
                </w:rPr>
                <w:t>9,71 км</w:t>
              </w:r>
            </w:smartTag>
            <w:r w:rsidRPr="004C0231">
              <w:rPr>
                <w:rFonts w:ascii="Times New Roman" w:eastAsia="Calibri" w:hAnsi="Times New Roman" w:cs="Times New Roman"/>
                <w:bCs/>
                <w:sz w:val="12"/>
                <w:szCs w:val="12"/>
              </w:rPr>
              <w:t xml:space="preserve"> улично-дорожной сети</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w:t>
            </w:r>
            <w:r w:rsidR="00574537">
              <w:rPr>
                <w:rFonts w:ascii="Times New Roman" w:eastAsia="Calibri" w:hAnsi="Times New Roman" w:cs="Times New Roman"/>
                <w:bCs/>
                <w:sz w:val="12"/>
                <w:szCs w:val="12"/>
              </w:rPr>
              <w:t xml:space="preserve"> </w:t>
            </w:r>
            <w:r w:rsidRPr="004C0231">
              <w:rPr>
                <w:rFonts w:ascii="Times New Roman" w:eastAsia="Calibri" w:hAnsi="Times New Roman" w:cs="Times New Roman"/>
                <w:bCs/>
                <w:sz w:val="12"/>
                <w:szCs w:val="12"/>
              </w:rPr>
              <w:t>1 (количество) реализованных проектов комплексного обустройства площадок под компактную жилищную застройку на территории сельского поселения Сергиевск муниципального  района Сергиевский;</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Сроки и этапы реализации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2014-2015 годы</w:t>
            </w:r>
          </w:p>
        </w:tc>
      </w:tr>
      <w:tr w:rsidR="004C0231" w:rsidRPr="004C0231" w:rsidTr="00AC6F72">
        <w:trPr>
          <w:gridBefore w:val="1"/>
          <w:wBefore w:w="46" w:type="dxa"/>
          <w:trHeight w:val="687"/>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Объемы и источники финансирования Программы</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Общий объем финансирования Программы составляет (прогноз) 288,28746 млн. рублей, в том числе:</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xml:space="preserve">-средства федерального бюджета  (прогноз)– 74,08708 </w:t>
            </w:r>
            <w:proofErr w:type="spellStart"/>
            <w:r w:rsidRPr="004C0231">
              <w:rPr>
                <w:rFonts w:ascii="Times New Roman" w:eastAsia="Calibri" w:hAnsi="Times New Roman" w:cs="Times New Roman"/>
                <w:bCs/>
                <w:sz w:val="12"/>
                <w:szCs w:val="12"/>
              </w:rPr>
              <w:t>млн</w:t>
            </w:r>
            <w:proofErr w:type="gramStart"/>
            <w:r w:rsidRPr="004C0231">
              <w:rPr>
                <w:rFonts w:ascii="Times New Roman" w:eastAsia="Calibri" w:hAnsi="Times New Roman" w:cs="Times New Roman"/>
                <w:bCs/>
                <w:sz w:val="12"/>
                <w:szCs w:val="12"/>
              </w:rPr>
              <w:t>.р</w:t>
            </w:r>
            <w:proofErr w:type="gramEnd"/>
            <w:r w:rsidRPr="004C0231">
              <w:rPr>
                <w:rFonts w:ascii="Times New Roman" w:eastAsia="Calibri" w:hAnsi="Times New Roman" w:cs="Times New Roman"/>
                <w:bCs/>
                <w:sz w:val="12"/>
                <w:szCs w:val="12"/>
              </w:rPr>
              <w:t>ублей</w:t>
            </w:r>
            <w:proofErr w:type="spellEnd"/>
            <w:r w:rsidRPr="004C0231">
              <w:rPr>
                <w:rFonts w:ascii="Times New Roman" w:eastAsia="Calibri" w:hAnsi="Times New Roman" w:cs="Times New Roman"/>
                <w:bCs/>
                <w:sz w:val="12"/>
                <w:szCs w:val="12"/>
              </w:rPr>
              <w:t>;</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-средства бюджета  Самарской области  (прогноз) – 199,786 млн. рублей;</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-средства бюджета сельского поселение   Сергиевск муниципального  района  Сергиевский (прогноз) – 14,41438 млн. рублей</w:t>
            </w:r>
          </w:p>
        </w:tc>
      </w:tr>
      <w:tr w:rsidR="004C0231" w:rsidRPr="004C0231" w:rsidTr="00AC6F72">
        <w:trPr>
          <w:gridBefore w:val="1"/>
          <w:wBefore w:w="46" w:type="dxa"/>
        </w:trPr>
        <w:tc>
          <w:tcPr>
            <w:tcW w:w="1656" w:type="dxa"/>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xml:space="preserve">Ожидаемые результаты реализации Программы </w:t>
            </w:r>
          </w:p>
        </w:tc>
        <w:tc>
          <w:tcPr>
            <w:tcW w:w="5812" w:type="dxa"/>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Повышение уровня комплексного обустройства объектами социальной и инженерной инфраструктуры сельских территорий  муниципального  района Сергиевский</w:t>
            </w:r>
          </w:p>
        </w:tc>
      </w:tr>
      <w:tr w:rsidR="004C0231" w:rsidRPr="004C0231" w:rsidTr="00AC6F72">
        <w:tblPrEx>
          <w:tblBorders>
            <w:insideH w:val="none" w:sz="0" w:space="0" w:color="auto"/>
            <w:insideV w:val="none" w:sz="0" w:space="0" w:color="auto"/>
          </w:tblBorders>
        </w:tblPrEx>
        <w:tc>
          <w:tcPr>
            <w:tcW w:w="1702" w:type="dxa"/>
            <w:gridSpan w:val="2"/>
            <w:tcBorders>
              <w:right w:val="single" w:sz="4" w:space="0" w:color="auto"/>
            </w:tcBorders>
          </w:tcPr>
          <w:p w:rsidR="004C0231" w:rsidRPr="004C0231" w:rsidRDefault="004C0231" w:rsidP="00574537">
            <w:pPr>
              <w:tabs>
                <w:tab w:val="left" w:pos="284"/>
              </w:tabs>
              <w:spacing w:after="0" w:line="240" w:lineRule="auto"/>
              <w:ind w:firstLine="34"/>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 xml:space="preserve">Система организации </w:t>
            </w:r>
            <w:proofErr w:type="gramStart"/>
            <w:r w:rsidRPr="004C0231">
              <w:rPr>
                <w:rFonts w:ascii="Times New Roman" w:eastAsia="Calibri" w:hAnsi="Times New Roman" w:cs="Times New Roman"/>
                <w:bCs/>
                <w:sz w:val="12"/>
                <w:szCs w:val="12"/>
              </w:rPr>
              <w:t>контроля за</w:t>
            </w:r>
            <w:proofErr w:type="gramEnd"/>
            <w:r w:rsidRPr="004C0231">
              <w:rPr>
                <w:rFonts w:ascii="Times New Roman" w:eastAsia="Calibri" w:hAnsi="Times New Roman" w:cs="Times New Roman"/>
                <w:bCs/>
                <w:sz w:val="12"/>
                <w:szCs w:val="12"/>
              </w:rPr>
              <w:t xml:space="preserve"> исполнением Программы</w:t>
            </w:r>
          </w:p>
        </w:tc>
        <w:tc>
          <w:tcPr>
            <w:tcW w:w="5812" w:type="dxa"/>
            <w:tcBorders>
              <w:left w:val="single" w:sz="4" w:space="0" w:color="auto"/>
            </w:tcBorders>
          </w:tcPr>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w:t>
            </w:r>
            <w:r w:rsidR="00574537">
              <w:rPr>
                <w:rFonts w:ascii="Times New Roman" w:eastAsia="Calibri" w:hAnsi="Times New Roman" w:cs="Times New Roman"/>
                <w:bCs/>
                <w:sz w:val="12"/>
                <w:szCs w:val="12"/>
              </w:rPr>
              <w:t>.</w:t>
            </w:r>
          </w:p>
          <w:p w:rsidR="004C0231" w:rsidRPr="004C0231" w:rsidRDefault="004C0231" w:rsidP="00574537">
            <w:pPr>
              <w:tabs>
                <w:tab w:val="left" w:pos="284"/>
              </w:tabs>
              <w:spacing w:after="0" w:line="240" w:lineRule="auto"/>
              <w:rPr>
                <w:rFonts w:ascii="Times New Roman" w:eastAsia="Calibri" w:hAnsi="Times New Roman" w:cs="Times New Roman"/>
                <w:bCs/>
                <w:sz w:val="12"/>
                <w:szCs w:val="12"/>
              </w:rPr>
            </w:pPr>
            <w:r w:rsidRPr="004C0231">
              <w:rPr>
                <w:rFonts w:ascii="Times New Roman" w:eastAsia="Calibri" w:hAnsi="Times New Roman" w:cs="Times New Roman"/>
                <w:bCs/>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tc>
      </w:tr>
    </w:tbl>
    <w:p w:rsidR="00191E73" w:rsidRPr="00191E73" w:rsidRDefault="002946B2" w:rsidP="00191E73">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lang w:val="en-US"/>
        </w:rPr>
        <w:t>I</w:t>
      </w:r>
      <w:r w:rsidRPr="000C7402">
        <w:rPr>
          <w:rFonts w:ascii="Times New Roman" w:eastAsia="Calibri" w:hAnsi="Times New Roman" w:cs="Times New Roman"/>
          <w:b/>
          <w:bCs/>
          <w:sz w:val="12"/>
          <w:szCs w:val="12"/>
        </w:rPr>
        <w:t xml:space="preserve"> </w:t>
      </w:r>
      <w:r w:rsidR="00191E73" w:rsidRPr="00191E73">
        <w:rPr>
          <w:rFonts w:ascii="Times New Roman" w:eastAsia="Calibri" w:hAnsi="Times New Roman" w:cs="Times New Roman"/>
          <w:b/>
          <w:bCs/>
          <w:sz w:val="12"/>
          <w:szCs w:val="12"/>
        </w:rPr>
        <w:t>Характеристика проблемы</w:t>
      </w:r>
    </w:p>
    <w:p w:rsidR="00191E73" w:rsidRPr="00191E73" w:rsidRDefault="00191E73" w:rsidP="00191E73">
      <w:pPr>
        <w:tabs>
          <w:tab w:val="left" w:pos="284"/>
        </w:tabs>
        <w:spacing w:after="0" w:line="240" w:lineRule="auto"/>
        <w:ind w:firstLine="284"/>
        <w:jc w:val="center"/>
        <w:rPr>
          <w:rFonts w:ascii="Times New Roman" w:eastAsia="Calibri" w:hAnsi="Times New Roman" w:cs="Times New Roman"/>
          <w:bCs/>
          <w:sz w:val="12"/>
          <w:szCs w:val="12"/>
        </w:rPr>
      </w:pPr>
    </w:p>
    <w:p w:rsidR="00191E73" w:rsidRDefault="00191E73" w:rsidP="00191E73">
      <w:pPr>
        <w:tabs>
          <w:tab w:val="left" w:pos="284"/>
        </w:tabs>
        <w:spacing w:after="0" w:line="240" w:lineRule="auto"/>
        <w:ind w:left="1080"/>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1.1. </w:t>
      </w:r>
      <w:r w:rsidRPr="00191E73">
        <w:rPr>
          <w:rFonts w:ascii="Times New Roman" w:eastAsia="Calibri" w:hAnsi="Times New Roman" w:cs="Times New Roman"/>
          <w:b/>
          <w:bCs/>
          <w:sz w:val="12"/>
          <w:szCs w:val="12"/>
        </w:rPr>
        <w:t xml:space="preserve">Общие сведения о социально-экономическом развитии сельского поселения Сергиевск </w:t>
      </w:r>
    </w:p>
    <w:p w:rsidR="00191E73" w:rsidRPr="00191E73" w:rsidRDefault="00191E73" w:rsidP="00191E73">
      <w:pPr>
        <w:tabs>
          <w:tab w:val="left" w:pos="284"/>
        </w:tabs>
        <w:spacing w:after="0" w:line="240" w:lineRule="auto"/>
        <w:ind w:left="1080"/>
        <w:jc w:val="center"/>
        <w:rPr>
          <w:rFonts w:ascii="Times New Roman" w:eastAsia="Calibri" w:hAnsi="Times New Roman" w:cs="Times New Roman"/>
          <w:b/>
          <w:bCs/>
          <w:sz w:val="12"/>
          <w:szCs w:val="12"/>
        </w:rPr>
      </w:pPr>
      <w:r w:rsidRPr="00191E73">
        <w:rPr>
          <w:rFonts w:ascii="Times New Roman" w:eastAsia="Calibri" w:hAnsi="Times New Roman" w:cs="Times New Roman"/>
          <w:b/>
          <w:bCs/>
          <w:sz w:val="12"/>
          <w:szCs w:val="12"/>
        </w:rPr>
        <w:t>муниципального района Сергиевский.</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Сельское поселение Сергиевск образовано 01.01.2006 года. Центр поселения - село Сергиевск, являющийся районным центром. Основано с. Сергиевск в 1703г. по указу Петра </w:t>
      </w:r>
      <w:r w:rsidRPr="00191E73">
        <w:rPr>
          <w:rFonts w:ascii="Times New Roman" w:eastAsia="Calibri" w:hAnsi="Times New Roman" w:cs="Times New Roman"/>
          <w:bCs/>
          <w:sz w:val="12"/>
          <w:szCs w:val="12"/>
          <w:lang w:val="en-US"/>
        </w:rPr>
        <w:t>I</w:t>
      </w:r>
      <w:r w:rsidRPr="00191E73">
        <w:rPr>
          <w:rFonts w:ascii="Times New Roman" w:eastAsia="Calibri" w:hAnsi="Times New Roman" w:cs="Times New Roman"/>
          <w:bCs/>
          <w:sz w:val="12"/>
          <w:szCs w:val="12"/>
        </w:rPr>
        <w:t xml:space="preserve"> одновременно  с г.</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Санкт-Петербург.</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Село Сергиевск расположено в </w:t>
      </w:r>
      <w:smartTag w:uri="urn:schemas-microsoft-com:office:smarttags" w:element="metricconverter">
        <w:smartTagPr>
          <w:attr w:name="ProductID" w:val="126 км"/>
        </w:smartTagPr>
        <w:r w:rsidRPr="00191E73">
          <w:rPr>
            <w:rFonts w:ascii="Times New Roman" w:eastAsia="Calibri" w:hAnsi="Times New Roman" w:cs="Times New Roman"/>
            <w:bCs/>
            <w:sz w:val="12"/>
            <w:szCs w:val="12"/>
          </w:rPr>
          <w:t>126 км</w:t>
        </w:r>
      </w:smartTag>
      <w:proofErr w:type="gramStart"/>
      <w:r w:rsidRPr="00191E73">
        <w:rPr>
          <w:rFonts w:ascii="Times New Roman" w:eastAsia="Calibri" w:hAnsi="Times New Roman" w:cs="Times New Roman"/>
          <w:bCs/>
          <w:sz w:val="12"/>
          <w:szCs w:val="12"/>
        </w:rPr>
        <w:t>.</w:t>
      </w:r>
      <w:proofErr w:type="gramEnd"/>
      <w:r w:rsidRPr="00191E73">
        <w:rPr>
          <w:rFonts w:ascii="Times New Roman" w:eastAsia="Calibri" w:hAnsi="Times New Roman" w:cs="Times New Roman"/>
          <w:bCs/>
          <w:sz w:val="12"/>
          <w:szCs w:val="12"/>
        </w:rPr>
        <w:t xml:space="preserve"> </w:t>
      </w:r>
      <w:proofErr w:type="gramStart"/>
      <w:r w:rsidRPr="00191E73">
        <w:rPr>
          <w:rFonts w:ascii="Times New Roman" w:eastAsia="Calibri" w:hAnsi="Times New Roman" w:cs="Times New Roman"/>
          <w:bCs/>
          <w:sz w:val="12"/>
          <w:szCs w:val="12"/>
        </w:rPr>
        <w:t>о</w:t>
      </w:r>
      <w:proofErr w:type="gramEnd"/>
      <w:r w:rsidRPr="00191E73">
        <w:rPr>
          <w:rFonts w:ascii="Times New Roman" w:eastAsia="Calibri" w:hAnsi="Times New Roman" w:cs="Times New Roman"/>
          <w:bCs/>
          <w:sz w:val="12"/>
          <w:szCs w:val="12"/>
        </w:rPr>
        <w:t>т областного центра г.</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Самара.</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Село связано  с другими селами посредством местных автодорог с твердым покрытием. Связи с населенными пунктами соседних примыкающих районов осуществляется благодаря  автодорогам федерального уровня. </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В недрах сельского поселения Сергиевск имеется нефть, что является важнейшим фактором развития экономики м. р. Сергиевский.</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Разведаны крупные нефтяные месторождения: </w:t>
      </w:r>
      <w:proofErr w:type="spellStart"/>
      <w:r w:rsidRPr="00191E73">
        <w:rPr>
          <w:rFonts w:ascii="Times New Roman" w:eastAsia="Calibri" w:hAnsi="Times New Roman" w:cs="Times New Roman"/>
          <w:bCs/>
          <w:sz w:val="12"/>
          <w:szCs w:val="12"/>
        </w:rPr>
        <w:t>Боровское</w:t>
      </w:r>
      <w:proofErr w:type="spellEnd"/>
      <w:r w:rsidRPr="00191E73">
        <w:rPr>
          <w:rFonts w:ascii="Times New Roman" w:eastAsia="Calibri" w:hAnsi="Times New Roman" w:cs="Times New Roman"/>
          <w:bCs/>
          <w:sz w:val="12"/>
          <w:szCs w:val="12"/>
        </w:rPr>
        <w:t xml:space="preserve">, </w:t>
      </w:r>
      <w:proofErr w:type="spellStart"/>
      <w:r w:rsidRPr="00191E73">
        <w:rPr>
          <w:rFonts w:ascii="Times New Roman" w:eastAsia="Calibri" w:hAnsi="Times New Roman" w:cs="Times New Roman"/>
          <w:bCs/>
          <w:sz w:val="12"/>
          <w:szCs w:val="12"/>
        </w:rPr>
        <w:t>Радаевское</w:t>
      </w:r>
      <w:proofErr w:type="spellEnd"/>
      <w:r w:rsidRPr="00191E73">
        <w:rPr>
          <w:rFonts w:ascii="Times New Roman" w:eastAsia="Calibri" w:hAnsi="Times New Roman" w:cs="Times New Roman"/>
          <w:bCs/>
          <w:sz w:val="12"/>
          <w:szCs w:val="12"/>
        </w:rPr>
        <w:t>. Село Сергиевск богато строительным материалом: песок, известняк, глина.</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По всей территории поселения протекает р.</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Сок, возле 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Сергиевск находится оз.</w:t>
      </w:r>
      <w:r>
        <w:rPr>
          <w:rFonts w:ascii="Times New Roman" w:eastAsia="Calibri" w:hAnsi="Times New Roman" w:cs="Times New Roman"/>
          <w:bCs/>
          <w:sz w:val="12"/>
          <w:szCs w:val="12"/>
        </w:rPr>
        <w:t xml:space="preserve"> </w:t>
      </w:r>
      <w:proofErr w:type="gramStart"/>
      <w:r w:rsidRPr="00191E73">
        <w:rPr>
          <w:rFonts w:ascii="Times New Roman" w:eastAsia="Calibri" w:hAnsi="Times New Roman" w:cs="Times New Roman"/>
          <w:bCs/>
          <w:sz w:val="12"/>
          <w:szCs w:val="12"/>
        </w:rPr>
        <w:t>Банное</w:t>
      </w:r>
      <w:proofErr w:type="gramEnd"/>
      <w:r w:rsidRPr="00191E73">
        <w:rPr>
          <w:rFonts w:ascii="Times New Roman" w:eastAsia="Calibri" w:hAnsi="Times New Roman" w:cs="Times New Roman"/>
          <w:bCs/>
          <w:sz w:val="12"/>
          <w:szCs w:val="12"/>
        </w:rPr>
        <w:t>, оз.</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Тепловка. Вода в озере Тепловка отличается значительным содержанием сероводорода и является памятником природы. В окрестностях 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Успенка находятся 5 озер, в п.</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 xml:space="preserve">Рыбопитомник </w:t>
      </w:r>
      <w:proofErr w:type="gramStart"/>
      <w:r w:rsidRPr="00191E73">
        <w:rPr>
          <w:rFonts w:ascii="Times New Roman" w:eastAsia="Calibri" w:hAnsi="Times New Roman" w:cs="Times New Roman"/>
          <w:bCs/>
          <w:sz w:val="12"/>
          <w:szCs w:val="12"/>
        </w:rPr>
        <w:t>-и</w:t>
      </w:r>
      <w:proofErr w:type="gramEnd"/>
      <w:r w:rsidRPr="00191E73">
        <w:rPr>
          <w:rFonts w:ascii="Times New Roman" w:eastAsia="Calibri" w:hAnsi="Times New Roman" w:cs="Times New Roman"/>
          <w:bCs/>
          <w:sz w:val="12"/>
          <w:szCs w:val="12"/>
        </w:rPr>
        <w:t>скусственные пруды, для выращивания рыбы.</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Территория с. п. Сергиевск находится в пределах умеренного климатического пояса. Тип климата – умеренно-континентальный. </w:t>
      </w:r>
      <w:proofErr w:type="gramStart"/>
      <w:r w:rsidRPr="00191E73">
        <w:rPr>
          <w:rFonts w:ascii="Times New Roman" w:eastAsia="Calibri" w:hAnsi="Times New Roman" w:cs="Times New Roman"/>
          <w:bCs/>
          <w:sz w:val="12"/>
          <w:szCs w:val="12"/>
        </w:rPr>
        <w:t>Характерны</w:t>
      </w:r>
      <w:proofErr w:type="gramEnd"/>
      <w:r w:rsidRPr="00191E73">
        <w:rPr>
          <w:rFonts w:ascii="Times New Roman" w:eastAsia="Calibri" w:hAnsi="Times New Roman" w:cs="Times New Roman"/>
          <w:bCs/>
          <w:sz w:val="12"/>
          <w:szCs w:val="12"/>
        </w:rPr>
        <w:t xml:space="preserve"> холодная малоснежная зима, короткие весна и осень, жаркое сухое лето. Среднегодовая температура воздуха составляет +3,5С. Наиболее холодный месяц январь, наиболее теплый июль. По количеству выпадающих осадков 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Сергиевск относится к зоне умеренного увлажнения.</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Микрорельеф с</w:t>
      </w:r>
      <w:proofErr w:type="gramStart"/>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w:t>
      </w:r>
      <w:proofErr w:type="gramEnd"/>
      <w:r w:rsidRPr="00191E73">
        <w:rPr>
          <w:rFonts w:ascii="Times New Roman" w:eastAsia="Calibri" w:hAnsi="Times New Roman" w:cs="Times New Roman"/>
          <w:bCs/>
          <w:sz w:val="12"/>
          <w:szCs w:val="12"/>
        </w:rPr>
        <w:t>п. Сергиевск выражен очень разнообразными элементами.  Вокруг населенных пунктов располагаются леса и зеленые насаждения. Территория поселения представляет собой холмистую равнину. Все населенные пункты расположены в низинах. Село Сергие</w:t>
      </w:r>
      <w:proofErr w:type="gramStart"/>
      <w:r w:rsidRPr="00191E73">
        <w:rPr>
          <w:rFonts w:ascii="Times New Roman" w:eastAsia="Calibri" w:hAnsi="Times New Roman" w:cs="Times New Roman"/>
          <w:bCs/>
          <w:sz w:val="12"/>
          <w:szCs w:val="12"/>
        </w:rPr>
        <w:t>вск ст</w:t>
      </w:r>
      <w:proofErr w:type="gramEnd"/>
      <w:r w:rsidRPr="00191E73">
        <w:rPr>
          <w:rFonts w:ascii="Times New Roman" w:eastAsia="Calibri" w:hAnsi="Times New Roman" w:cs="Times New Roman"/>
          <w:bCs/>
          <w:sz w:val="12"/>
          <w:szCs w:val="12"/>
        </w:rPr>
        <w:t>оит на холме.</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Имеется пещера, возникшая в результате карстовых процессов при выщелачивании растворимых горных пород известняков, гипсов. Также имеются возвышенности. Картину изрезанности дополняют овраги, балки, имеющие значительные глубины с обрывающимися склонами. На территории  села Сергие</w:t>
      </w:r>
      <w:proofErr w:type="gramStart"/>
      <w:r w:rsidRPr="00191E73">
        <w:rPr>
          <w:rFonts w:ascii="Times New Roman" w:eastAsia="Calibri" w:hAnsi="Times New Roman" w:cs="Times New Roman"/>
          <w:bCs/>
          <w:sz w:val="12"/>
          <w:szCs w:val="12"/>
        </w:rPr>
        <w:t>вск  пр</w:t>
      </w:r>
      <w:proofErr w:type="gramEnd"/>
      <w:r w:rsidRPr="00191E73">
        <w:rPr>
          <w:rFonts w:ascii="Times New Roman" w:eastAsia="Calibri" w:hAnsi="Times New Roman" w:cs="Times New Roman"/>
          <w:bCs/>
          <w:sz w:val="12"/>
          <w:szCs w:val="12"/>
        </w:rPr>
        <w:t>еобладают лесные почвы, черноземы типичные. Почвы богаты калием, бедны фосфором.</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Наибольшее распространение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В состав поселения входят: село Боровка, поселок Глубокий, поселок Михайловка, поселок Рогатка, поселок Рыбопитомник, село Сергиевск, деревня Студеный Ключ, село Успенка.</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Административный центр- 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Сергиевск.</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Общая площадь сельского поселения Сергиевск муниципального района Сергиевский составляет 35,201 тыс.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га, в том числе земель сельскохозяйственного назначения 22,878 тыс.</w:t>
      </w:r>
      <w:r>
        <w:rPr>
          <w:rFonts w:ascii="Times New Roman" w:eastAsia="Calibri" w:hAnsi="Times New Roman" w:cs="Times New Roman"/>
          <w:bCs/>
          <w:sz w:val="12"/>
          <w:szCs w:val="12"/>
        </w:rPr>
        <w:t xml:space="preserve"> </w:t>
      </w:r>
      <w:r w:rsidRPr="00191E73">
        <w:rPr>
          <w:rFonts w:ascii="Times New Roman" w:eastAsia="Calibri" w:hAnsi="Times New Roman" w:cs="Times New Roman"/>
          <w:bCs/>
          <w:sz w:val="12"/>
          <w:szCs w:val="12"/>
        </w:rPr>
        <w:t>га.</w:t>
      </w:r>
    </w:p>
    <w:p w:rsidR="00191E73" w:rsidRPr="00191E73" w:rsidRDefault="00191E73" w:rsidP="00191E73">
      <w:pPr>
        <w:tabs>
          <w:tab w:val="left" w:pos="284"/>
        </w:tabs>
        <w:spacing w:after="0" w:line="240" w:lineRule="auto"/>
        <w:ind w:firstLine="284"/>
        <w:jc w:val="both"/>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Характеристика землепользования на территории сельского поселения Сергиевск муниципального района Сергиевский приведена в таблице 1. </w:t>
      </w:r>
    </w:p>
    <w:p w:rsidR="00D3550A" w:rsidRDefault="00D3550A" w:rsidP="00191E73">
      <w:pPr>
        <w:tabs>
          <w:tab w:val="left" w:pos="284"/>
        </w:tabs>
        <w:spacing w:after="0" w:line="240" w:lineRule="auto"/>
        <w:ind w:firstLine="284"/>
        <w:jc w:val="right"/>
        <w:rPr>
          <w:rFonts w:ascii="Times New Roman" w:eastAsia="Calibri" w:hAnsi="Times New Roman" w:cs="Times New Roman"/>
          <w:bCs/>
          <w:sz w:val="12"/>
          <w:szCs w:val="12"/>
        </w:rPr>
      </w:pPr>
    </w:p>
    <w:p w:rsidR="00D3550A" w:rsidRDefault="00D3550A" w:rsidP="00191E73">
      <w:pPr>
        <w:tabs>
          <w:tab w:val="left" w:pos="284"/>
        </w:tabs>
        <w:spacing w:after="0" w:line="240" w:lineRule="auto"/>
        <w:ind w:firstLine="284"/>
        <w:jc w:val="right"/>
        <w:rPr>
          <w:rFonts w:ascii="Times New Roman" w:eastAsia="Calibri" w:hAnsi="Times New Roman" w:cs="Times New Roman"/>
          <w:bCs/>
          <w:sz w:val="12"/>
          <w:szCs w:val="12"/>
        </w:rPr>
      </w:pPr>
    </w:p>
    <w:p w:rsidR="00A95FE7" w:rsidRDefault="00A95FE7" w:rsidP="00191E73">
      <w:pPr>
        <w:tabs>
          <w:tab w:val="left" w:pos="284"/>
        </w:tabs>
        <w:spacing w:after="0" w:line="240" w:lineRule="auto"/>
        <w:ind w:firstLine="284"/>
        <w:jc w:val="right"/>
        <w:rPr>
          <w:rFonts w:ascii="Times New Roman" w:eastAsia="Calibri" w:hAnsi="Times New Roman" w:cs="Times New Roman"/>
          <w:bCs/>
          <w:sz w:val="12"/>
          <w:szCs w:val="12"/>
        </w:rPr>
      </w:pPr>
    </w:p>
    <w:p w:rsidR="00191E73" w:rsidRPr="00191E73" w:rsidRDefault="00191E73" w:rsidP="00191E73">
      <w:pPr>
        <w:tabs>
          <w:tab w:val="left" w:pos="284"/>
        </w:tabs>
        <w:spacing w:after="0" w:line="240" w:lineRule="auto"/>
        <w:ind w:firstLine="284"/>
        <w:jc w:val="right"/>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lastRenderedPageBreak/>
        <w:t>Таблица 1</w:t>
      </w:r>
    </w:p>
    <w:p w:rsidR="00191E73" w:rsidRDefault="00191E73" w:rsidP="00191E73">
      <w:pPr>
        <w:tabs>
          <w:tab w:val="left" w:pos="284"/>
        </w:tabs>
        <w:spacing w:after="0" w:line="240" w:lineRule="auto"/>
        <w:ind w:firstLine="284"/>
        <w:jc w:val="center"/>
        <w:rPr>
          <w:rFonts w:ascii="Times New Roman" w:eastAsia="Calibri" w:hAnsi="Times New Roman" w:cs="Times New Roman"/>
          <w:b/>
          <w:bCs/>
          <w:sz w:val="12"/>
          <w:szCs w:val="12"/>
        </w:rPr>
      </w:pPr>
      <w:r w:rsidRPr="00191E73">
        <w:rPr>
          <w:rFonts w:ascii="Times New Roman" w:eastAsia="Calibri" w:hAnsi="Times New Roman" w:cs="Times New Roman"/>
          <w:b/>
          <w:bCs/>
          <w:sz w:val="12"/>
          <w:szCs w:val="12"/>
        </w:rPr>
        <w:t>Характеристика землепользования на территории</w:t>
      </w:r>
      <w:r>
        <w:rPr>
          <w:rFonts w:ascii="Times New Roman" w:eastAsia="Calibri" w:hAnsi="Times New Roman" w:cs="Times New Roman"/>
          <w:b/>
          <w:bCs/>
          <w:sz w:val="12"/>
          <w:szCs w:val="12"/>
        </w:rPr>
        <w:t xml:space="preserve"> </w:t>
      </w:r>
      <w:r w:rsidRPr="00191E73">
        <w:rPr>
          <w:rFonts w:ascii="Times New Roman" w:eastAsia="Calibri" w:hAnsi="Times New Roman" w:cs="Times New Roman"/>
          <w:b/>
          <w:bCs/>
          <w:sz w:val="12"/>
          <w:szCs w:val="12"/>
        </w:rPr>
        <w:t>сельского поселения Сергиевск</w:t>
      </w:r>
    </w:p>
    <w:p w:rsidR="00191E73" w:rsidRPr="00191E73" w:rsidRDefault="00191E73" w:rsidP="00191E73">
      <w:pPr>
        <w:tabs>
          <w:tab w:val="left" w:pos="284"/>
        </w:tabs>
        <w:spacing w:after="0" w:line="240" w:lineRule="auto"/>
        <w:ind w:firstLine="284"/>
        <w:jc w:val="center"/>
        <w:rPr>
          <w:rFonts w:ascii="Times New Roman" w:eastAsia="Calibri" w:hAnsi="Times New Roman" w:cs="Times New Roman"/>
          <w:b/>
          <w:bCs/>
          <w:sz w:val="12"/>
          <w:szCs w:val="12"/>
        </w:rPr>
      </w:pPr>
      <w:r w:rsidRPr="00191E73">
        <w:rPr>
          <w:rFonts w:ascii="Times New Roman" w:eastAsia="Calibri" w:hAnsi="Times New Roman" w:cs="Times New Roman"/>
          <w:b/>
          <w:bCs/>
          <w:sz w:val="12"/>
          <w:szCs w:val="12"/>
        </w:rPr>
        <w:t xml:space="preserve"> муниципального района Сергиевский</w:t>
      </w:r>
      <w:r>
        <w:rPr>
          <w:rFonts w:ascii="Times New Roman" w:eastAsia="Calibri" w:hAnsi="Times New Roman" w:cs="Times New Roman"/>
          <w:b/>
          <w:bCs/>
          <w:sz w:val="12"/>
          <w:szCs w:val="12"/>
        </w:rPr>
        <w:t xml:space="preserve"> </w:t>
      </w:r>
      <w:r w:rsidRPr="00191E73">
        <w:rPr>
          <w:rFonts w:ascii="Times New Roman" w:eastAsia="Calibri" w:hAnsi="Times New Roman" w:cs="Times New Roman"/>
          <w:b/>
          <w:bCs/>
          <w:sz w:val="12"/>
          <w:szCs w:val="12"/>
        </w:rPr>
        <w:t>по состоянию на 01.01.2014г.</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709"/>
        <w:gridCol w:w="708"/>
        <w:gridCol w:w="993"/>
      </w:tblGrid>
      <w:tr w:rsidR="00191E73" w:rsidRPr="00191E73" w:rsidTr="000C7402">
        <w:trPr>
          <w:trHeight w:val="7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 </w:t>
            </w:r>
            <w:proofErr w:type="gramStart"/>
            <w:r w:rsidRPr="00191E73">
              <w:rPr>
                <w:rFonts w:ascii="Times New Roman" w:eastAsia="Calibri" w:hAnsi="Times New Roman" w:cs="Times New Roman"/>
                <w:bCs/>
                <w:sz w:val="12"/>
                <w:szCs w:val="12"/>
              </w:rPr>
              <w:t>п</w:t>
            </w:r>
            <w:proofErr w:type="gramEnd"/>
            <w:r w:rsidRPr="00191E73">
              <w:rPr>
                <w:rFonts w:ascii="Times New Roman" w:eastAsia="Calibri" w:hAnsi="Times New Roman" w:cs="Times New Roman"/>
                <w:bCs/>
                <w:sz w:val="12"/>
                <w:szCs w:val="12"/>
              </w:rPr>
              <w:t>/п</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Наименование показателей</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 изм.</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Кол-во</w:t>
            </w:r>
          </w:p>
        </w:tc>
        <w:tc>
          <w:tcPr>
            <w:tcW w:w="99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Примечание</w:t>
            </w:r>
          </w:p>
        </w:tc>
      </w:tr>
      <w:tr w:rsidR="00191E73" w:rsidRPr="00191E73" w:rsidTr="000C7402">
        <w:trPr>
          <w:trHeight w:val="64"/>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Общая площадь земель в поселении, в </w:t>
            </w:r>
            <w:proofErr w:type="spellStart"/>
            <w:r w:rsidRPr="00191E73">
              <w:rPr>
                <w:rFonts w:ascii="Times New Roman" w:eastAsia="Calibri" w:hAnsi="Times New Roman" w:cs="Times New Roman"/>
                <w:bCs/>
                <w:sz w:val="12"/>
                <w:szCs w:val="12"/>
              </w:rPr>
              <w:t>т.ч</w:t>
            </w:r>
            <w:proofErr w:type="spellEnd"/>
            <w:r w:rsidRPr="00191E73">
              <w:rPr>
                <w:rFonts w:ascii="Times New Roman" w:eastAsia="Calibri" w:hAnsi="Times New Roman" w:cs="Times New Roman"/>
                <w:bCs/>
                <w:sz w:val="12"/>
                <w:szCs w:val="12"/>
              </w:rPr>
              <w:t>.</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35,201</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trHeight w:val="12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1.1</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 xml:space="preserve">- сельскохозяйственные </w:t>
            </w:r>
            <w:proofErr w:type="spellStart"/>
            <w:r w:rsidRPr="00191E73">
              <w:rPr>
                <w:rFonts w:ascii="Times New Roman" w:eastAsia="Calibri" w:hAnsi="Times New Roman" w:cs="Times New Roman"/>
                <w:bCs/>
                <w:sz w:val="12"/>
                <w:szCs w:val="12"/>
              </w:rPr>
              <w:t>угодия</w:t>
            </w:r>
            <w:proofErr w:type="spellEnd"/>
            <w:r w:rsidRPr="00191E73">
              <w:rPr>
                <w:rFonts w:ascii="Times New Roman" w:eastAsia="Calibri" w:hAnsi="Times New Roman" w:cs="Times New Roman"/>
                <w:bCs/>
                <w:sz w:val="12"/>
                <w:szCs w:val="12"/>
              </w:rPr>
              <w:t>, из них</w:t>
            </w:r>
            <w:proofErr w:type="gramEnd"/>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22,878</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trHeight w:val="116"/>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1.1.1.</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Пашня</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14,549</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trHeight w:val="64"/>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1.1.2.</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Лесные земли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8,459</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trHeight w:val="64"/>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1.1.3.</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Земли застройки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0,434</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1.1.4.</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Прочие земли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spellStart"/>
            <w:r w:rsidRPr="00191E73">
              <w:rPr>
                <w:rFonts w:ascii="Times New Roman" w:eastAsia="Calibri" w:hAnsi="Times New Roman" w:cs="Times New Roman"/>
                <w:bCs/>
                <w:sz w:val="12"/>
                <w:szCs w:val="12"/>
              </w:rPr>
              <w:t>Тыс</w:t>
            </w:r>
            <w:proofErr w:type="gramStart"/>
            <w:r w:rsidRPr="00191E73">
              <w:rPr>
                <w:rFonts w:ascii="Times New Roman" w:eastAsia="Calibri" w:hAnsi="Times New Roman" w:cs="Times New Roman"/>
                <w:bCs/>
                <w:sz w:val="12"/>
                <w:szCs w:val="12"/>
              </w:rPr>
              <w:t>.г</w:t>
            </w:r>
            <w:proofErr w:type="gramEnd"/>
            <w:r w:rsidRPr="00191E73">
              <w:rPr>
                <w:rFonts w:ascii="Times New Roman" w:eastAsia="Calibri" w:hAnsi="Times New Roman" w:cs="Times New Roman"/>
                <w:bCs/>
                <w:sz w:val="12"/>
                <w:szCs w:val="12"/>
              </w:rPr>
              <w:t>а</w:t>
            </w:r>
            <w:proofErr w:type="spellEnd"/>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3,430</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Количество предприятий, организаций, расположенных на территории поселения - всего</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122</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2.1.</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Занятых</w:t>
            </w:r>
            <w:proofErr w:type="gramEnd"/>
            <w:r w:rsidRPr="00191E73">
              <w:rPr>
                <w:rFonts w:ascii="Times New Roman" w:eastAsia="Calibri" w:hAnsi="Times New Roman" w:cs="Times New Roman"/>
                <w:bCs/>
                <w:sz w:val="12"/>
                <w:szCs w:val="12"/>
              </w:rPr>
              <w:t xml:space="preserve"> в промышленной деятельности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3</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2.2.</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Занятых</w:t>
            </w:r>
            <w:proofErr w:type="gramEnd"/>
            <w:r w:rsidRPr="00191E73">
              <w:rPr>
                <w:rFonts w:ascii="Times New Roman" w:eastAsia="Calibri" w:hAnsi="Times New Roman" w:cs="Times New Roman"/>
                <w:bCs/>
                <w:sz w:val="12"/>
                <w:szCs w:val="12"/>
              </w:rPr>
              <w:t xml:space="preserve"> в сельском хозяйстве, охоте и лесном хозяйстве </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8</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2.3.</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Занятых</w:t>
            </w:r>
            <w:proofErr w:type="gramEnd"/>
            <w:r w:rsidRPr="00191E73">
              <w:rPr>
                <w:rFonts w:ascii="Times New Roman" w:eastAsia="Calibri" w:hAnsi="Times New Roman" w:cs="Times New Roman"/>
                <w:bCs/>
                <w:sz w:val="12"/>
                <w:szCs w:val="12"/>
              </w:rPr>
              <w:t xml:space="preserve"> в строительстве</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2.4.</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Занятых в оказании транспортных услуг и связи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2.5.</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Занятых</w:t>
            </w:r>
            <w:proofErr w:type="gramEnd"/>
            <w:r w:rsidRPr="00191E73">
              <w:rPr>
                <w:rFonts w:ascii="Times New Roman" w:eastAsia="Calibri" w:hAnsi="Times New Roman" w:cs="Times New Roman"/>
                <w:bCs/>
                <w:sz w:val="12"/>
                <w:szCs w:val="12"/>
              </w:rPr>
              <w:t xml:space="preserve"> в образовании</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8</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2.6.</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Занятых в здравоохранении и социальных услугах</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3.</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Посевная площадь</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proofErr w:type="gramStart"/>
            <w:r w:rsidRPr="00191E73">
              <w:rPr>
                <w:rFonts w:ascii="Times New Roman" w:eastAsia="Calibri" w:hAnsi="Times New Roman" w:cs="Times New Roman"/>
                <w:bCs/>
                <w:sz w:val="12"/>
                <w:szCs w:val="12"/>
              </w:rPr>
              <w:t>Га</w:t>
            </w:r>
            <w:proofErr w:type="gramEnd"/>
            <w:r w:rsidRPr="00191E73">
              <w:rPr>
                <w:rFonts w:ascii="Times New Roman" w:eastAsia="Calibri" w:hAnsi="Times New Roman" w:cs="Times New Roman"/>
                <w:bCs/>
                <w:sz w:val="12"/>
                <w:szCs w:val="12"/>
              </w:rPr>
              <w:t>.</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5300</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4.</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Количество крестьянских фермерских хозяйств</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 xml:space="preserve">Наличие скота, в </w:t>
            </w:r>
            <w:proofErr w:type="spellStart"/>
            <w:r w:rsidRPr="00191E73">
              <w:rPr>
                <w:rFonts w:ascii="Times New Roman" w:eastAsia="Calibri" w:hAnsi="Times New Roman" w:cs="Times New Roman"/>
                <w:bCs/>
                <w:sz w:val="12"/>
                <w:szCs w:val="12"/>
              </w:rPr>
              <w:t>т.ч</w:t>
            </w:r>
            <w:proofErr w:type="spellEnd"/>
            <w:r w:rsidRPr="00191E73">
              <w:rPr>
                <w:rFonts w:ascii="Times New Roman" w:eastAsia="Calibri" w:hAnsi="Times New Roman" w:cs="Times New Roman"/>
                <w:bCs/>
                <w:sz w:val="12"/>
                <w:szCs w:val="12"/>
              </w:rPr>
              <w:t xml:space="preserve">. </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787</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5.1.</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Крупный рогатый скот</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218</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5.2.</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Свиней</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288</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r w:rsidR="00191E73" w:rsidRPr="00191E73" w:rsidTr="000C7402">
        <w:trPr>
          <w:cantSplit/>
          <w:trHeight w:val="138"/>
        </w:trPr>
        <w:tc>
          <w:tcPr>
            <w:tcW w:w="567"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5.3.</w:t>
            </w:r>
          </w:p>
        </w:tc>
        <w:tc>
          <w:tcPr>
            <w:tcW w:w="4253"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Овец</w:t>
            </w:r>
          </w:p>
        </w:tc>
        <w:tc>
          <w:tcPr>
            <w:tcW w:w="709"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Ед.</w:t>
            </w:r>
          </w:p>
        </w:tc>
        <w:tc>
          <w:tcPr>
            <w:tcW w:w="708" w:type="dxa"/>
          </w:tcPr>
          <w:p w:rsidR="00191E73" w:rsidRPr="00191E73" w:rsidRDefault="00191E73" w:rsidP="00B27F01">
            <w:pPr>
              <w:tabs>
                <w:tab w:val="left" w:pos="284"/>
              </w:tabs>
              <w:spacing w:after="0" w:line="240" w:lineRule="auto"/>
              <w:rPr>
                <w:rFonts w:ascii="Times New Roman" w:eastAsia="Calibri" w:hAnsi="Times New Roman" w:cs="Times New Roman"/>
                <w:bCs/>
                <w:sz w:val="12"/>
                <w:szCs w:val="12"/>
              </w:rPr>
            </w:pPr>
            <w:r w:rsidRPr="00191E73">
              <w:rPr>
                <w:rFonts w:ascii="Times New Roman" w:eastAsia="Calibri" w:hAnsi="Times New Roman" w:cs="Times New Roman"/>
                <w:bCs/>
                <w:sz w:val="12"/>
                <w:szCs w:val="12"/>
              </w:rPr>
              <w:t>281</w:t>
            </w:r>
          </w:p>
        </w:tc>
        <w:tc>
          <w:tcPr>
            <w:tcW w:w="993" w:type="dxa"/>
          </w:tcPr>
          <w:p w:rsidR="00191E73" w:rsidRPr="00191E73" w:rsidRDefault="00191E73" w:rsidP="00191E73">
            <w:pPr>
              <w:tabs>
                <w:tab w:val="left" w:pos="284"/>
              </w:tabs>
              <w:spacing w:after="0" w:line="240" w:lineRule="auto"/>
              <w:ind w:firstLine="284"/>
              <w:rPr>
                <w:rFonts w:ascii="Times New Roman" w:eastAsia="Calibri" w:hAnsi="Times New Roman" w:cs="Times New Roman"/>
                <w:bCs/>
                <w:sz w:val="12"/>
                <w:szCs w:val="12"/>
              </w:rPr>
            </w:pPr>
          </w:p>
        </w:tc>
      </w:tr>
    </w:tbl>
    <w:p w:rsidR="004C0231" w:rsidRPr="004C0231" w:rsidRDefault="004C0231" w:rsidP="004C0231">
      <w:pPr>
        <w:tabs>
          <w:tab w:val="left" w:pos="284"/>
        </w:tabs>
        <w:spacing w:after="0" w:line="240" w:lineRule="auto"/>
        <w:ind w:firstLine="284"/>
        <w:jc w:val="both"/>
        <w:rPr>
          <w:rFonts w:ascii="Times New Roman" w:eastAsia="Calibri" w:hAnsi="Times New Roman" w:cs="Times New Roman"/>
          <w:bCs/>
          <w:sz w:val="12"/>
          <w:szCs w:val="12"/>
        </w:rPr>
      </w:pPr>
    </w:p>
    <w:p w:rsidR="00D3550A" w:rsidRPr="00D3550A" w:rsidRDefault="00D3550A" w:rsidP="00D3550A">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1.</w:t>
      </w:r>
      <w:r w:rsidRPr="00D3550A">
        <w:rPr>
          <w:rFonts w:ascii="Times New Roman" w:eastAsia="Calibri" w:hAnsi="Times New Roman" w:cs="Times New Roman"/>
          <w:b/>
          <w:bCs/>
          <w:sz w:val="12"/>
          <w:szCs w:val="12"/>
        </w:rPr>
        <w:t>2. Население сельского поселения Сергиевск муниципального района</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Численность населения сельского поселения Сергиевск муниципального района Сергиевский по состоянию на 01.01.2014 года составила 9504 человек, в том числе трудоспособного населения 3858 человек.</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D3550A">
        <w:rPr>
          <w:rFonts w:ascii="Times New Roman" w:eastAsia="Calibri" w:hAnsi="Times New Roman" w:cs="Times New Roman"/>
          <w:bCs/>
          <w:sz w:val="12"/>
          <w:szCs w:val="12"/>
        </w:rPr>
        <w:t>не обеспечено работой  всего  по  району -  74 человека (1,9 %).</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Характеристика численности и занятости населения сельского поселения Сергие</w:t>
      </w:r>
      <w:proofErr w:type="gramStart"/>
      <w:r w:rsidRPr="00D3550A">
        <w:rPr>
          <w:rFonts w:ascii="Times New Roman" w:eastAsia="Calibri" w:hAnsi="Times New Roman" w:cs="Times New Roman"/>
          <w:bCs/>
          <w:sz w:val="12"/>
          <w:szCs w:val="12"/>
        </w:rPr>
        <w:t>вск пр</w:t>
      </w:r>
      <w:proofErr w:type="gramEnd"/>
      <w:r w:rsidRPr="00D3550A">
        <w:rPr>
          <w:rFonts w:ascii="Times New Roman" w:eastAsia="Calibri" w:hAnsi="Times New Roman" w:cs="Times New Roman"/>
          <w:bCs/>
          <w:sz w:val="12"/>
          <w:szCs w:val="12"/>
        </w:rPr>
        <w:t>иведена в таблице 2.</w:t>
      </w:r>
    </w:p>
    <w:p w:rsidR="00D3550A" w:rsidRPr="00D3550A" w:rsidRDefault="00D3550A" w:rsidP="00D3550A">
      <w:pPr>
        <w:tabs>
          <w:tab w:val="left" w:pos="284"/>
        </w:tabs>
        <w:spacing w:after="0" w:line="240" w:lineRule="auto"/>
        <w:ind w:firstLine="284"/>
        <w:jc w:val="right"/>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Таблица 2</w:t>
      </w:r>
    </w:p>
    <w:p w:rsidR="00D3550A" w:rsidRPr="00D3550A" w:rsidRDefault="00D3550A" w:rsidP="00E25D0F">
      <w:pPr>
        <w:tabs>
          <w:tab w:val="left" w:pos="284"/>
        </w:tabs>
        <w:spacing w:after="0" w:line="240" w:lineRule="auto"/>
        <w:ind w:firstLine="284"/>
        <w:jc w:val="center"/>
        <w:rPr>
          <w:rFonts w:ascii="Times New Roman" w:eastAsia="Calibri" w:hAnsi="Times New Roman" w:cs="Times New Roman"/>
          <w:b/>
          <w:bCs/>
          <w:sz w:val="12"/>
          <w:szCs w:val="12"/>
        </w:rPr>
      </w:pPr>
      <w:r w:rsidRPr="00D3550A">
        <w:rPr>
          <w:rFonts w:ascii="Times New Roman" w:eastAsia="Calibri" w:hAnsi="Times New Roman" w:cs="Times New Roman"/>
          <w:b/>
          <w:bCs/>
          <w:sz w:val="12"/>
          <w:szCs w:val="12"/>
        </w:rPr>
        <w:t>Характеристика численности и занятости населения</w:t>
      </w:r>
    </w:p>
    <w:p w:rsidR="00D3550A" w:rsidRPr="00D3550A" w:rsidRDefault="00D3550A" w:rsidP="00E25D0F">
      <w:pPr>
        <w:tabs>
          <w:tab w:val="left" w:pos="284"/>
        </w:tabs>
        <w:spacing w:after="0" w:line="240" w:lineRule="auto"/>
        <w:ind w:firstLine="284"/>
        <w:jc w:val="center"/>
        <w:rPr>
          <w:rFonts w:ascii="Times New Roman" w:eastAsia="Calibri" w:hAnsi="Times New Roman" w:cs="Times New Roman"/>
          <w:b/>
          <w:bCs/>
          <w:sz w:val="12"/>
          <w:szCs w:val="12"/>
        </w:rPr>
      </w:pPr>
      <w:r w:rsidRPr="00D3550A">
        <w:rPr>
          <w:rFonts w:ascii="Times New Roman" w:eastAsia="Calibri" w:hAnsi="Times New Roman" w:cs="Times New Roman"/>
          <w:b/>
          <w:bCs/>
          <w:sz w:val="12"/>
          <w:szCs w:val="12"/>
        </w:rPr>
        <w:t>сельского поселения Сергиевск муниципального  района Сергиевский  по состоянию на 01.01.2014 г</w:t>
      </w: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276"/>
        <w:gridCol w:w="425"/>
        <w:gridCol w:w="567"/>
        <w:gridCol w:w="567"/>
        <w:gridCol w:w="709"/>
        <w:gridCol w:w="1559"/>
        <w:gridCol w:w="425"/>
        <w:gridCol w:w="709"/>
        <w:gridCol w:w="702"/>
      </w:tblGrid>
      <w:tr w:rsidR="00D3550A" w:rsidRPr="00D3550A" w:rsidTr="00784117">
        <w:trPr>
          <w:cantSplit/>
          <w:trHeight w:val="256"/>
          <w:jc w:val="center"/>
        </w:trPr>
        <w:tc>
          <w:tcPr>
            <w:tcW w:w="279" w:type="dxa"/>
            <w:vMerge w:val="restart"/>
            <w:vAlign w:val="center"/>
          </w:tcPr>
          <w:p w:rsidR="00D3550A" w:rsidRPr="00D3550A" w:rsidRDefault="00FE529A" w:rsidP="00E25D0F">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Pr>
                <w:rFonts w:ascii="Times New Roman" w:eastAsia="Calibri" w:hAnsi="Times New Roman" w:cs="Times New Roman"/>
                <w:bCs/>
                <w:sz w:val="12"/>
                <w:szCs w:val="12"/>
              </w:rPr>
              <w:t>п</w:t>
            </w:r>
            <w:proofErr w:type="gramEnd"/>
            <w:r>
              <w:rPr>
                <w:rFonts w:ascii="Times New Roman" w:eastAsia="Calibri" w:hAnsi="Times New Roman" w:cs="Times New Roman"/>
                <w:bCs/>
                <w:sz w:val="12"/>
                <w:szCs w:val="12"/>
              </w:rPr>
              <w:t>/п</w:t>
            </w:r>
          </w:p>
        </w:tc>
        <w:tc>
          <w:tcPr>
            <w:tcW w:w="1276" w:type="dxa"/>
            <w:vMerge w:val="restart"/>
            <w:vAlign w:val="center"/>
          </w:tcPr>
          <w:p w:rsidR="00D3550A" w:rsidRPr="00D3550A" w:rsidRDefault="00D3550A" w:rsidP="00FE529A">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Наименование сельского поселения в составе муниципального района Сергиевский</w:t>
            </w:r>
          </w:p>
        </w:tc>
        <w:tc>
          <w:tcPr>
            <w:tcW w:w="2268" w:type="dxa"/>
            <w:gridSpan w:val="4"/>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Численность сельского населения  Муниципального района (чел.)</w:t>
            </w:r>
          </w:p>
        </w:tc>
        <w:tc>
          <w:tcPr>
            <w:tcW w:w="3395" w:type="dxa"/>
            <w:gridSpan w:val="4"/>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Наличие и занятость трудоспособного сельского населения Муниципального район</w:t>
            </w:r>
            <w:proofErr w:type="gramStart"/>
            <w:r w:rsidRPr="00D3550A">
              <w:rPr>
                <w:rFonts w:ascii="Times New Roman" w:eastAsia="Calibri" w:hAnsi="Times New Roman" w:cs="Times New Roman"/>
                <w:bCs/>
                <w:sz w:val="12"/>
                <w:szCs w:val="12"/>
              </w:rPr>
              <w:t>а(</w:t>
            </w:r>
            <w:proofErr w:type="gramEnd"/>
            <w:r w:rsidRPr="00D3550A">
              <w:rPr>
                <w:rFonts w:ascii="Times New Roman" w:eastAsia="Calibri" w:hAnsi="Times New Roman" w:cs="Times New Roman"/>
                <w:bCs/>
                <w:sz w:val="12"/>
                <w:szCs w:val="12"/>
              </w:rPr>
              <w:t>чел.)</w:t>
            </w:r>
          </w:p>
        </w:tc>
      </w:tr>
      <w:tr w:rsidR="00784117" w:rsidRPr="00D3550A" w:rsidTr="00784117">
        <w:trPr>
          <w:cantSplit/>
          <w:trHeight w:val="147"/>
          <w:jc w:val="center"/>
        </w:trPr>
        <w:tc>
          <w:tcPr>
            <w:tcW w:w="279" w:type="dxa"/>
            <w:vMerge/>
            <w:vAlign w:val="center"/>
          </w:tcPr>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p>
        </w:tc>
        <w:tc>
          <w:tcPr>
            <w:tcW w:w="1276" w:type="dxa"/>
            <w:vMerge/>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425" w:type="dxa"/>
            <w:vMerge w:val="restart"/>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Всего</w:t>
            </w:r>
          </w:p>
        </w:tc>
        <w:tc>
          <w:tcPr>
            <w:tcW w:w="1843" w:type="dxa"/>
            <w:gridSpan w:val="3"/>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 xml:space="preserve">В </w:t>
            </w:r>
            <w:proofErr w:type="spellStart"/>
            <w:r w:rsidRPr="00D3550A">
              <w:rPr>
                <w:rFonts w:ascii="Times New Roman" w:eastAsia="Calibri" w:hAnsi="Times New Roman" w:cs="Times New Roman"/>
                <w:bCs/>
                <w:sz w:val="12"/>
                <w:szCs w:val="12"/>
              </w:rPr>
              <w:t>т.ч</w:t>
            </w:r>
            <w:proofErr w:type="spellEnd"/>
            <w:r w:rsidRPr="00D3550A">
              <w:rPr>
                <w:rFonts w:ascii="Times New Roman" w:eastAsia="Calibri" w:hAnsi="Times New Roman" w:cs="Times New Roman"/>
                <w:bCs/>
                <w:sz w:val="12"/>
                <w:szCs w:val="12"/>
              </w:rPr>
              <w:t>. по возрастным группам</w:t>
            </w:r>
          </w:p>
        </w:tc>
        <w:tc>
          <w:tcPr>
            <w:tcW w:w="1559" w:type="dxa"/>
            <w:vMerge w:val="restart"/>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Наличие трудоспособного сельского населения – всего</w:t>
            </w:r>
          </w:p>
        </w:tc>
        <w:tc>
          <w:tcPr>
            <w:tcW w:w="425" w:type="dxa"/>
            <w:vMerge w:val="restart"/>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Всего</w:t>
            </w:r>
          </w:p>
        </w:tc>
        <w:tc>
          <w:tcPr>
            <w:tcW w:w="709" w:type="dxa"/>
            <w:vMerge w:val="restart"/>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Не обеспечено работой</w:t>
            </w:r>
          </w:p>
        </w:tc>
        <w:tc>
          <w:tcPr>
            <w:tcW w:w="702" w:type="dxa"/>
            <w:vMerge w:val="restart"/>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Уровень безработицы</w:t>
            </w:r>
            <w:proofErr w:type="gramStart"/>
            <w:r w:rsidRPr="00D3550A">
              <w:rPr>
                <w:rFonts w:ascii="Times New Roman" w:eastAsia="Calibri" w:hAnsi="Times New Roman" w:cs="Times New Roman"/>
                <w:bCs/>
                <w:sz w:val="12"/>
                <w:szCs w:val="12"/>
              </w:rPr>
              <w:t xml:space="preserve"> (%)</w:t>
            </w:r>
            <w:proofErr w:type="gramEnd"/>
          </w:p>
        </w:tc>
      </w:tr>
      <w:tr w:rsidR="00784117" w:rsidRPr="00D3550A" w:rsidTr="00784117">
        <w:trPr>
          <w:cantSplit/>
          <w:trHeight w:val="390"/>
          <w:jc w:val="center"/>
        </w:trPr>
        <w:tc>
          <w:tcPr>
            <w:tcW w:w="279" w:type="dxa"/>
            <w:vMerge/>
            <w:tcBorders>
              <w:bottom w:val="single" w:sz="4" w:space="0" w:color="auto"/>
            </w:tcBorders>
            <w:vAlign w:val="center"/>
          </w:tcPr>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p>
        </w:tc>
        <w:tc>
          <w:tcPr>
            <w:tcW w:w="1276"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567" w:type="dxa"/>
            <w:tcBorders>
              <w:bottom w:val="single" w:sz="4" w:space="0" w:color="auto"/>
            </w:tcBorders>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До 18 лет</w:t>
            </w:r>
          </w:p>
        </w:tc>
        <w:tc>
          <w:tcPr>
            <w:tcW w:w="567" w:type="dxa"/>
            <w:tcBorders>
              <w:bottom w:val="single" w:sz="4" w:space="0" w:color="auto"/>
            </w:tcBorders>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18-60 лет</w:t>
            </w:r>
          </w:p>
        </w:tc>
        <w:tc>
          <w:tcPr>
            <w:tcW w:w="709" w:type="dxa"/>
            <w:tcBorders>
              <w:bottom w:val="single" w:sz="4" w:space="0" w:color="auto"/>
            </w:tcBorders>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Свыше 60 лет</w:t>
            </w:r>
          </w:p>
        </w:tc>
        <w:tc>
          <w:tcPr>
            <w:tcW w:w="1559"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709"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c>
          <w:tcPr>
            <w:tcW w:w="702" w:type="dxa"/>
            <w:vMerge/>
            <w:tcBorders>
              <w:bottom w:val="single" w:sz="4" w:space="0" w:color="auto"/>
            </w:tcBorders>
            <w:vAlign w:val="center"/>
          </w:tcPr>
          <w:p w:rsidR="00D3550A" w:rsidRPr="00D3550A" w:rsidRDefault="00D3550A" w:rsidP="00E25D0F">
            <w:pPr>
              <w:tabs>
                <w:tab w:val="left" w:pos="284"/>
              </w:tabs>
              <w:spacing w:after="0" w:line="240" w:lineRule="auto"/>
              <w:ind w:firstLine="284"/>
              <w:rPr>
                <w:rFonts w:ascii="Times New Roman" w:eastAsia="Calibri" w:hAnsi="Times New Roman" w:cs="Times New Roman"/>
                <w:bCs/>
                <w:sz w:val="12"/>
                <w:szCs w:val="12"/>
              </w:rPr>
            </w:pPr>
          </w:p>
        </w:tc>
      </w:tr>
      <w:tr w:rsidR="00784117" w:rsidRPr="00D3550A" w:rsidTr="00784117">
        <w:trPr>
          <w:trHeight w:val="576"/>
          <w:jc w:val="center"/>
        </w:trPr>
        <w:tc>
          <w:tcPr>
            <w:tcW w:w="279" w:type="dxa"/>
          </w:tcPr>
          <w:p w:rsidR="00D3550A" w:rsidRPr="00D3550A" w:rsidRDefault="00FE529A" w:rsidP="00D3550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3550A" w:rsidRPr="00D3550A">
              <w:rPr>
                <w:rFonts w:ascii="Times New Roman" w:eastAsia="Calibri" w:hAnsi="Times New Roman" w:cs="Times New Roman"/>
                <w:bCs/>
                <w:sz w:val="12"/>
                <w:szCs w:val="12"/>
              </w:rPr>
              <w:t>1</w:t>
            </w:r>
          </w:p>
        </w:tc>
        <w:tc>
          <w:tcPr>
            <w:tcW w:w="1276" w:type="dxa"/>
          </w:tcPr>
          <w:p w:rsidR="00D3550A" w:rsidRPr="00D3550A" w:rsidRDefault="00D3550A" w:rsidP="00FE529A">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Сельское поселение Се</w:t>
            </w:r>
            <w:r w:rsidR="00FE529A">
              <w:rPr>
                <w:rFonts w:ascii="Times New Roman" w:eastAsia="Calibri" w:hAnsi="Times New Roman" w:cs="Times New Roman"/>
                <w:bCs/>
                <w:sz w:val="12"/>
                <w:szCs w:val="12"/>
              </w:rPr>
              <w:t xml:space="preserve">ргиевск муниципального района </w:t>
            </w:r>
            <w:r w:rsidRPr="00D3550A">
              <w:rPr>
                <w:rFonts w:ascii="Times New Roman" w:eastAsia="Calibri" w:hAnsi="Times New Roman" w:cs="Times New Roman"/>
                <w:bCs/>
                <w:sz w:val="12"/>
                <w:szCs w:val="12"/>
              </w:rPr>
              <w:t>Сергиевский</w:t>
            </w:r>
          </w:p>
        </w:tc>
        <w:tc>
          <w:tcPr>
            <w:tcW w:w="425"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9504</w:t>
            </w:r>
          </w:p>
        </w:tc>
        <w:tc>
          <w:tcPr>
            <w:tcW w:w="567"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2702</w:t>
            </w:r>
          </w:p>
        </w:tc>
        <w:tc>
          <w:tcPr>
            <w:tcW w:w="567"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3858</w:t>
            </w:r>
          </w:p>
        </w:tc>
        <w:tc>
          <w:tcPr>
            <w:tcW w:w="709"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2944</w:t>
            </w:r>
          </w:p>
        </w:tc>
        <w:tc>
          <w:tcPr>
            <w:tcW w:w="1559"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3858</w:t>
            </w:r>
          </w:p>
        </w:tc>
        <w:tc>
          <w:tcPr>
            <w:tcW w:w="425"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3858</w:t>
            </w:r>
          </w:p>
        </w:tc>
        <w:tc>
          <w:tcPr>
            <w:tcW w:w="709"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74</w:t>
            </w:r>
          </w:p>
        </w:tc>
        <w:tc>
          <w:tcPr>
            <w:tcW w:w="702" w:type="dxa"/>
            <w:vAlign w:val="center"/>
          </w:tcPr>
          <w:p w:rsidR="00D3550A" w:rsidRPr="00D3550A" w:rsidRDefault="00D3550A" w:rsidP="00E25D0F">
            <w:pPr>
              <w:tabs>
                <w:tab w:val="left" w:pos="284"/>
              </w:tabs>
              <w:spacing w:after="0" w:line="240" w:lineRule="auto"/>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1,9</w:t>
            </w:r>
          </w:p>
        </w:tc>
      </w:tr>
    </w:tbl>
    <w:p w:rsidR="00463EA2" w:rsidRDefault="00463EA2" w:rsidP="00784117">
      <w:pPr>
        <w:tabs>
          <w:tab w:val="left" w:pos="284"/>
        </w:tabs>
        <w:spacing w:after="0" w:line="240" w:lineRule="auto"/>
        <w:ind w:firstLine="284"/>
        <w:jc w:val="center"/>
        <w:rPr>
          <w:rFonts w:ascii="Times New Roman" w:eastAsia="Calibri" w:hAnsi="Times New Roman" w:cs="Times New Roman"/>
          <w:b/>
          <w:bCs/>
          <w:sz w:val="12"/>
          <w:szCs w:val="12"/>
        </w:rPr>
      </w:pPr>
    </w:p>
    <w:p w:rsidR="00D3550A" w:rsidRPr="00784117" w:rsidRDefault="00D3550A" w:rsidP="00784117">
      <w:pPr>
        <w:tabs>
          <w:tab w:val="left" w:pos="284"/>
        </w:tabs>
        <w:spacing w:after="0" w:line="240" w:lineRule="auto"/>
        <w:ind w:firstLine="284"/>
        <w:jc w:val="center"/>
        <w:rPr>
          <w:rFonts w:ascii="Times New Roman" w:eastAsia="Calibri" w:hAnsi="Times New Roman" w:cs="Times New Roman"/>
          <w:b/>
          <w:bCs/>
          <w:sz w:val="12"/>
          <w:szCs w:val="12"/>
        </w:rPr>
      </w:pPr>
      <w:r w:rsidRPr="00784117">
        <w:rPr>
          <w:rFonts w:ascii="Times New Roman" w:eastAsia="Calibri" w:hAnsi="Times New Roman" w:cs="Times New Roman"/>
          <w:b/>
          <w:bCs/>
          <w:sz w:val="12"/>
          <w:szCs w:val="12"/>
        </w:rPr>
        <w:t>1.3. Развитие агропромышленного комплекса сельского поселения Сергиевск муниципального района Сергиевский</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Основным производственным направлением хозяйственной деятельности на территории сельского поселения Сергиевск муниципального района Сергиевский является производство сельскохозяйственной продукции.</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На территории поселения в течение 2013 года  осуществляли производственную деятельность 2 сельскохозяйственных предприятия, 1 крестьянское (фермерское) хозяйство и 3572 личных подсобных хозяйств.</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p>
    <w:p w:rsidR="00D3550A" w:rsidRPr="00784117" w:rsidRDefault="00D3550A" w:rsidP="00784117">
      <w:pPr>
        <w:tabs>
          <w:tab w:val="left" w:pos="284"/>
        </w:tabs>
        <w:spacing w:after="0" w:line="240" w:lineRule="auto"/>
        <w:ind w:firstLine="284"/>
        <w:jc w:val="center"/>
        <w:rPr>
          <w:rFonts w:ascii="Times New Roman" w:eastAsia="Calibri" w:hAnsi="Times New Roman" w:cs="Times New Roman"/>
          <w:b/>
          <w:bCs/>
          <w:sz w:val="12"/>
          <w:szCs w:val="12"/>
        </w:rPr>
      </w:pPr>
      <w:r w:rsidRPr="00784117">
        <w:rPr>
          <w:rFonts w:ascii="Times New Roman" w:eastAsia="Calibri" w:hAnsi="Times New Roman" w:cs="Times New Roman"/>
          <w:b/>
          <w:bCs/>
          <w:sz w:val="12"/>
          <w:szCs w:val="12"/>
        </w:rPr>
        <w:t>1.4.  Характеристика жилищного фонда и объектов социальной сферы,  уровень обеспеченности их коммунальными услугами на территории сельского поселения Сергиевск муниципального района Сергиевский</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Общая площадь жилищного фонда сельского поселения Сергиевск муниципального района Сергиевский на 01.01.2014 года составляет  186,9 тыс.   кв. метров.</w:t>
      </w:r>
    </w:p>
    <w:p w:rsidR="00D3550A" w:rsidRPr="00D3550A" w:rsidRDefault="00784117" w:rsidP="0078411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D3550A" w:rsidRPr="00D3550A">
        <w:rPr>
          <w:rFonts w:ascii="Times New Roman" w:eastAsia="Calibri" w:hAnsi="Times New Roman" w:cs="Times New Roman"/>
          <w:bCs/>
          <w:sz w:val="12"/>
          <w:szCs w:val="12"/>
        </w:rPr>
        <w:t xml:space="preserve">кол-во многоквартирных жилых домов – 289 (10,19 %); </w:t>
      </w:r>
    </w:p>
    <w:p w:rsidR="00D3550A" w:rsidRPr="00D3550A" w:rsidRDefault="00784117" w:rsidP="0078411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D3550A" w:rsidRPr="00D3550A">
        <w:rPr>
          <w:rFonts w:ascii="Times New Roman" w:eastAsia="Calibri" w:hAnsi="Times New Roman" w:cs="Times New Roman"/>
          <w:bCs/>
          <w:sz w:val="12"/>
          <w:szCs w:val="12"/>
        </w:rPr>
        <w:t>кол-во индивидуальных жилых домов  –  2546  (89,81 %).</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 xml:space="preserve">Обеспеченность жильем в 2013 году составила 19,36 </w:t>
      </w:r>
      <w:proofErr w:type="spellStart"/>
      <w:r w:rsidRPr="00D3550A">
        <w:rPr>
          <w:rFonts w:ascii="Times New Roman" w:eastAsia="Calibri" w:hAnsi="Times New Roman" w:cs="Times New Roman"/>
          <w:bCs/>
          <w:sz w:val="12"/>
          <w:szCs w:val="12"/>
        </w:rPr>
        <w:t>кв</w:t>
      </w:r>
      <w:proofErr w:type="gramStart"/>
      <w:r w:rsidRPr="00D3550A">
        <w:rPr>
          <w:rFonts w:ascii="Times New Roman" w:eastAsia="Calibri" w:hAnsi="Times New Roman" w:cs="Times New Roman"/>
          <w:bCs/>
          <w:sz w:val="12"/>
          <w:szCs w:val="12"/>
        </w:rPr>
        <w:t>.м</w:t>
      </w:r>
      <w:proofErr w:type="spellEnd"/>
      <w:proofErr w:type="gramEnd"/>
      <w:r w:rsidRPr="00D3550A">
        <w:rPr>
          <w:rFonts w:ascii="Times New Roman" w:eastAsia="Calibri" w:hAnsi="Times New Roman" w:cs="Times New Roman"/>
          <w:bCs/>
          <w:sz w:val="12"/>
          <w:szCs w:val="12"/>
        </w:rPr>
        <w:t xml:space="preserve"> в расчете на одного сельского жителя.</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На 01.01.2014 года число семей, стоящих на учете по улучшению жилищных условий 161 семья.</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 xml:space="preserve">Доля аварийного и ветхого жилья  составляет – 15,27 </w:t>
      </w:r>
      <w:proofErr w:type="spellStart"/>
      <w:r w:rsidRPr="00D3550A">
        <w:rPr>
          <w:rFonts w:ascii="Times New Roman" w:eastAsia="Calibri" w:hAnsi="Times New Roman" w:cs="Times New Roman"/>
          <w:bCs/>
          <w:sz w:val="12"/>
          <w:szCs w:val="12"/>
        </w:rPr>
        <w:t>тыс.м.кв</w:t>
      </w:r>
      <w:proofErr w:type="spellEnd"/>
      <w:r w:rsidRPr="00D3550A">
        <w:rPr>
          <w:rFonts w:ascii="Times New Roman" w:eastAsia="Calibri" w:hAnsi="Times New Roman" w:cs="Times New Roman"/>
          <w:bCs/>
          <w:sz w:val="12"/>
          <w:szCs w:val="12"/>
        </w:rPr>
        <w:t>. (8,17%).</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Характеристика жилищного фонда сельского поселения Сергие</w:t>
      </w:r>
      <w:proofErr w:type="gramStart"/>
      <w:r w:rsidRPr="00D3550A">
        <w:rPr>
          <w:rFonts w:ascii="Times New Roman" w:eastAsia="Calibri" w:hAnsi="Times New Roman" w:cs="Times New Roman"/>
          <w:bCs/>
          <w:sz w:val="12"/>
          <w:szCs w:val="12"/>
        </w:rPr>
        <w:t>вск пр</w:t>
      </w:r>
      <w:proofErr w:type="gramEnd"/>
      <w:r w:rsidRPr="00D3550A">
        <w:rPr>
          <w:rFonts w:ascii="Times New Roman" w:eastAsia="Calibri" w:hAnsi="Times New Roman" w:cs="Times New Roman"/>
          <w:bCs/>
          <w:sz w:val="12"/>
          <w:szCs w:val="12"/>
        </w:rPr>
        <w:t>иведена в таблице 3.</w:t>
      </w:r>
    </w:p>
    <w:p w:rsidR="00D3550A" w:rsidRPr="00D3550A" w:rsidRDefault="00D3550A" w:rsidP="00D3550A">
      <w:pPr>
        <w:tabs>
          <w:tab w:val="left" w:pos="284"/>
        </w:tabs>
        <w:spacing w:after="0" w:line="240" w:lineRule="auto"/>
        <w:ind w:firstLine="284"/>
        <w:jc w:val="both"/>
        <w:rPr>
          <w:rFonts w:ascii="Times New Roman" w:eastAsia="Calibri" w:hAnsi="Times New Roman" w:cs="Times New Roman"/>
          <w:bCs/>
          <w:sz w:val="12"/>
          <w:szCs w:val="12"/>
        </w:rPr>
      </w:pPr>
      <w:r w:rsidRPr="00D3550A">
        <w:rPr>
          <w:rFonts w:ascii="Times New Roman" w:eastAsia="Calibri" w:hAnsi="Times New Roman" w:cs="Times New Roman"/>
          <w:bCs/>
          <w:sz w:val="12"/>
          <w:szCs w:val="12"/>
        </w:rPr>
        <w:t>Характеристика наличия и состояния объектов социальной сферы в  сельском поселении Сергие</w:t>
      </w:r>
      <w:proofErr w:type="gramStart"/>
      <w:r w:rsidRPr="00D3550A">
        <w:rPr>
          <w:rFonts w:ascii="Times New Roman" w:eastAsia="Calibri" w:hAnsi="Times New Roman" w:cs="Times New Roman"/>
          <w:bCs/>
          <w:sz w:val="12"/>
          <w:szCs w:val="12"/>
        </w:rPr>
        <w:t>вск пр</w:t>
      </w:r>
      <w:proofErr w:type="gramEnd"/>
      <w:r w:rsidRPr="00D3550A">
        <w:rPr>
          <w:rFonts w:ascii="Times New Roman" w:eastAsia="Calibri" w:hAnsi="Times New Roman" w:cs="Times New Roman"/>
          <w:bCs/>
          <w:sz w:val="12"/>
          <w:szCs w:val="12"/>
        </w:rPr>
        <w:t>иведена в таблице 4.</w:t>
      </w:r>
    </w:p>
    <w:p w:rsidR="004566D3" w:rsidRDefault="004566D3" w:rsidP="004566D3">
      <w:pPr>
        <w:tabs>
          <w:tab w:val="left" w:pos="284"/>
        </w:tabs>
        <w:spacing w:after="0" w:line="240" w:lineRule="auto"/>
        <w:ind w:firstLine="284"/>
        <w:jc w:val="right"/>
        <w:rPr>
          <w:rFonts w:ascii="Times New Roman" w:eastAsia="Calibri" w:hAnsi="Times New Roman" w:cs="Times New Roman"/>
          <w:bCs/>
          <w:sz w:val="12"/>
          <w:szCs w:val="12"/>
        </w:rPr>
      </w:pPr>
    </w:p>
    <w:p w:rsidR="004566D3" w:rsidRPr="004566D3" w:rsidRDefault="004566D3" w:rsidP="004566D3">
      <w:pPr>
        <w:tabs>
          <w:tab w:val="left" w:pos="284"/>
        </w:tabs>
        <w:spacing w:after="0" w:line="240" w:lineRule="auto"/>
        <w:ind w:firstLine="284"/>
        <w:jc w:val="right"/>
        <w:rPr>
          <w:rFonts w:ascii="Times New Roman" w:eastAsia="Calibri" w:hAnsi="Times New Roman" w:cs="Times New Roman"/>
          <w:bCs/>
          <w:sz w:val="12"/>
          <w:szCs w:val="12"/>
        </w:rPr>
      </w:pPr>
      <w:r w:rsidRPr="004566D3">
        <w:rPr>
          <w:rFonts w:ascii="Times New Roman" w:eastAsia="Calibri" w:hAnsi="Times New Roman" w:cs="Times New Roman"/>
          <w:bCs/>
          <w:sz w:val="12"/>
          <w:szCs w:val="12"/>
        </w:rPr>
        <w:t>Таблица 3</w:t>
      </w:r>
    </w:p>
    <w:p w:rsid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r w:rsidRPr="004566D3">
        <w:rPr>
          <w:rFonts w:ascii="Times New Roman" w:eastAsia="Calibri" w:hAnsi="Times New Roman" w:cs="Times New Roman"/>
          <w:b/>
          <w:bCs/>
          <w:sz w:val="12"/>
          <w:szCs w:val="12"/>
        </w:rPr>
        <w:t>Характеристика  жилищного фонда сельского поселения Сергиевск муниципального района Сергиевский</w:t>
      </w:r>
      <w:r>
        <w:rPr>
          <w:rFonts w:ascii="Times New Roman" w:eastAsia="Calibri" w:hAnsi="Times New Roman" w:cs="Times New Roman"/>
          <w:b/>
          <w:bCs/>
          <w:sz w:val="12"/>
          <w:szCs w:val="12"/>
        </w:rPr>
        <w:t xml:space="preserve"> </w:t>
      </w:r>
      <w:r w:rsidRPr="004566D3">
        <w:rPr>
          <w:rFonts w:ascii="Times New Roman" w:eastAsia="Calibri" w:hAnsi="Times New Roman" w:cs="Times New Roman"/>
          <w:b/>
          <w:bCs/>
          <w:sz w:val="12"/>
          <w:szCs w:val="12"/>
        </w:rPr>
        <w:t>на 01. 01. 2014 года</w:t>
      </w:r>
    </w:p>
    <w:tbl>
      <w:tblPr>
        <w:tblW w:w="7245" w:type="dxa"/>
        <w:tblInd w:w="93" w:type="dxa"/>
        <w:tblLayout w:type="fixed"/>
        <w:tblLook w:val="04A0" w:firstRow="1" w:lastRow="0" w:firstColumn="1" w:lastColumn="0" w:noHBand="0" w:noVBand="1"/>
      </w:tblPr>
      <w:tblGrid>
        <w:gridCol w:w="299"/>
        <w:gridCol w:w="1843"/>
        <w:gridCol w:w="425"/>
        <w:gridCol w:w="425"/>
        <w:gridCol w:w="425"/>
        <w:gridCol w:w="426"/>
        <w:gridCol w:w="850"/>
        <w:gridCol w:w="425"/>
        <w:gridCol w:w="426"/>
        <w:gridCol w:w="425"/>
        <w:gridCol w:w="425"/>
        <w:gridCol w:w="425"/>
        <w:gridCol w:w="426"/>
      </w:tblGrid>
      <w:tr w:rsidR="004566D3" w:rsidRPr="004566D3" w:rsidTr="002733EE">
        <w:trPr>
          <w:trHeight w:val="20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6D3" w:rsidRPr="004566D3" w:rsidRDefault="004566D3" w:rsidP="00B4120A">
            <w:pPr>
              <w:tabs>
                <w:tab w:val="left" w:pos="284"/>
              </w:tabs>
              <w:spacing w:after="0" w:line="240" w:lineRule="auto"/>
              <w:rPr>
                <w:rFonts w:ascii="Times New Roman" w:eastAsia="Calibri" w:hAnsi="Times New Roman" w:cs="Times New Roman"/>
                <w:b/>
                <w:bCs/>
                <w:sz w:val="12"/>
                <w:szCs w:val="12"/>
              </w:rPr>
            </w:pPr>
            <w:r w:rsidRPr="004566D3">
              <w:rPr>
                <w:rFonts w:ascii="Times New Roman" w:eastAsia="Calibri" w:hAnsi="Times New Roman" w:cs="Times New Roman"/>
                <w:b/>
                <w:bCs/>
                <w:sz w:val="12"/>
                <w:szCs w:val="1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Наименование сельского поселения</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Общие данные</w:t>
            </w:r>
          </w:p>
        </w:tc>
        <w:tc>
          <w:tcPr>
            <w:tcW w:w="1701" w:type="dxa"/>
            <w:gridSpan w:val="4"/>
            <w:tcBorders>
              <w:top w:val="single" w:sz="4" w:space="0" w:color="auto"/>
              <w:left w:val="nil"/>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Обеспеченность коммунальными услугами (домов/человек)</w:t>
            </w:r>
          </w:p>
        </w:tc>
      </w:tr>
      <w:tr w:rsidR="00470A4C" w:rsidRPr="004566D3" w:rsidTr="002733EE">
        <w:trPr>
          <w:trHeight w:val="348"/>
        </w:trPr>
        <w:tc>
          <w:tcPr>
            <w:tcW w:w="299" w:type="dxa"/>
            <w:vMerge/>
            <w:tcBorders>
              <w:top w:val="single" w:sz="4" w:space="0" w:color="auto"/>
              <w:left w:val="single" w:sz="4" w:space="0" w:color="auto"/>
              <w:bottom w:val="single" w:sz="4" w:space="0" w:color="auto"/>
              <w:right w:val="single" w:sz="4" w:space="0" w:color="auto"/>
            </w:tcBorders>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Кол-во домов (ед.)</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Кол-во квартир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Общ. площадь (</w:t>
            </w:r>
            <w:proofErr w:type="spellStart"/>
            <w:r w:rsidRPr="00463EA2">
              <w:rPr>
                <w:rFonts w:ascii="Times New Roman" w:eastAsia="Calibri" w:hAnsi="Times New Roman" w:cs="Times New Roman"/>
                <w:bCs/>
                <w:sz w:val="12"/>
                <w:szCs w:val="12"/>
              </w:rPr>
              <w:t>кв</w:t>
            </w:r>
            <w:proofErr w:type="gramStart"/>
            <w:r w:rsidRPr="00463EA2">
              <w:rPr>
                <w:rFonts w:ascii="Times New Roman" w:eastAsia="Calibri" w:hAnsi="Times New Roman" w:cs="Times New Roman"/>
                <w:bCs/>
                <w:sz w:val="12"/>
                <w:szCs w:val="12"/>
              </w:rPr>
              <w:t>.м</w:t>
            </w:r>
            <w:proofErr w:type="spellEnd"/>
            <w:proofErr w:type="gramEnd"/>
            <w:r w:rsidRPr="00463EA2">
              <w:rPr>
                <w:rFonts w:ascii="Times New Roman" w:eastAsia="Calibri" w:hAnsi="Times New Roman" w:cs="Times New Roman"/>
                <w:bCs/>
                <w:sz w:val="12"/>
                <w:szCs w:val="12"/>
              </w:rPr>
              <w:t>)</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Кол-во жителей (чел.)</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Уровень обеспеченности жильем (</w:t>
            </w:r>
            <w:proofErr w:type="spellStart"/>
            <w:r w:rsidRPr="00463EA2">
              <w:rPr>
                <w:rFonts w:ascii="Times New Roman" w:eastAsia="Calibri" w:hAnsi="Times New Roman" w:cs="Times New Roman"/>
                <w:bCs/>
                <w:sz w:val="12"/>
                <w:szCs w:val="12"/>
              </w:rPr>
              <w:t>кв</w:t>
            </w:r>
            <w:proofErr w:type="gramStart"/>
            <w:r w:rsidRPr="00463EA2">
              <w:rPr>
                <w:rFonts w:ascii="Times New Roman" w:eastAsia="Calibri" w:hAnsi="Times New Roman" w:cs="Times New Roman"/>
                <w:bCs/>
                <w:sz w:val="12"/>
                <w:szCs w:val="12"/>
              </w:rPr>
              <w:t>.м</w:t>
            </w:r>
            <w:proofErr w:type="spellEnd"/>
            <w:proofErr w:type="gramEnd"/>
            <w:r w:rsidRPr="00463EA2">
              <w:rPr>
                <w:rFonts w:ascii="Times New Roman" w:eastAsia="Calibri" w:hAnsi="Times New Roman" w:cs="Times New Roman"/>
                <w:bCs/>
                <w:sz w:val="12"/>
                <w:szCs w:val="12"/>
              </w:rPr>
              <w:t>/чел.)</w:t>
            </w:r>
          </w:p>
        </w:tc>
        <w:tc>
          <w:tcPr>
            <w:tcW w:w="850" w:type="dxa"/>
            <w:gridSpan w:val="2"/>
            <w:tcBorders>
              <w:top w:val="single" w:sz="4" w:space="0" w:color="auto"/>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Центральный водопровод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Сетевой газ</w:t>
            </w:r>
          </w:p>
        </w:tc>
      </w:tr>
      <w:tr w:rsidR="00470A4C" w:rsidRPr="004566D3" w:rsidTr="002733EE">
        <w:trPr>
          <w:trHeight w:val="489"/>
        </w:trPr>
        <w:tc>
          <w:tcPr>
            <w:tcW w:w="299" w:type="dxa"/>
            <w:vMerge/>
            <w:tcBorders>
              <w:top w:val="single" w:sz="4" w:space="0" w:color="auto"/>
              <w:left w:val="single" w:sz="4" w:space="0" w:color="auto"/>
              <w:bottom w:val="single" w:sz="4" w:space="0" w:color="auto"/>
              <w:right w:val="single" w:sz="4" w:space="0" w:color="auto"/>
            </w:tcBorders>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ind w:left="113"/>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Всего</w:t>
            </w:r>
          </w:p>
        </w:tc>
        <w:tc>
          <w:tcPr>
            <w:tcW w:w="1276" w:type="dxa"/>
            <w:gridSpan w:val="2"/>
            <w:tcBorders>
              <w:top w:val="single" w:sz="4" w:space="0" w:color="auto"/>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В том числе ветхий и аварийный жилфонд</w:t>
            </w: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6"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домов (квартир)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ind w:left="113"/>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человек</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Домов (квартир)</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tcPr>
          <w:p w:rsidR="004566D3" w:rsidRPr="00463EA2" w:rsidRDefault="004566D3" w:rsidP="004566D3">
            <w:pPr>
              <w:tabs>
                <w:tab w:val="left" w:pos="284"/>
              </w:tabs>
              <w:spacing w:after="0" w:line="240" w:lineRule="auto"/>
              <w:ind w:left="113"/>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человек</w:t>
            </w:r>
          </w:p>
        </w:tc>
      </w:tr>
      <w:tr w:rsidR="00470A4C" w:rsidRPr="004566D3" w:rsidTr="002733EE">
        <w:trPr>
          <w:trHeight w:val="560"/>
        </w:trPr>
        <w:tc>
          <w:tcPr>
            <w:tcW w:w="299" w:type="dxa"/>
            <w:vMerge/>
            <w:tcBorders>
              <w:top w:val="single" w:sz="4" w:space="0" w:color="auto"/>
              <w:left w:val="single" w:sz="4" w:space="0" w:color="auto"/>
              <w:bottom w:val="single" w:sz="4" w:space="0" w:color="auto"/>
              <w:right w:val="single" w:sz="4" w:space="0" w:color="auto"/>
            </w:tcBorders>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Площадь</w:t>
            </w:r>
          </w:p>
        </w:tc>
        <w:tc>
          <w:tcPr>
            <w:tcW w:w="850"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 к общему наличию</w:t>
            </w: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6"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5"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c>
          <w:tcPr>
            <w:tcW w:w="426" w:type="dxa"/>
            <w:vMerge/>
            <w:tcBorders>
              <w:top w:val="nil"/>
              <w:left w:val="single" w:sz="4" w:space="0" w:color="auto"/>
              <w:bottom w:val="single" w:sz="4" w:space="0" w:color="auto"/>
              <w:right w:val="single" w:sz="4" w:space="0" w:color="auto"/>
            </w:tcBorders>
          </w:tcPr>
          <w:p w:rsidR="004566D3" w:rsidRPr="00463EA2" w:rsidRDefault="004566D3" w:rsidP="004566D3">
            <w:pPr>
              <w:tabs>
                <w:tab w:val="left" w:pos="284"/>
              </w:tabs>
              <w:spacing w:after="0" w:line="240" w:lineRule="auto"/>
              <w:ind w:firstLine="284"/>
              <w:rPr>
                <w:rFonts w:ascii="Times New Roman" w:eastAsia="Calibri" w:hAnsi="Times New Roman" w:cs="Times New Roman"/>
                <w:bCs/>
                <w:sz w:val="12"/>
                <w:szCs w:val="12"/>
              </w:rPr>
            </w:pPr>
          </w:p>
        </w:tc>
      </w:tr>
      <w:tr w:rsidR="00470A4C" w:rsidRPr="004566D3" w:rsidTr="002733EE">
        <w:trPr>
          <w:trHeight w:val="300"/>
        </w:trPr>
        <w:tc>
          <w:tcPr>
            <w:tcW w:w="299" w:type="dxa"/>
            <w:tcBorders>
              <w:top w:val="nil"/>
              <w:left w:val="single" w:sz="4" w:space="0" w:color="auto"/>
              <w:bottom w:val="single" w:sz="4" w:space="0" w:color="auto"/>
              <w:right w:val="single" w:sz="4" w:space="0" w:color="auto"/>
            </w:tcBorders>
            <w:shd w:val="clear" w:color="auto" w:fill="auto"/>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1</w:t>
            </w:r>
            <w:r w:rsidRPr="004566D3">
              <w:rPr>
                <w:rFonts w:ascii="Times New Roman" w:eastAsia="Calibri" w:hAnsi="Times New Roman" w:cs="Times New Roman"/>
                <w:b/>
                <w:bCs/>
                <w:sz w:val="12"/>
                <w:szCs w:val="12"/>
              </w:rPr>
              <w:t>1</w:t>
            </w:r>
          </w:p>
        </w:tc>
        <w:tc>
          <w:tcPr>
            <w:tcW w:w="1843"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2</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3</w:t>
            </w:r>
          </w:p>
        </w:tc>
        <w:tc>
          <w:tcPr>
            <w:tcW w:w="425" w:type="dxa"/>
            <w:tcBorders>
              <w:top w:val="nil"/>
              <w:left w:val="nil"/>
              <w:bottom w:val="single" w:sz="4" w:space="0" w:color="auto"/>
              <w:right w:val="single" w:sz="4" w:space="0" w:color="auto"/>
            </w:tcBorders>
            <w:shd w:val="clear" w:color="auto" w:fill="auto"/>
          </w:tcPr>
          <w:p w:rsidR="004566D3" w:rsidRPr="00463EA2" w:rsidRDefault="00AC48B6"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4</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5</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6</w:t>
            </w:r>
          </w:p>
        </w:tc>
        <w:tc>
          <w:tcPr>
            <w:tcW w:w="850"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7</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8</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9</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10</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11</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12</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13</w:t>
            </w:r>
          </w:p>
        </w:tc>
      </w:tr>
      <w:tr w:rsidR="00470A4C" w:rsidRPr="004566D3" w:rsidTr="002733EE">
        <w:trPr>
          <w:trHeight w:val="330"/>
        </w:trPr>
        <w:tc>
          <w:tcPr>
            <w:tcW w:w="299" w:type="dxa"/>
            <w:tcBorders>
              <w:top w:val="nil"/>
              <w:left w:val="single" w:sz="4" w:space="0" w:color="auto"/>
              <w:bottom w:val="single" w:sz="4" w:space="0" w:color="auto"/>
              <w:right w:val="single" w:sz="4" w:space="0" w:color="auto"/>
            </w:tcBorders>
            <w:shd w:val="clear" w:color="auto" w:fill="auto"/>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21</w:t>
            </w:r>
          </w:p>
        </w:tc>
        <w:tc>
          <w:tcPr>
            <w:tcW w:w="1843"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Многоквартирный жилищный фонд сельского поселения Сергиевск</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89</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10</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46786</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1681</w:t>
            </w:r>
          </w:p>
        </w:tc>
        <w:tc>
          <w:tcPr>
            <w:tcW w:w="850"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3,6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1635</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28,62</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r>
      <w:tr w:rsidR="00470A4C" w:rsidRPr="004566D3" w:rsidTr="002733EE">
        <w:trPr>
          <w:trHeight w:val="300"/>
        </w:trPr>
        <w:tc>
          <w:tcPr>
            <w:tcW w:w="299" w:type="dxa"/>
            <w:tcBorders>
              <w:top w:val="nil"/>
              <w:left w:val="single" w:sz="4" w:space="0" w:color="auto"/>
              <w:bottom w:val="single" w:sz="4" w:space="0" w:color="auto"/>
              <w:right w:val="single" w:sz="4" w:space="0" w:color="auto"/>
            </w:tcBorders>
            <w:shd w:val="clear" w:color="auto" w:fill="auto"/>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32</w:t>
            </w:r>
          </w:p>
        </w:tc>
        <w:tc>
          <w:tcPr>
            <w:tcW w:w="1843"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Индивидуальный жилищный фонд сельского поселения Сергиевск</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546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906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132714</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12119</w:t>
            </w:r>
          </w:p>
        </w:tc>
        <w:tc>
          <w:tcPr>
            <w:tcW w:w="850"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9,13</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7636</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17,38</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r>
      <w:tr w:rsidR="00470A4C" w:rsidRPr="004566D3" w:rsidTr="002733EE">
        <w:trPr>
          <w:trHeight w:val="409"/>
        </w:trPr>
        <w:tc>
          <w:tcPr>
            <w:tcW w:w="299" w:type="dxa"/>
            <w:tcBorders>
              <w:top w:val="nil"/>
              <w:left w:val="single" w:sz="4" w:space="0" w:color="auto"/>
              <w:bottom w:val="single" w:sz="4" w:space="0" w:color="auto"/>
              <w:right w:val="single" w:sz="4" w:space="0" w:color="auto"/>
            </w:tcBorders>
            <w:shd w:val="clear" w:color="auto" w:fill="auto"/>
            <w:vAlign w:val="center"/>
          </w:tcPr>
          <w:p w:rsidR="004566D3" w:rsidRPr="004566D3" w:rsidRDefault="004566D3" w:rsidP="004566D3">
            <w:pPr>
              <w:tabs>
                <w:tab w:val="left" w:pos="284"/>
              </w:tabs>
              <w:spacing w:after="0" w:line="240" w:lineRule="auto"/>
              <w:ind w:firstLine="284"/>
              <w:jc w:val="center"/>
              <w:rPr>
                <w:rFonts w:ascii="Times New Roman" w:eastAsia="Calibri" w:hAnsi="Times New Roman" w:cs="Times New Roman"/>
                <w:b/>
                <w:bCs/>
                <w:sz w:val="12"/>
                <w:szCs w:val="12"/>
              </w:rPr>
            </w:pPr>
            <w:r w:rsidRPr="004566D3">
              <w:rPr>
                <w:rFonts w:ascii="Times New Roman" w:eastAsia="Calibri" w:hAnsi="Times New Roman" w:cs="Times New Roman"/>
                <w:b/>
                <w:bCs/>
                <w:sz w:val="12"/>
                <w:szCs w:val="12"/>
              </w:rPr>
              <w:t> </w:t>
            </w:r>
          </w:p>
        </w:tc>
        <w:tc>
          <w:tcPr>
            <w:tcW w:w="1843" w:type="dxa"/>
            <w:tcBorders>
              <w:top w:val="nil"/>
              <w:left w:val="nil"/>
              <w:bottom w:val="single" w:sz="4" w:space="0" w:color="auto"/>
              <w:right w:val="single" w:sz="4" w:space="0" w:color="auto"/>
            </w:tcBorders>
            <w:shd w:val="clear" w:color="auto" w:fill="auto"/>
          </w:tcPr>
          <w:p w:rsidR="004566D3" w:rsidRPr="00463EA2" w:rsidRDefault="004566D3" w:rsidP="004566D3">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 xml:space="preserve">Итого по сельскому поселению Сергиевск муниципального района Сергиевский </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835</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AC48B6">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816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179500</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13800</w:t>
            </w:r>
          </w:p>
        </w:tc>
        <w:tc>
          <w:tcPr>
            <w:tcW w:w="850"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7,69</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9271</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19,36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76%</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c>
          <w:tcPr>
            <w:tcW w:w="425"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99,7%</w:t>
            </w:r>
          </w:p>
        </w:tc>
        <w:tc>
          <w:tcPr>
            <w:tcW w:w="426" w:type="dxa"/>
            <w:tcBorders>
              <w:top w:val="nil"/>
              <w:left w:val="nil"/>
              <w:bottom w:val="single" w:sz="4" w:space="0" w:color="auto"/>
              <w:right w:val="single" w:sz="4" w:space="0" w:color="auto"/>
            </w:tcBorders>
            <w:shd w:val="clear" w:color="auto" w:fill="auto"/>
          </w:tcPr>
          <w:p w:rsidR="004566D3" w:rsidRPr="00463EA2" w:rsidRDefault="004566D3" w:rsidP="00F9427A">
            <w:pPr>
              <w:tabs>
                <w:tab w:val="left" w:pos="284"/>
              </w:tabs>
              <w:spacing w:after="0" w:line="240" w:lineRule="auto"/>
              <w:rPr>
                <w:rFonts w:ascii="Times New Roman" w:eastAsia="Calibri" w:hAnsi="Times New Roman" w:cs="Times New Roman"/>
                <w:bCs/>
                <w:sz w:val="12"/>
                <w:szCs w:val="12"/>
              </w:rPr>
            </w:pPr>
            <w:r w:rsidRPr="00463EA2">
              <w:rPr>
                <w:rFonts w:ascii="Times New Roman" w:eastAsia="Calibri" w:hAnsi="Times New Roman" w:cs="Times New Roman"/>
                <w:bCs/>
                <w:sz w:val="12"/>
                <w:szCs w:val="12"/>
              </w:rPr>
              <w:t>-</w:t>
            </w:r>
          </w:p>
        </w:tc>
      </w:tr>
    </w:tbl>
    <w:p w:rsidR="00E05959" w:rsidRDefault="00E05959" w:rsidP="00E05959">
      <w:pPr>
        <w:tabs>
          <w:tab w:val="left" w:pos="284"/>
        </w:tabs>
        <w:spacing w:after="0" w:line="240" w:lineRule="auto"/>
        <w:ind w:firstLine="284"/>
        <w:jc w:val="right"/>
        <w:rPr>
          <w:rFonts w:ascii="Times New Roman" w:eastAsia="Calibri" w:hAnsi="Times New Roman" w:cs="Times New Roman"/>
          <w:bCs/>
          <w:sz w:val="12"/>
          <w:szCs w:val="12"/>
        </w:rPr>
      </w:pPr>
    </w:p>
    <w:p w:rsidR="00E05959" w:rsidRPr="00E05959" w:rsidRDefault="00E05959" w:rsidP="00E05959">
      <w:pPr>
        <w:tabs>
          <w:tab w:val="left" w:pos="284"/>
        </w:tabs>
        <w:spacing w:after="0" w:line="240" w:lineRule="auto"/>
        <w:ind w:firstLine="284"/>
        <w:jc w:val="right"/>
        <w:rPr>
          <w:rFonts w:ascii="Times New Roman" w:eastAsia="Calibri" w:hAnsi="Times New Roman" w:cs="Times New Roman"/>
          <w:bCs/>
          <w:sz w:val="12"/>
          <w:szCs w:val="12"/>
        </w:rPr>
      </w:pPr>
      <w:r w:rsidRPr="00E05959">
        <w:rPr>
          <w:rFonts w:ascii="Times New Roman" w:eastAsia="Calibri" w:hAnsi="Times New Roman" w:cs="Times New Roman"/>
          <w:bCs/>
          <w:sz w:val="12"/>
          <w:szCs w:val="12"/>
        </w:rPr>
        <w:t>Таблица 4</w:t>
      </w:r>
    </w:p>
    <w:p w:rsidR="00E05959" w:rsidRPr="00E05959" w:rsidRDefault="00E05959" w:rsidP="00E05959">
      <w:pPr>
        <w:tabs>
          <w:tab w:val="left" w:pos="284"/>
        </w:tabs>
        <w:spacing w:after="0" w:line="240" w:lineRule="auto"/>
        <w:ind w:firstLine="284"/>
        <w:jc w:val="center"/>
        <w:rPr>
          <w:rFonts w:ascii="Times New Roman" w:eastAsia="Calibri" w:hAnsi="Times New Roman" w:cs="Times New Roman"/>
          <w:b/>
          <w:bCs/>
          <w:sz w:val="12"/>
          <w:szCs w:val="12"/>
        </w:rPr>
      </w:pPr>
      <w:r w:rsidRPr="00E05959">
        <w:rPr>
          <w:rFonts w:ascii="Times New Roman" w:eastAsia="Calibri" w:hAnsi="Times New Roman" w:cs="Times New Roman"/>
          <w:b/>
          <w:bCs/>
          <w:sz w:val="12"/>
          <w:szCs w:val="12"/>
        </w:rPr>
        <w:t>Характеристика наличия и состояния объектов социальной сферы</w:t>
      </w:r>
    </w:p>
    <w:p w:rsidR="00E05959" w:rsidRPr="00E05959" w:rsidRDefault="00E05959" w:rsidP="00E05959">
      <w:pPr>
        <w:tabs>
          <w:tab w:val="left" w:pos="284"/>
        </w:tabs>
        <w:spacing w:after="0" w:line="240" w:lineRule="auto"/>
        <w:ind w:firstLine="284"/>
        <w:jc w:val="center"/>
        <w:rPr>
          <w:rFonts w:ascii="Times New Roman" w:eastAsia="Calibri" w:hAnsi="Times New Roman" w:cs="Times New Roman"/>
          <w:b/>
          <w:bCs/>
          <w:sz w:val="12"/>
          <w:szCs w:val="12"/>
        </w:rPr>
      </w:pPr>
      <w:r w:rsidRPr="00E05959">
        <w:rPr>
          <w:rFonts w:ascii="Times New Roman" w:eastAsia="Calibri" w:hAnsi="Times New Roman" w:cs="Times New Roman"/>
          <w:b/>
          <w:bCs/>
          <w:sz w:val="12"/>
          <w:szCs w:val="12"/>
        </w:rPr>
        <w:t>в  сельском поселении Сергиевск муниципального района  Сергиевский</w:t>
      </w:r>
      <w:r>
        <w:rPr>
          <w:rFonts w:ascii="Times New Roman" w:eastAsia="Calibri" w:hAnsi="Times New Roman" w:cs="Times New Roman"/>
          <w:b/>
          <w:bCs/>
          <w:sz w:val="12"/>
          <w:szCs w:val="12"/>
        </w:rPr>
        <w:t xml:space="preserve"> </w:t>
      </w:r>
      <w:r w:rsidRPr="00E05959">
        <w:rPr>
          <w:rFonts w:ascii="Times New Roman" w:eastAsia="Calibri" w:hAnsi="Times New Roman" w:cs="Times New Roman"/>
          <w:b/>
          <w:bCs/>
          <w:sz w:val="12"/>
          <w:szCs w:val="12"/>
        </w:rPr>
        <w:t>по состоянию на 01.01.2014 г</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18"/>
        <w:gridCol w:w="394"/>
        <w:gridCol w:w="6"/>
        <w:gridCol w:w="309"/>
        <w:gridCol w:w="283"/>
        <w:gridCol w:w="425"/>
        <w:gridCol w:w="284"/>
        <w:gridCol w:w="283"/>
        <w:gridCol w:w="284"/>
        <w:gridCol w:w="425"/>
        <w:gridCol w:w="284"/>
        <w:gridCol w:w="283"/>
        <w:gridCol w:w="425"/>
        <w:gridCol w:w="426"/>
        <w:gridCol w:w="283"/>
        <w:gridCol w:w="284"/>
        <w:gridCol w:w="425"/>
        <w:gridCol w:w="425"/>
        <w:gridCol w:w="284"/>
        <w:gridCol w:w="283"/>
        <w:gridCol w:w="425"/>
        <w:gridCol w:w="426"/>
      </w:tblGrid>
      <w:tr w:rsidR="00F57644" w:rsidRPr="00E05959" w:rsidTr="009D4535">
        <w:trPr>
          <w:cantSplit/>
          <w:trHeight w:val="320"/>
        </w:trPr>
        <w:tc>
          <w:tcPr>
            <w:tcW w:w="266" w:type="dxa"/>
            <w:vMerge w:val="restart"/>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w:t>
            </w:r>
            <w:proofErr w:type="gramStart"/>
            <w:r w:rsidRPr="00480A5B">
              <w:rPr>
                <w:rFonts w:ascii="Times New Roman" w:eastAsia="Calibri" w:hAnsi="Times New Roman" w:cs="Times New Roman"/>
                <w:bCs/>
                <w:sz w:val="12"/>
                <w:szCs w:val="12"/>
              </w:rPr>
              <w:t>п</w:t>
            </w:r>
            <w:proofErr w:type="gramEnd"/>
            <w:r w:rsidRPr="00480A5B">
              <w:rPr>
                <w:rFonts w:ascii="Times New Roman" w:eastAsia="Calibri" w:hAnsi="Times New Roman" w:cs="Times New Roman"/>
                <w:bCs/>
                <w:sz w:val="12"/>
                <w:szCs w:val="12"/>
              </w:rPr>
              <w:t>/п</w:t>
            </w: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tc>
        <w:tc>
          <w:tcPr>
            <w:tcW w:w="412" w:type="dxa"/>
            <w:gridSpan w:val="2"/>
            <w:vMerge w:val="restart"/>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Наименование сельского поселения</w:t>
            </w:r>
          </w:p>
        </w:tc>
        <w:tc>
          <w:tcPr>
            <w:tcW w:w="1307" w:type="dxa"/>
            <w:gridSpan w:val="5"/>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Сельские общеобразовательные школы</w:t>
            </w:r>
          </w:p>
        </w:tc>
        <w:tc>
          <w:tcPr>
            <w:tcW w:w="1276" w:type="dxa"/>
            <w:gridSpan w:val="4"/>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Сельские детские дошкольные учреждения</w:t>
            </w:r>
          </w:p>
        </w:tc>
        <w:tc>
          <w:tcPr>
            <w:tcW w:w="1134" w:type="dxa"/>
            <w:gridSpan w:val="3"/>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 xml:space="preserve">Сельские </w:t>
            </w:r>
            <w:proofErr w:type="spellStart"/>
            <w:r w:rsidRPr="00480A5B">
              <w:rPr>
                <w:rFonts w:ascii="Times New Roman" w:eastAsia="Calibri" w:hAnsi="Times New Roman" w:cs="Times New Roman"/>
                <w:bCs/>
                <w:sz w:val="12"/>
                <w:szCs w:val="12"/>
              </w:rPr>
              <w:t>ФАПы</w:t>
            </w:r>
            <w:proofErr w:type="spellEnd"/>
            <w:r w:rsidRPr="00480A5B">
              <w:rPr>
                <w:rFonts w:ascii="Times New Roman" w:eastAsia="Calibri" w:hAnsi="Times New Roman" w:cs="Times New Roman"/>
                <w:bCs/>
                <w:sz w:val="12"/>
                <w:szCs w:val="12"/>
              </w:rPr>
              <w:t xml:space="preserve"> и офисы врача общей практики</w:t>
            </w:r>
          </w:p>
        </w:tc>
        <w:tc>
          <w:tcPr>
            <w:tcW w:w="1417" w:type="dxa"/>
            <w:gridSpan w:val="4"/>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Сельские культурно-досуговые учреждения</w:t>
            </w:r>
          </w:p>
        </w:tc>
        <w:tc>
          <w:tcPr>
            <w:tcW w:w="1418" w:type="dxa"/>
            <w:gridSpan w:val="4"/>
            <w:vAlign w:val="center"/>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Сельские плоскостные спортивные сооружения</w:t>
            </w:r>
          </w:p>
        </w:tc>
      </w:tr>
      <w:tr w:rsidR="00F57644" w:rsidRPr="00E05959" w:rsidTr="00204BFE">
        <w:trPr>
          <w:cantSplit/>
          <w:trHeight w:val="2140"/>
        </w:trPr>
        <w:tc>
          <w:tcPr>
            <w:tcW w:w="266" w:type="dxa"/>
            <w:vMerge/>
          </w:tcPr>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tc>
        <w:tc>
          <w:tcPr>
            <w:tcW w:w="412" w:type="dxa"/>
            <w:gridSpan w:val="2"/>
            <w:vMerge/>
          </w:tcPr>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p>
        </w:tc>
        <w:tc>
          <w:tcPr>
            <w:tcW w:w="315" w:type="dxa"/>
            <w:gridSpan w:val="2"/>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Наличие (ед.)</w:t>
            </w:r>
          </w:p>
        </w:tc>
        <w:tc>
          <w:tcPr>
            <w:tcW w:w="283"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Мощность – ученических мест</w:t>
            </w:r>
          </w:p>
        </w:tc>
        <w:tc>
          <w:tcPr>
            <w:tcW w:w="425" w:type="dxa"/>
            <w:textDirection w:val="btLr"/>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Тех. состояние здания (</w:t>
            </w:r>
            <w:proofErr w:type="spellStart"/>
            <w:r w:rsidRPr="00480A5B">
              <w:rPr>
                <w:rFonts w:ascii="Times New Roman" w:eastAsia="Calibri" w:hAnsi="Times New Roman" w:cs="Times New Roman"/>
                <w:bCs/>
                <w:sz w:val="12"/>
                <w:szCs w:val="12"/>
              </w:rPr>
              <w:t>удовл</w:t>
            </w:r>
            <w:proofErr w:type="spellEnd"/>
            <w:r w:rsidRPr="00480A5B">
              <w:rPr>
                <w:rFonts w:ascii="Times New Roman" w:eastAsia="Calibri" w:hAnsi="Times New Roman" w:cs="Times New Roman"/>
                <w:bCs/>
                <w:sz w:val="12"/>
                <w:szCs w:val="12"/>
              </w:rPr>
              <w:t>., ветхое, авар.)</w:t>
            </w:r>
          </w:p>
        </w:tc>
        <w:tc>
          <w:tcPr>
            <w:tcW w:w="284"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Уровень обеспеченности %</w:t>
            </w:r>
          </w:p>
        </w:tc>
        <w:tc>
          <w:tcPr>
            <w:tcW w:w="283"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Наличие (ед.)</w:t>
            </w:r>
          </w:p>
        </w:tc>
        <w:tc>
          <w:tcPr>
            <w:tcW w:w="284"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Мощность – детских мест</w:t>
            </w:r>
          </w:p>
        </w:tc>
        <w:tc>
          <w:tcPr>
            <w:tcW w:w="425" w:type="dxa"/>
            <w:textDirection w:val="btLr"/>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Тех. состояние здания (</w:t>
            </w:r>
            <w:proofErr w:type="spellStart"/>
            <w:r w:rsidRPr="00480A5B">
              <w:rPr>
                <w:rFonts w:ascii="Times New Roman" w:eastAsia="Calibri" w:hAnsi="Times New Roman" w:cs="Times New Roman"/>
                <w:bCs/>
                <w:sz w:val="12"/>
                <w:szCs w:val="12"/>
              </w:rPr>
              <w:t>удовл</w:t>
            </w:r>
            <w:proofErr w:type="spellEnd"/>
            <w:r w:rsidRPr="00480A5B">
              <w:rPr>
                <w:rFonts w:ascii="Times New Roman" w:eastAsia="Calibri" w:hAnsi="Times New Roman" w:cs="Times New Roman"/>
                <w:bCs/>
                <w:sz w:val="12"/>
                <w:szCs w:val="12"/>
              </w:rPr>
              <w:t>., ветхое, авар.)</w:t>
            </w:r>
          </w:p>
        </w:tc>
        <w:tc>
          <w:tcPr>
            <w:tcW w:w="284"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Уровень обеспеченности %</w:t>
            </w:r>
          </w:p>
        </w:tc>
        <w:tc>
          <w:tcPr>
            <w:tcW w:w="283"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Наличие (ед.)</w:t>
            </w:r>
          </w:p>
        </w:tc>
        <w:tc>
          <w:tcPr>
            <w:tcW w:w="425"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Уровень обеспеченности</w:t>
            </w: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 100 жителей)</w:t>
            </w:r>
          </w:p>
        </w:tc>
        <w:tc>
          <w:tcPr>
            <w:tcW w:w="426" w:type="dxa"/>
            <w:textDirection w:val="btLr"/>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Тех. состояние здания (</w:t>
            </w:r>
            <w:proofErr w:type="spellStart"/>
            <w:r w:rsidRPr="00480A5B">
              <w:rPr>
                <w:rFonts w:ascii="Times New Roman" w:eastAsia="Calibri" w:hAnsi="Times New Roman" w:cs="Times New Roman"/>
                <w:bCs/>
                <w:sz w:val="12"/>
                <w:szCs w:val="12"/>
              </w:rPr>
              <w:t>удовл</w:t>
            </w:r>
            <w:proofErr w:type="spellEnd"/>
            <w:r w:rsidRPr="00480A5B">
              <w:rPr>
                <w:rFonts w:ascii="Times New Roman" w:eastAsia="Calibri" w:hAnsi="Times New Roman" w:cs="Times New Roman"/>
                <w:bCs/>
                <w:sz w:val="12"/>
                <w:szCs w:val="12"/>
              </w:rPr>
              <w:t>., ветхое, авар.)</w:t>
            </w:r>
          </w:p>
        </w:tc>
        <w:tc>
          <w:tcPr>
            <w:tcW w:w="283"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Наличие (ед.)</w:t>
            </w:r>
          </w:p>
        </w:tc>
        <w:tc>
          <w:tcPr>
            <w:tcW w:w="284"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Мощность – посадочных мест</w:t>
            </w:r>
          </w:p>
        </w:tc>
        <w:tc>
          <w:tcPr>
            <w:tcW w:w="425" w:type="dxa"/>
            <w:textDirection w:val="btLr"/>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Тех. состояние здания (</w:t>
            </w:r>
            <w:proofErr w:type="spellStart"/>
            <w:r w:rsidRPr="00480A5B">
              <w:rPr>
                <w:rFonts w:ascii="Times New Roman" w:eastAsia="Calibri" w:hAnsi="Times New Roman" w:cs="Times New Roman"/>
                <w:bCs/>
                <w:sz w:val="12"/>
                <w:szCs w:val="12"/>
              </w:rPr>
              <w:t>удовл</w:t>
            </w:r>
            <w:proofErr w:type="spellEnd"/>
            <w:r w:rsidRPr="00480A5B">
              <w:rPr>
                <w:rFonts w:ascii="Times New Roman" w:eastAsia="Calibri" w:hAnsi="Times New Roman" w:cs="Times New Roman"/>
                <w:bCs/>
                <w:sz w:val="12"/>
                <w:szCs w:val="12"/>
              </w:rPr>
              <w:t>., ветхое, авар.)</w:t>
            </w:r>
          </w:p>
        </w:tc>
        <w:tc>
          <w:tcPr>
            <w:tcW w:w="425"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Уровень обеспеченности</w:t>
            </w: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 100 жителей)</w:t>
            </w:r>
          </w:p>
        </w:tc>
        <w:tc>
          <w:tcPr>
            <w:tcW w:w="284"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Наличие (ед.)</w:t>
            </w:r>
          </w:p>
        </w:tc>
        <w:tc>
          <w:tcPr>
            <w:tcW w:w="283"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 xml:space="preserve">Площадь – </w:t>
            </w:r>
            <w:proofErr w:type="spellStart"/>
            <w:r w:rsidRPr="00480A5B">
              <w:rPr>
                <w:rFonts w:ascii="Times New Roman" w:eastAsia="Calibri" w:hAnsi="Times New Roman" w:cs="Times New Roman"/>
                <w:bCs/>
                <w:sz w:val="12"/>
                <w:szCs w:val="12"/>
              </w:rPr>
              <w:t>кв</w:t>
            </w:r>
            <w:proofErr w:type="gramStart"/>
            <w:r w:rsidRPr="00480A5B">
              <w:rPr>
                <w:rFonts w:ascii="Times New Roman" w:eastAsia="Calibri" w:hAnsi="Times New Roman" w:cs="Times New Roman"/>
                <w:bCs/>
                <w:sz w:val="12"/>
                <w:szCs w:val="12"/>
              </w:rPr>
              <w:t>.м</w:t>
            </w:r>
            <w:proofErr w:type="spellEnd"/>
            <w:proofErr w:type="gramEnd"/>
          </w:p>
        </w:tc>
        <w:tc>
          <w:tcPr>
            <w:tcW w:w="425" w:type="dxa"/>
            <w:textDirection w:val="btLr"/>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Тех. состояние здания (</w:t>
            </w:r>
            <w:proofErr w:type="spellStart"/>
            <w:r w:rsidRPr="00480A5B">
              <w:rPr>
                <w:rFonts w:ascii="Times New Roman" w:eastAsia="Calibri" w:hAnsi="Times New Roman" w:cs="Times New Roman"/>
                <w:bCs/>
                <w:sz w:val="12"/>
                <w:szCs w:val="12"/>
              </w:rPr>
              <w:t>удовл</w:t>
            </w:r>
            <w:proofErr w:type="spellEnd"/>
            <w:r w:rsidRPr="00480A5B">
              <w:rPr>
                <w:rFonts w:ascii="Times New Roman" w:eastAsia="Calibri" w:hAnsi="Times New Roman" w:cs="Times New Roman"/>
                <w:bCs/>
                <w:sz w:val="12"/>
                <w:szCs w:val="12"/>
              </w:rPr>
              <w:t>., ветхое, авар.)</w:t>
            </w:r>
          </w:p>
        </w:tc>
        <w:tc>
          <w:tcPr>
            <w:tcW w:w="426" w:type="dxa"/>
            <w:textDirection w:val="btLr"/>
          </w:tcPr>
          <w:p w:rsidR="00E05959" w:rsidRPr="00480A5B" w:rsidRDefault="00E05959" w:rsidP="004C0C7F">
            <w:pPr>
              <w:tabs>
                <w:tab w:val="left" w:pos="284"/>
              </w:tabs>
              <w:spacing w:after="0" w:line="240" w:lineRule="auto"/>
              <w:ind w:left="113"/>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Уровень обеспеченности</w:t>
            </w:r>
          </w:p>
          <w:p w:rsidR="00E05959" w:rsidRPr="00480A5B" w:rsidRDefault="00E05959" w:rsidP="00EA72BB">
            <w:pPr>
              <w:tabs>
                <w:tab w:val="left" w:pos="284"/>
              </w:tabs>
              <w:spacing w:after="0" w:line="240" w:lineRule="auto"/>
              <w:ind w:firstLine="284"/>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(на 100 жителей)</w:t>
            </w:r>
          </w:p>
        </w:tc>
      </w:tr>
      <w:tr w:rsidR="00F57644" w:rsidRPr="00E05959" w:rsidTr="00204BFE">
        <w:trPr>
          <w:cantSplit/>
          <w:trHeight w:val="219"/>
        </w:trPr>
        <w:tc>
          <w:tcPr>
            <w:tcW w:w="266"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w:t>
            </w:r>
          </w:p>
        </w:tc>
        <w:tc>
          <w:tcPr>
            <w:tcW w:w="412" w:type="dxa"/>
            <w:gridSpan w:val="2"/>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2</w:t>
            </w:r>
          </w:p>
        </w:tc>
        <w:tc>
          <w:tcPr>
            <w:tcW w:w="315" w:type="dxa"/>
            <w:gridSpan w:val="2"/>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3</w:t>
            </w:r>
          </w:p>
        </w:tc>
        <w:tc>
          <w:tcPr>
            <w:tcW w:w="283"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4</w:t>
            </w:r>
          </w:p>
        </w:tc>
        <w:tc>
          <w:tcPr>
            <w:tcW w:w="425"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5</w:t>
            </w:r>
          </w:p>
        </w:tc>
        <w:tc>
          <w:tcPr>
            <w:tcW w:w="284"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6</w:t>
            </w:r>
          </w:p>
        </w:tc>
        <w:tc>
          <w:tcPr>
            <w:tcW w:w="283"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7</w:t>
            </w:r>
          </w:p>
        </w:tc>
        <w:tc>
          <w:tcPr>
            <w:tcW w:w="284"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8</w:t>
            </w:r>
          </w:p>
        </w:tc>
        <w:tc>
          <w:tcPr>
            <w:tcW w:w="425"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9</w:t>
            </w:r>
          </w:p>
        </w:tc>
        <w:tc>
          <w:tcPr>
            <w:tcW w:w="284"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10</w:t>
            </w:r>
          </w:p>
        </w:tc>
        <w:tc>
          <w:tcPr>
            <w:tcW w:w="283"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11</w:t>
            </w:r>
          </w:p>
        </w:tc>
        <w:tc>
          <w:tcPr>
            <w:tcW w:w="425"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12</w:t>
            </w:r>
          </w:p>
        </w:tc>
        <w:tc>
          <w:tcPr>
            <w:tcW w:w="426"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13</w:t>
            </w:r>
          </w:p>
        </w:tc>
        <w:tc>
          <w:tcPr>
            <w:tcW w:w="283"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14</w:t>
            </w:r>
          </w:p>
        </w:tc>
        <w:tc>
          <w:tcPr>
            <w:tcW w:w="284"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15</w:t>
            </w:r>
          </w:p>
        </w:tc>
        <w:tc>
          <w:tcPr>
            <w:tcW w:w="425" w:type="dxa"/>
          </w:tcPr>
          <w:p w:rsidR="00E05959" w:rsidRPr="00480A5B" w:rsidRDefault="00E05959" w:rsidP="00EA72BB">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16</w:t>
            </w:r>
          </w:p>
        </w:tc>
        <w:tc>
          <w:tcPr>
            <w:tcW w:w="425" w:type="dxa"/>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17</w:t>
            </w:r>
          </w:p>
        </w:tc>
        <w:tc>
          <w:tcPr>
            <w:tcW w:w="284" w:type="dxa"/>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18</w:t>
            </w:r>
          </w:p>
        </w:tc>
        <w:tc>
          <w:tcPr>
            <w:tcW w:w="283" w:type="dxa"/>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19</w:t>
            </w:r>
          </w:p>
        </w:tc>
        <w:tc>
          <w:tcPr>
            <w:tcW w:w="425" w:type="dxa"/>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20</w:t>
            </w:r>
          </w:p>
        </w:tc>
        <w:tc>
          <w:tcPr>
            <w:tcW w:w="426" w:type="dxa"/>
          </w:tcPr>
          <w:p w:rsidR="00E05959" w:rsidRPr="00480A5B" w:rsidRDefault="00E05959" w:rsidP="004C0C7F">
            <w:pPr>
              <w:tabs>
                <w:tab w:val="left" w:pos="284"/>
              </w:tabs>
              <w:spacing w:after="0" w:line="240" w:lineRule="auto"/>
              <w:rPr>
                <w:rFonts w:ascii="Times New Roman" w:eastAsia="Calibri" w:hAnsi="Times New Roman" w:cs="Times New Roman"/>
                <w:bCs/>
                <w:sz w:val="12"/>
                <w:szCs w:val="12"/>
              </w:rPr>
            </w:pPr>
            <w:r w:rsidRPr="00480A5B">
              <w:rPr>
                <w:rFonts w:ascii="Times New Roman" w:eastAsia="Calibri" w:hAnsi="Times New Roman" w:cs="Times New Roman"/>
                <w:bCs/>
                <w:sz w:val="12"/>
                <w:szCs w:val="12"/>
              </w:rPr>
              <w:t>21</w:t>
            </w:r>
          </w:p>
        </w:tc>
      </w:tr>
      <w:tr w:rsidR="00F57644" w:rsidRPr="00E05959" w:rsidTr="00204BFE">
        <w:trPr>
          <w:cantSplit/>
          <w:trHeight w:val="72"/>
        </w:trPr>
        <w:tc>
          <w:tcPr>
            <w:tcW w:w="266"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12" w:type="dxa"/>
            <w:gridSpan w:val="2"/>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315" w:type="dxa"/>
            <w:gridSpan w:val="2"/>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3"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4"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3"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4"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4"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3"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6"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3"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4"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4"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283"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5"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c>
          <w:tcPr>
            <w:tcW w:w="426" w:type="dxa"/>
          </w:tcPr>
          <w:p w:rsidR="00F57644" w:rsidRPr="00E05959" w:rsidRDefault="00F57644" w:rsidP="004C0C7F">
            <w:pPr>
              <w:tabs>
                <w:tab w:val="left" w:pos="284"/>
              </w:tabs>
              <w:spacing w:after="0" w:line="240" w:lineRule="auto"/>
              <w:jc w:val="both"/>
              <w:rPr>
                <w:rFonts w:ascii="Times New Roman" w:eastAsia="Calibri" w:hAnsi="Times New Roman" w:cs="Times New Roman"/>
                <w:bCs/>
                <w:sz w:val="12"/>
                <w:szCs w:val="12"/>
              </w:rPr>
            </w:pPr>
          </w:p>
        </w:tc>
      </w:tr>
      <w:tr w:rsidR="009D4535" w:rsidRPr="00E05959" w:rsidTr="00204BFE">
        <w:trPr>
          <w:cantSplit/>
          <w:trHeight w:val="1134"/>
        </w:trPr>
        <w:tc>
          <w:tcPr>
            <w:tcW w:w="284" w:type="dxa"/>
            <w:gridSpan w:val="2"/>
          </w:tcPr>
          <w:p w:rsidR="00F57644" w:rsidRPr="00E05959" w:rsidRDefault="00EA4249" w:rsidP="004C0C7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
        </w:tc>
        <w:tc>
          <w:tcPr>
            <w:tcW w:w="400" w:type="dxa"/>
            <w:gridSpan w:val="2"/>
          </w:tcPr>
          <w:p w:rsidR="00F57644" w:rsidRPr="0007421C" w:rsidRDefault="0007421C" w:rsidP="0007421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 п. </w:t>
            </w:r>
            <w:r w:rsidR="00EA4249" w:rsidRPr="0007421C">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 р. </w:t>
            </w:r>
            <w:r w:rsidR="00EA4249" w:rsidRPr="0007421C">
              <w:rPr>
                <w:rFonts w:ascii="Times New Roman" w:eastAsia="Calibri" w:hAnsi="Times New Roman" w:cs="Times New Roman"/>
                <w:bCs/>
                <w:sz w:val="12"/>
                <w:szCs w:val="12"/>
              </w:rPr>
              <w:t>Сергиевский</w:t>
            </w:r>
          </w:p>
        </w:tc>
        <w:tc>
          <w:tcPr>
            <w:tcW w:w="309"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283"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720</w:t>
            </w:r>
          </w:p>
        </w:tc>
        <w:tc>
          <w:tcPr>
            <w:tcW w:w="425"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Удов.</w:t>
            </w:r>
          </w:p>
        </w:tc>
        <w:tc>
          <w:tcPr>
            <w:tcW w:w="284"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100</w:t>
            </w:r>
          </w:p>
        </w:tc>
        <w:tc>
          <w:tcPr>
            <w:tcW w:w="283"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284"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500</w:t>
            </w:r>
          </w:p>
        </w:tc>
        <w:tc>
          <w:tcPr>
            <w:tcW w:w="425"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Удов.</w:t>
            </w:r>
          </w:p>
        </w:tc>
        <w:tc>
          <w:tcPr>
            <w:tcW w:w="284" w:type="dxa"/>
            <w:textDirection w:val="tbRl"/>
          </w:tcPr>
          <w:p w:rsidR="00F57644" w:rsidRPr="00E05959" w:rsidRDefault="00EA4249"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283" w:type="dxa"/>
            <w:textDirection w:val="tbRl"/>
          </w:tcPr>
          <w:p w:rsidR="00F57644" w:rsidRPr="00E05959" w:rsidRDefault="00DD017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25" w:type="dxa"/>
            <w:textDirection w:val="tbRl"/>
          </w:tcPr>
          <w:p w:rsidR="00F57644" w:rsidRPr="00E05959" w:rsidRDefault="00DD017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0,021</w:t>
            </w:r>
          </w:p>
        </w:tc>
        <w:tc>
          <w:tcPr>
            <w:tcW w:w="426" w:type="dxa"/>
            <w:textDirection w:val="tbRl"/>
          </w:tcPr>
          <w:p w:rsidR="00F57644" w:rsidRPr="00E05959" w:rsidRDefault="005E203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Удов.</w:t>
            </w:r>
          </w:p>
        </w:tc>
        <w:tc>
          <w:tcPr>
            <w:tcW w:w="283" w:type="dxa"/>
            <w:textDirection w:val="tbRl"/>
          </w:tcPr>
          <w:p w:rsidR="00F57644" w:rsidRPr="00E05959" w:rsidRDefault="005E203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284" w:type="dxa"/>
            <w:textDirection w:val="tbRl"/>
          </w:tcPr>
          <w:p w:rsidR="00F57644" w:rsidRPr="00E05959" w:rsidRDefault="005E203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300</w:t>
            </w:r>
          </w:p>
        </w:tc>
        <w:tc>
          <w:tcPr>
            <w:tcW w:w="425" w:type="dxa"/>
            <w:textDirection w:val="tbRl"/>
          </w:tcPr>
          <w:p w:rsidR="00F57644" w:rsidRPr="00E05959" w:rsidRDefault="005E203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Удов.</w:t>
            </w:r>
          </w:p>
        </w:tc>
        <w:tc>
          <w:tcPr>
            <w:tcW w:w="425" w:type="dxa"/>
            <w:textDirection w:val="tbRl"/>
          </w:tcPr>
          <w:p w:rsidR="00F57644" w:rsidRPr="00E05959" w:rsidRDefault="005E2031"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0,021</w:t>
            </w:r>
          </w:p>
        </w:tc>
        <w:tc>
          <w:tcPr>
            <w:tcW w:w="284" w:type="dxa"/>
            <w:textDirection w:val="tbRl"/>
          </w:tcPr>
          <w:p w:rsidR="00F57644" w:rsidRPr="00E05959" w:rsidRDefault="00654032" w:rsidP="009D4535">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proofErr w:type="gramStart"/>
            <w:r>
              <w:rPr>
                <w:rFonts w:ascii="Times New Roman" w:eastAsia="Calibri" w:hAnsi="Times New Roman" w:cs="Times New Roman"/>
                <w:bCs/>
                <w:sz w:val="12"/>
                <w:szCs w:val="12"/>
              </w:rPr>
              <w:t>соответствующая</w:t>
            </w:r>
            <w:proofErr w:type="gramEnd"/>
            <w:r>
              <w:rPr>
                <w:rFonts w:ascii="Times New Roman" w:eastAsia="Calibri" w:hAnsi="Times New Roman" w:cs="Times New Roman"/>
                <w:bCs/>
                <w:sz w:val="12"/>
                <w:szCs w:val="12"/>
              </w:rPr>
              <w:t xml:space="preserve"> нормам)</w:t>
            </w:r>
          </w:p>
        </w:tc>
        <w:tc>
          <w:tcPr>
            <w:tcW w:w="283" w:type="dxa"/>
            <w:textDirection w:val="tbRl"/>
          </w:tcPr>
          <w:p w:rsidR="00F57644" w:rsidRPr="00E05959" w:rsidRDefault="00917756"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1250</w:t>
            </w:r>
          </w:p>
        </w:tc>
        <w:tc>
          <w:tcPr>
            <w:tcW w:w="425" w:type="dxa"/>
            <w:textDirection w:val="tbRl"/>
          </w:tcPr>
          <w:p w:rsidR="00F57644" w:rsidRPr="00E05959" w:rsidRDefault="00917756"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Удов.</w:t>
            </w:r>
          </w:p>
        </w:tc>
        <w:tc>
          <w:tcPr>
            <w:tcW w:w="426" w:type="dxa"/>
            <w:textDirection w:val="tbRl"/>
          </w:tcPr>
          <w:p w:rsidR="00F57644" w:rsidRPr="00E05959" w:rsidRDefault="00917756" w:rsidP="00204BFE">
            <w:pPr>
              <w:tabs>
                <w:tab w:val="left" w:pos="284"/>
              </w:tabs>
              <w:spacing w:after="0" w:line="240" w:lineRule="auto"/>
              <w:ind w:left="113" w:right="113"/>
              <w:jc w:val="both"/>
              <w:rPr>
                <w:rFonts w:ascii="Times New Roman" w:eastAsia="Calibri" w:hAnsi="Times New Roman" w:cs="Times New Roman"/>
                <w:bCs/>
                <w:sz w:val="12"/>
                <w:szCs w:val="12"/>
              </w:rPr>
            </w:pPr>
            <w:r>
              <w:rPr>
                <w:rFonts w:ascii="Times New Roman" w:eastAsia="Calibri" w:hAnsi="Times New Roman" w:cs="Times New Roman"/>
                <w:bCs/>
                <w:sz w:val="12"/>
                <w:szCs w:val="12"/>
              </w:rPr>
              <w:t>0,011</w:t>
            </w:r>
          </w:p>
        </w:tc>
      </w:tr>
    </w:tbl>
    <w:p w:rsidR="004C0231" w:rsidRPr="004C0231" w:rsidRDefault="004C0231" w:rsidP="004C0231">
      <w:pPr>
        <w:tabs>
          <w:tab w:val="left" w:pos="284"/>
        </w:tabs>
        <w:spacing w:after="0" w:line="240" w:lineRule="auto"/>
        <w:ind w:firstLine="284"/>
        <w:jc w:val="both"/>
        <w:rPr>
          <w:rFonts w:ascii="Times New Roman" w:eastAsia="Calibri" w:hAnsi="Times New Roman" w:cs="Times New Roman"/>
          <w:bCs/>
          <w:sz w:val="12"/>
          <w:szCs w:val="12"/>
        </w:rPr>
      </w:pPr>
    </w:p>
    <w:p w:rsidR="008127DC" w:rsidRPr="008127DC" w:rsidRDefault="008127DC" w:rsidP="008127DC">
      <w:pPr>
        <w:tabs>
          <w:tab w:val="left" w:pos="284"/>
        </w:tabs>
        <w:spacing w:after="0" w:line="240" w:lineRule="auto"/>
        <w:ind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Средний уровень благоустройства жилищного фонда по обеспеченности электроэнергией составляет  100 %, водопроводом –  76 %, сетевым газоснабжением – 99,7%.</w:t>
      </w:r>
    </w:p>
    <w:p w:rsidR="008127DC" w:rsidRPr="008127DC" w:rsidRDefault="008127DC" w:rsidP="008127DC">
      <w:pPr>
        <w:tabs>
          <w:tab w:val="left" w:pos="284"/>
        </w:tabs>
        <w:spacing w:after="0" w:line="240" w:lineRule="auto"/>
        <w:ind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По состоянию на 01.01.2014 г. в сельском поселении Сергиевск муниципального района Сергиевский функционируют:</w:t>
      </w:r>
    </w:p>
    <w:p w:rsidR="008127DC" w:rsidRPr="008127DC" w:rsidRDefault="008127DC" w:rsidP="0069381B">
      <w:pPr>
        <w:numPr>
          <w:ilvl w:val="0"/>
          <w:numId w:val="4"/>
        </w:numPr>
        <w:tabs>
          <w:tab w:val="clear" w:pos="786"/>
          <w:tab w:val="num" w:pos="0"/>
          <w:tab w:val="left" w:pos="284"/>
        </w:tabs>
        <w:spacing w:after="0" w:line="240" w:lineRule="auto"/>
        <w:ind w:left="0"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1 общеобразовательное учреждение на 720 ученических мест;</w:t>
      </w:r>
    </w:p>
    <w:p w:rsidR="008127DC" w:rsidRPr="008127DC" w:rsidRDefault="008127DC" w:rsidP="0069381B">
      <w:pPr>
        <w:numPr>
          <w:ilvl w:val="0"/>
          <w:numId w:val="4"/>
        </w:numPr>
        <w:tabs>
          <w:tab w:val="clear" w:pos="786"/>
          <w:tab w:val="num" w:pos="0"/>
          <w:tab w:val="left" w:pos="284"/>
        </w:tabs>
        <w:spacing w:after="0" w:line="240" w:lineRule="auto"/>
        <w:ind w:left="0"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 xml:space="preserve">2 </w:t>
      </w:r>
      <w:proofErr w:type="gramStart"/>
      <w:r w:rsidRPr="008127DC">
        <w:rPr>
          <w:rFonts w:ascii="Times New Roman" w:eastAsia="Calibri" w:hAnsi="Times New Roman" w:cs="Times New Roman"/>
          <w:bCs/>
          <w:sz w:val="12"/>
          <w:szCs w:val="12"/>
        </w:rPr>
        <w:t>фельдшерско-акушерских</w:t>
      </w:r>
      <w:proofErr w:type="gramEnd"/>
      <w:r w:rsidRPr="008127DC">
        <w:rPr>
          <w:rFonts w:ascii="Times New Roman" w:eastAsia="Calibri" w:hAnsi="Times New Roman" w:cs="Times New Roman"/>
          <w:bCs/>
          <w:sz w:val="12"/>
          <w:szCs w:val="12"/>
        </w:rPr>
        <w:t xml:space="preserve"> пункта;</w:t>
      </w:r>
    </w:p>
    <w:p w:rsidR="008127DC" w:rsidRPr="008127DC" w:rsidRDefault="008127DC" w:rsidP="0069381B">
      <w:pPr>
        <w:numPr>
          <w:ilvl w:val="0"/>
          <w:numId w:val="4"/>
        </w:numPr>
        <w:tabs>
          <w:tab w:val="clear" w:pos="786"/>
          <w:tab w:val="num" w:pos="0"/>
          <w:tab w:val="left" w:pos="284"/>
        </w:tabs>
        <w:spacing w:after="0" w:line="240" w:lineRule="auto"/>
        <w:ind w:left="0"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 xml:space="preserve">2 культурно-досуговых учреждения; </w:t>
      </w:r>
    </w:p>
    <w:p w:rsidR="008127DC" w:rsidRPr="008127DC" w:rsidRDefault="008127DC" w:rsidP="0069381B">
      <w:pPr>
        <w:numPr>
          <w:ilvl w:val="0"/>
          <w:numId w:val="4"/>
        </w:numPr>
        <w:tabs>
          <w:tab w:val="clear" w:pos="786"/>
          <w:tab w:val="num" w:pos="0"/>
          <w:tab w:val="left" w:pos="284"/>
        </w:tabs>
        <w:spacing w:after="0" w:line="240" w:lineRule="auto"/>
        <w:ind w:left="0"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 xml:space="preserve">1плоскостное спортивное сооружение общей площадью 1250 </w:t>
      </w:r>
      <w:proofErr w:type="spellStart"/>
      <w:r w:rsidRPr="008127DC">
        <w:rPr>
          <w:rFonts w:ascii="Times New Roman" w:eastAsia="Calibri" w:hAnsi="Times New Roman" w:cs="Times New Roman"/>
          <w:bCs/>
          <w:sz w:val="12"/>
          <w:szCs w:val="12"/>
        </w:rPr>
        <w:t>кв.м</w:t>
      </w:r>
      <w:proofErr w:type="spellEnd"/>
      <w:r w:rsidRPr="008127DC">
        <w:rPr>
          <w:rFonts w:ascii="Times New Roman" w:eastAsia="Calibri" w:hAnsi="Times New Roman" w:cs="Times New Roman"/>
          <w:bCs/>
          <w:sz w:val="12"/>
          <w:szCs w:val="12"/>
        </w:rPr>
        <w:t>. (отвечающее  нормам);</w:t>
      </w:r>
    </w:p>
    <w:p w:rsidR="008127DC" w:rsidRPr="008127DC" w:rsidRDefault="008127DC" w:rsidP="0069381B">
      <w:pPr>
        <w:numPr>
          <w:ilvl w:val="0"/>
          <w:numId w:val="4"/>
        </w:numPr>
        <w:tabs>
          <w:tab w:val="clear" w:pos="786"/>
          <w:tab w:val="num" w:pos="0"/>
          <w:tab w:val="left" w:pos="284"/>
        </w:tabs>
        <w:spacing w:after="0" w:line="240" w:lineRule="auto"/>
        <w:ind w:left="0"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1 учреждение здравоохранения.</w:t>
      </w:r>
    </w:p>
    <w:p w:rsidR="008127DC" w:rsidRPr="008127DC" w:rsidRDefault="008127DC" w:rsidP="008127DC">
      <w:pPr>
        <w:tabs>
          <w:tab w:val="left" w:pos="284"/>
        </w:tabs>
        <w:spacing w:after="0" w:line="240" w:lineRule="auto"/>
        <w:ind w:firstLine="284"/>
        <w:jc w:val="both"/>
        <w:rPr>
          <w:rFonts w:ascii="Times New Roman" w:eastAsia="Calibri" w:hAnsi="Times New Roman" w:cs="Times New Roman"/>
          <w:bCs/>
          <w:sz w:val="12"/>
          <w:szCs w:val="12"/>
        </w:rPr>
      </w:pPr>
      <w:r w:rsidRPr="008127DC">
        <w:rPr>
          <w:rFonts w:ascii="Times New Roman" w:eastAsia="Calibri" w:hAnsi="Times New Roman" w:cs="Times New Roman"/>
          <w:bCs/>
          <w:sz w:val="12"/>
          <w:szCs w:val="12"/>
        </w:rPr>
        <w:t xml:space="preserve">Уровень благоустройства объектов социальной сферы приведен в таблице 5. </w:t>
      </w:r>
    </w:p>
    <w:p w:rsidR="009976AD" w:rsidRPr="009976AD" w:rsidRDefault="009976AD" w:rsidP="009976AD">
      <w:pPr>
        <w:tabs>
          <w:tab w:val="left" w:pos="284"/>
        </w:tabs>
        <w:spacing w:after="0" w:line="240" w:lineRule="auto"/>
        <w:ind w:firstLine="284"/>
        <w:jc w:val="right"/>
        <w:rPr>
          <w:rFonts w:ascii="Times New Roman" w:eastAsia="Calibri" w:hAnsi="Times New Roman" w:cs="Times New Roman"/>
          <w:bCs/>
          <w:sz w:val="12"/>
          <w:szCs w:val="12"/>
        </w:rPr>
      </w:pPr>
      <w:r w:rsidRPr="009976AD">
        <w:rPr>
          <w:rFonts w:ascii="Times New Roman" w:eastAsia="Calibri" w:hAnsi="Times New Roman" w:cs="Times New Roman"/>
          <w:bCs/>
          <w:sz w:val="12"/>
          <w:szCs w:val="12"/>
        </w:rPr>
        <w:lastRenderedPageBreak/>
        <w:t>Таблица 5</w:t>
      </w:r>
    </w:p>
    <w:p w:rsidR="009976AD" w:rsidRPr="009976AD" w:rsidRDefault="009976AD" w:rsidP="009976AD">
      <w:pPr>
        <w:tabs>
          <w:tab w:val="left" w:pos="284"/>
        </w:tabs>
        <w:spacing w:after="0" w:line="240" w:lineRule="auto"/>
        <w:ind w:firstLine="284"/>
        <w:jc w:val="center"/>
        <w:rPr>
          <w:rFonts w:ascii="Times New Roman" w:eastAsia="Calibri" w:hAnsi="Times New Roman" w:cs="Times New Roman"/>
          <w:b/>
          <w:bCs/>
          <w:sz w:val="12"/>
          <w:szCs w:val="12"/>
        </w:rPr>
      </w:pPr>
      <w:r w:rsidRPr="009976AD">
        <w:rPr>
          <w:rFonts w:ascii="Times New Roman" w:eastAsia="Calibri" w:hAnsi="Times New Roman" w:cs="Times New Roman"/>
          <w:b/>
          <w:bCs/>
          <w:sz w:val="12"/>
          <w:szCs w:val="12"/>
        </w:rPr>
        <w:t>Показатели  обеспеченности коммунальными услугами объектов</w:t>
      </w:r>
    </w:p>
    <w:p w:rsidR="009976AD" w:rsidRPr="009976AD" w:rsidRDefault="009976AD" w:rsidP="009976AD">
      <w:pPr>
        <w:tabs>
          <w:tab w:val="left" w:pos="284"/>
        </w:tabs>
        <w:spacing w:after="0" w:line="240" w:lineRule="auto"/>
        <w:ind w:firstLine="284"/>
        <w:jc w:val="center"/>
        <w:rPr>
          <w:rFonts w:ascii="Times New Roman" w:eastAsia="Calibri" w:hAnsi="Times New Roman" w:cs="Times New Roman"/>
          <w:b/>
          <w:bCs/>
          <w:sz w:val="12"/>
          <w:szCs w:val="12"/>
        </w:rPr>
      </w:pPr>
      <w:r w:rsidRPr="009976AD">
        <w:rPr>
          <w:rFonts w:ascii="Times New Roman" w:eastAsia="Calibri" w:hAnsi="Times New Roman" w:cs="Times New Roman"/>
          <w:b/>
          <w:bCs/>
          <w:sz w:val="12"/>
          <w:szCs w:val="12"/>
        </w:rPr>
        <w:t>социальной сферы в сельском поселении Сергиевск муниципального района Сергиевский</w:t>
      </w:r>
      <w:r>
        <w:rPr>
          <w:rFonts w:ascii="Times New Roman" w:eastAsia="Calibri" w:hAnsi="Times New Roman" w:cs="Times New Roman"/>
          <w:b/>
          <w:bCs/>
          <w:sz w:val="12"/>
          <w:szCs w:val="12"/>
        </w:rPr>
        <w:t xml:space="preserve"> </w:t>
      </w:r>
      <w:r w:rsidRPr="009976AD">
        <w:rPr>
          <w:rFonts w:ascii="Times New Roman" w:eastAsia="Calibri" w:hAnsi="Times New Roman" w:cs="Times New Roman"/>
          <w:b/>
          <w:bCs/>
          <w:sz w:val="12"/>
          <w:szCs w:val="12"/>
        </w:rPr>
        <w:t xml:space="preserve">на 01.01. </w:t>
      </w:r>
      <w:smartTag w:uri="urn:schemas-microsoft-com:office:smarttags" w:element="metricconverter">
        <w:smartTagPr>
          <w:attr w:name="ProductID" w:val="2014 г"/>
        </w:smartTagPr>
        <w:r w:rsidRPr="009976AD">
          <w:rPr>
            <w:rFonts w:ascii="Times New Roman" w:eastAsia="Calibri" w:hAnsi="Times New Roman" w:cs="Times New Roman"/>
            <w:b/>
            <w:bCs/>
            <w:sz w:val="12"/>
            <w:szCs w:val="12"/>
          </w:rPr>
          <w:t>2014 г</w:t>
        </w:r>
      </w:smartTag>
      <w:r w:rsidRPr="009976AD">
        <w:rPr>
          <w:rFonts w:ascii="Times New Roman" w:eastAsia="Calibri" w:hAnsi="Times New Roman" w:cs="Times New Roman"/>
          <w:b/>
          <w:bCs/>
          <w:sz w:val="12"/>
          <w:szCs w:val="12"/>
        </w:rPr>
        <w:t>.</w:t>
      </w:r>
    </w:p>
    <w:tbl>
      <w:tblPr>
        <w:tblW w:w="72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
        <w:gridCol w:w="1276"/>
        <w:gridCol w:w="992"/>
        <w:gridCol w:w="992"/>
        <w:gridCol w:w="992"/>
        <w:gridCol w:w="709"/>
        <w:gridCol w:w="1276"/>
        <w:gridCol w:w="717"/>
      </w:tblGrid>
      <w:tr w:rsidR="00A15BF4" w:rsidRPr="007D2A21" w:rsidTr="00A15BF4">
        <w:trPr>
          <w:cantSplit/>
          <w:trHeight w:val="83"/>
          <w:jc w:val="center"/>
        </w:trPr>
        <w:tc>
          <w:tcPr>
            <w:tcW w:w="293" w:type="dxa"/>
            <w:vMerge w:val="restart"/>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w:t>
            </w:r>
            <w:proofErr w:type="gramStart"/>
            <w:r w:rsidRPr="007D2A21">
              <w:rPr>
                <w:rFonts w:ascii="Times New Roman" w:eastAsia="Calibri" w:hAnsi="Times New Roman" w:cs="Times New Roman"/>
                <w:bCs/>
                <w:sz w:val="12"/>
                <w:szCs w:val="12"/>
              </w:rPr>
              <w:t>п</w:t>
            </w:r>
            <w:proofErr w:type="gramEnd"/>
            <w:r w:rsidRPr="007D2A21">
              <w:rPr>
                <w:rFonts w:ascii="Times New Roman" w:eastAsia="Calibri" w:hAnsi="Times New Roman" w:cs="Times New Roman"/>
                <w:bCs/>
                <w:sz w:val="12"/>
                <w:szCs w:val="12"/>
              </w:rPr>
              <w:t>/п</w:t>
            </w:r>
          </w:p>
        </w:tc>
        <w:tc>
          <w:tcPr>
            <w:tcW w:w="1276" w:type="dxa"/>
            <w:vMerge w:val="restart"/>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Наименование</w:t>
            </w:r>
            <w:r w:rsidRPr="007D2A21">
              <w:rPr>
                <w:rFonts w:ascii="Times New Roman" w:eastAsia="Calibri" w:hAnsi="Times New Roman" w:cs="Times New Roman"/>
                <w:bCs/>
                <w:sz w:val="12"/>
                <w:szCs w:val="12"/>
                <w:lang w:val="en-US"/>
              </w:rPr>
              <w:t xml:space="preserve"> </w:t>
            </w:r>
            <w:r w:rsidRPr="007D2A21">
              <w:rPr>
                <w:rFonts w:ascii="Times New Roman" w:eastAsia="Calibri" w:hAnsi="Times New Roman" w:cs="Times New Roman"/>
                <w:bCs/>
                <w:sz w:val="12"/>
                <w:szCs w:val="12"/>
              </w:rPr>
              <w:t>поселения</w:t>
            </w:r>
          </w:p>
        </w:tc>
        <w:tc>
          <w:tcPr>
            <w:tcW w:w="5678" w:type="dxa"/>
            <w:gridSpan w:val="6"/>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Обеспеченность коммунальными</w:t>
            </w:r>
            <w:r w:rsidR="00F35587">
              <w:rPr>
                <w:rFonts w:ascii="Times New Roman" w:eastAsia="Calibri" w:hAnsi="Times New Roman" w:cs="Times New Roman"/>
                <w:bCs/>
                <w:sz w:val="12"/>
                <w:szCs w:val="12"/>
              </w:rPr>
              <w:t xml:space="preserve"> </w:t>
            </w:r>
            <w:r w:rsidRPr="007D2A21">
              <w:rPr>
                <w:rFonts w:ascii="Times New Roman" w:eastAsia="Calibri" w:hAnsi="Times New Roman" w:cs="Times New Roman"/>
                <w:bCs/>
                <w:sz w:val="12"/>
                <w:szCs w:val="12"/>
              </w:rPr>
              <w:t>услугами</w:t>
            </w:r>
            <w:proofErr w:type="gramStart"/>
            <w:r w:rsidRPr="007D2A21">
              <w:rPr>
                <w:rFonts w:ascii="Times New Roman" w:eastAsia="Calibri" w:hAnsi="Times New Roman" w:cs="Times New Roman"/>
                <w:bCs/>
                <w:sz w:val="12"/>
                <w:szCs w:val="12"/>
              </w:rPr>
              <w:t xml:space="preserve">  (%)</w:t>
            </w:r>
            <w:proofErr w:type="gramEnd"/>
          </w:p>
        </w:tc>
      </w:tr>
      <w:tr w:rsidR="00A15BF4" w:rsidRPr="007D2A21" w:rsidTr="00A15BF4">
        <w:trPr>
          <w:cantSplit/>
          <w:trHeight w:val="71"/>
          <w:jc w:val="center"/>
        </w:trPr>
        <w:tc>
          <w:tcPr>
            <w:tcW w:w="293" w:type="dxa"/>
            <w:vMerge/>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c>
          <w:tcPr>
            <w:tcW w:w="1276" w:type="dxa"/>
            <w:vMerge/>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c>
          <w:tcPr>
            <w:tcW w:w="1984" w:type="dxa"/>
            <w:gridSpan w:val="2"/>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Отопление</w:t>
            </w:r>
          </w:p>
        </w:tc>
        <w:tc>
          <w:tcPr>
            <w:tcW w:w="1701" w:type="dxa"/>
            <w:gridSpan w:val="2"/>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Водопровод</w:t>
            </w:r>
          </w:p>
        </w:tc>
        <w:tc>
          <w:tcPr>
            <w:tcW w:w="1276" w:type="dxa"/>
            <w:vMerge w:val="restart"/>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Сетевой газ</w:t>
            </w:r>
            <w:proofErr w:type="gramStart"/>
            <w:r w:rsidRPr="007D2A21">
              <w:rPr>
                <w:rFonts w:ascii="Times New Roman" w:eastAsia="Calibri" w:hAnsi="Times New Roman" w:cs="Times New Roman"/>
                <w:bCs/>
                <w:sz w:val="12"/>
                <w:szCs w:val="12"/>
              </w:rPr>
              <w:t xml:space="preserve"> (%)</w:t>
            </w:r>
            <w:proofErr w:type="gramEnd"/>
          </w:p>
        </w:tc>
        <w:tc>
          <w:tcPr>
            <w:tcW w:w="717" w:type="dxa"/>
            <w:vMerge w:val="restart"/>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Канализация</w:t>
            </w:r>
            <w:proofErr w:type="gramStart"/>
            <w:r w:rsidRPr="007D2A21">
              <w:rPr>
                <w:rFonts w:ascii="Times New Roman" w:eastAsia="Calibri" w:hAnsi="Times New Roman" w:cs="Times New Roman"/>
                <w:bCs/>
                <w:sz w:val="12"/>
                <w:szCs w:val="12"/>
              </w:rPr>
              <w:t xml:space="preserve"> (%)</w:t>
            </w:r>
            <w:proofErr w:type="gramEnd"/>
          </w:p>
        </w:tc>
      </w:tr>
      <w:tr w:rsidR="00A15BF4" w:rsidRPr="007D2A21" w:rsidTr="00A15BF4">
        <w:trPr>
          <w:cantSplit/>
          <w:trHeight w:val="498"/>
          <w:jc w:val="center"/>
        </w:trPr>
        <w:tc>
          <w:tcPr>
            <w:tcW w:w="293" w:type="dxa"/>
            <w:vMerge/>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c>
          <w:tcPr>
            <w:tcW w:w="1276" w:type="dxa"/>
            <w:vMerge/>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От центральной котельной</w:t>
            </w:r>
            <w:proofErr w:type="gramStart"/>
            <w:r w:rsidRPr="007D2A21">
              <w:rPr>
                <w:rFonts w:ascii="Times New Roman" w:eastAsia="Calibri" w:hAnsi="Times New Roman" w:cs="Times New Roman"/>
                <w:bCs/>
                <w:sz w:val="12"/>
                <w:szCs w:val="12"/>
              </w:rPr>
              <w:t xml:space="preserve"> (%)</w:t>
            </w:r>
            <w:proofErr w:type="gramEnd"/>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От собственного источника (газ</w:t>
            </w:r>
            <w:proofErr w:type="gramStart"/>
            <w:r w:rsidRPr="007D2A21">
              <w:rPr>
                <w:rFonts w:ascii="Times New Roman" w:eastAsia="Calibri" w:hAnsi="Times New Roman" w:cs="Times New Roman"/>
                <w:bCs/>
                <w:sz w:val="12"/>
                <w:szCs w:val="12"/>
              </w:rPr>
              <w:t>) (%)</w:t>
            </w:r>
            <w:proofErr w:type="gramEnd"/>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 xml:space="preserve">От </w:t>
            </w:r>
            <w:proofErr w:type="gramStart"/>
            <w:r w:rsidRPr="007D2A21">
              <w:rPr>
                <w:rFonts w:ascii="Times New Roman" w:eastAsia="Calibri" w:hAnsi="Times New Roman" w:cs="Times New Roman"/>
                <w:bCs/>
                <w:sz w:val="12"/>
                <w:szCs w:val="12"/>
              </w:rPr>
              <w:t>центрального</w:t>
            </w:r>
            <w:proofErr w:type="gramEnd"/>
            <w:r w:rsidRPr="007D2A21">
              <w:rPr>
                <w:rFonts w:ascii="Times New Roman" w:eastAsia="Calibri" w:hAnsi="Times New Roman" w:cs="Times New Roman"/>
                <w:bCs/>
                <w:sz w:val="12"/>
                <w:szCs w:val="12"/>
              </w:rPr>
              <w:t xml:space="preserve"> водопровод (%)</w:t>
            </w:r>
          </w:p>
        </w:tc>
        <w:tc>
          <w:tcPr>
            <w:tcW w:w="709" w:type="dxa"/>
            <w:vAlign w:val="center"/>
          </w:tcPr>
          <w:p w:rsidR="007D2A21" w:rsidRPr="007D2A21" w:rsidRDefault="007D2A21" w:rsidP="00A15BF4">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От собственного источника</w:t>
            </w:r>
            <w:proofErr w:type="gramStart"/>
            <w:r w:rsidRPr="007D2A21">
              <w:rPr>
                <w:rFonts w:ascii="Times New Roman" w:eastAsia="Calibri" w:hAnsi="Times New Roman" w:cs="Times New Roman"/>
                <w:bCs/>
                <w:sz w:val="12"/>
                <w:szCs w:val="12"/>
              </w:rPr>
              <w:t xml:space="preserve"> (%)</w:t>
            </w:r>
            <w:proofErr w:type="gramEnd"/>
          </w:p>
        </w:tc>
        <w:tc>
          <w:tcPr>
            <w:tcW w:w="1276" w:type="dxa"/>
            <w:vMerge/>
            <w:textDirection w:val="btLr"/>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c>
          <w:tcPr>
            <w:tcW w:w="717" w:type="dxa"/>
            <w:vMerge/>
            <w:textDirection w:val="btLr"/>
            <w:vAlign w:val="center"/>
          </w:tcPr>
          <w:p w:rsidR="007D2A21" w:rsidRPr="007D2A21" w:rsidRDefault="007D2A21" w:rsidP="00F35587">
            <w:pPr>
              <w:tabs>
                <w:tab w:val="left" w:pos="284"/>
              </w:tabs>
              <w:spacing w:after="0" w:line="240" w:lineRule="auto"/>
              <w:ind w:firstLine="284"/>
              <w:rPr>
                <w:rFonts w:ascii="Times New Roman" w:eastAsia="Calibri" w:hAnsi="Times New Roman" w:cs="Times New Roman"/>
                <w:bCs/>
                <w:sz w:val="12"/>
                <w:szCs w:val="12"/>
              </w:rPr>
            </w:pPr>
          </w:p>
        </w:tc>
      </w:tr>
      <w:tr w:rsidR="00A15BF4" w:rsidRPr="007D2A21" w:rsidTr="00A15BF4">
        <w:trPr>
          <w:cantSplit/>
          <w:trHeight w:val="124"/>
          <w:jc w:val="center"/>
        </w:trPr>
        <w:tc>
          <w:tcPr>
            <w:tcW w:w="293"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1</w:t>
            </w:r>
          </w:p>
        </w:tc>
        <w:tc>
          <w:tcPr>
            <w:tcW w:w="1276"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2</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3</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4</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5</w:t>
            </w:r>
          </w:p>
        </w:tc>
        <w:tc>
          <w:tcPr>
            <w:tcW w:w="709"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6</w:t>
            </w:r>
          </w:p>
        </w:tc>
        <w:tc>
          <w:tcPr>
            <w:tcW w:w="1276"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7</w:t>
            </w:r>
          </w:p>
        </w:tc>
        <w:tc>
          <w:tcPr>
            <w:tcW w:w="717"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8</w:t>
            </w:r>
          </w:p>
        </w:tc>
      </w:tr>
      <w:tr w:rsidR="00A15BF4" w:rsidRPr="007D2A21" w:rsidTr="00A15BF4">
        <w:trPr>
          <w:cantSplit/>
          <w:trHeight w:val="652"/>
          <w:jc w:val="center"/>
        </w:trPr>
        <w:tc>
          <w:tcPr>
            <w:tcW w:w="293"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1</w:t>
            </w:r>
          </w:p>
        </w:tc>
        <w:tc>
          <w:tcPr>
            <w:tcW w:w="1276"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Сельское поселение Сергиевск муниципального района Сергиевский</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16,4</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w:t>
            </w:r>
          </w:p>
        </w:tc>
        <w:tc>
          <w:tcPr>
            <w:tcW w:w="992"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76</w:t>
            </w:r>
          </w:p>
        </w:tc>
        <w:tc>
          <w:tcPr>
            <w:tcW w:w="709"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w:t>
            </w:r>
          </w:p>
        </w:tc>
        <w:tc>
          <w:tcPr>
            <w:tcW w:w="1276"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Средний  уровень  газификации по  сельскому поселению  составляет 99,7</w:t>
            </w:r>
          </w:p>
        </w:tc>
        <w:tc>
          <w:tcPr>
            <w:tcW w:w="717" w:type="dxa"/>
            <w:vAlign w:val="center"/>
          </w:tcPr>
          <w:p w:rsidR="007D2A21" w:rsidRPr="007D2A21" w:rsidRDefault="007D2A21" w:rsidP="00F35587">
            <w:pPr>
              <w:tabs>
                <w:tab w:val="left" w:pos="284"/>
              </w:tabs>
              <w:spacing w:after="0" w:line="240" w:lineRule="auto"/>
              <w:rPr>
                <w:rFonts w:ascii="Times New Roman" w:eastAsia="Calibri" w:hAnsi="Times New Roman" w:cs="Times New Roman"/>
                <w:bCs/>
                <w:sz w:val="12"/>
                <w:szCs w:val="12"/>
              </w:rPr>
            </w:pPr>
            <w:r w:rsidRPr="007D2A21">
              <w:rPr>
                <w:rFonts w:ascii="Times New Roman" w:eastAsia="Calibri" w:hAnsi="Times New Roman" w:cs="Times New Roman"/>
                <w:bCs/>
                <w:sz w:val="12"/>
                <w:szCs w:val="12"/>
              </w:rPr>
              <w:t>24,2</w:t>
            </w:r>
          </w:p>
        </w:tc>
      </w:tr>
    </w:tbl>
    <w:p w:rsidR="008127DC" w:rsidRPr="008127DC" w:rsidRDefault="008127DC" w:rsidP="009976AD">
      <w:pPr>
        <w:tabs>
          <w:tab w:val="left" w:pos="284"/>
        </w:tabs>
        <w:spacing w:after="0" w:line="240" w:lineRule="auto"/>
        <w:ind w:firstLine="284"/>
        <w:jc w:val="center"/>
        <w:rPr>
          <w:rFonts w:ascii="Times New Roman" w:eastAsia="Calibri" w:hAnsi="Times New Roman" w:cs="Times New Roman"/>
          <w:bCs/>
          <w:sz w:val="12"/>
          <w:szCs w:val="12"/>
        </w:rPr>
      </w:pPr>
    </w:p>
    <w:p w:rsidR="00D2028B" w:rsidRPr="00D2028B" w:rsidRDefault="00D2028B" w:rsidP="001F0DF9">
      <w:pPr>
        <w:tabs>
          <w:tab w:val="left" w:pos="284"/>
        </w:tabs>
        <w:spacing w:after="0" w:line="240" w:lineRule="auto"/>
        <w:ind w:firstLine="284"/>
        <w:jc w:val="center"/>
        <w:rPr>
          <w:rFonts w:ascii="Times New Roman" w:eastAsia="Calibri" w:hAnsi="Times New Roman" w:cs="Times New Roman"/>
          <w:b/>
          <w:bCs/>
          <w:sz w:val="12"/>
          <w:szCs w:val="12"/>
        </w:rPr>
      </w:pPr>
      <w:r w:rsidRPr="00D2028B">
        <w:rPr>
          <w:rFonts w:ascii="Times New Roman" w:eastAsia="Calibri" w:hAnsi="Times New Roman" w:cs="Times New Roman"/>
          <w:b/>
          <w:bCs/>
          <w:sz w:val="12"/>
          <w:szCs w:val="12"/>
        </w:rPr>
        <w:t>1.5. Газоснабжение</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 xml:space="preserve">На 01.01.2014 года в сельском поселении Сергиевск муниципального района Сергиевский к системе сетевого газоснабжения подключены все населенные  пункты. </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По состоянию на 01.01.2014 года сетевым газом обеспечено 99,7 % жилищного фонда сельского поселения Сергиевск муниципального района Сергиевский.</w:t>
      </w:r>
    </w:p>
    <w:p w:rsidR="00D2028B" w:rsidRPr="00D2028B" w:rsidRDefault="00D2028B" w:rsidP="00D2028B">
      <w:pPr>
        <w:tabs>
          <w:tab w:val="left" w:pos="284"/>
        </w:tabs>
        <w:spacing w:after="0" w:line="240" w:lineRule="auto"/>
        <w:ind w:firstLine="284"/>
        <w:jc w:val="center"/>
        <w:rPr>
          <w:rFonts w:ascii="Times New Roman" w:eastAsia="Calibri" w:hAnsi="Times New Roman" w:cs="Times New Roman"/>
          <w:bCs/>
          <w:sz w:val="12"/>
          <w:szCs w:val="12"/>
        </w:rPr>
      </w:pPr>
    </w:p>
    <w:p w:rsidR="00D2028B" w:rsidRPr="00D2028B" w:rsidRDefault="00D2028B" w:rsidP="00D2028B">
      <w:pPr>
        <w:tabs>
          <w:tab w:val="left" w:pos="284"/>
        </w:tabs>
        <w:spacing w:after="0" w:line="240" w:lineRule="auto"/>
        <w:ind w:firstLine="284"/>
        <w:jc w:val="center"/>
        <w:rPr>
          <w:rFonts w:ascii="Times New Roman" w:eastAsia="Calibri" w:hAnsi="Times New Roman" w:cs="Times New Roman"/>
          <w:b/>
          <w:bCs/>
          <w:sz w:val="12"/>
          <w:szCs w:val="12"/>
        </w:rPr>
      </w:pPr>
      <w:r w:rsidRPr="00D2028B">
        <w:rPr>
          <w:rFonts w:ascii="Times New Roman" w:eastAsia="Calibri" w:hAnsi="Times New Roman" w:cs="Times New Roman"/>
          <w:b/>
          <w:bCs/>
          <w:sz w:val="12"/>
          <w:szCs w:val="12"/>
        </w:rPr>
        <w:t>1.6. Водоснабжение</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 xml:space="preserve">По состоянию на 01.01.2014 года распределительная система водоснабжения сельского поселения Сергиевск муниципального района Сергиевский включает в себя 8 артезианских скважин, 3 водопроводных башни, </w:t>
      </w:r>
      <w:smartTag w:uri="urn:schemas-microsoft-com:office:smarttags" w:element="metricconverter">
        <w:smartTagPr>
          <w:attr w:name="ProductID" w:val="37,946 км"/>
        </w:smartTagPr>
        <w:r w:rsidRPr="00D2028B">
          <w:rPr>
            <w:rFonts w:ascii="Times New Roman" w:eastAsia="Calibri" w:hAnsi="Times New Roman" w:cs="Times New Roman"/>
            <w:bCs/>
            <w:sz w:val="12"/>
            <w:szCs w:val="12"/>
          </w:rPr>
          <w:t>37,946 км</w:t>
        </w:r>
      </w:smartTag>
      <w:r w:rsidRPr="00D2028B">
        <w:rPr>
          <w:rFonts w:ascii="Times New Roman" w:eastAsia="Calibri" w:hAnsi="Times New Roman" w:cs="Times New Roman"/>
          <w:bCs/>
          <w:sz w:val="12"/>
          <w:szCs w:val="12"/>
        </w:rPr>
        <w:t xml:space="preserve"> поселковых водопроводных сетей. На текущий момент система водоснабжения сельского поселения Сергиевский муниципального района Сергиевский не обеспечивает в полной мере потребности населения и производственной сферы в воде.</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На текущий момент более 30% объектов водоснабжения требует срочной замены.</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 xml:space="preserve">Около 76% площади жилищного фонда в сельском  поселении Сергиевск муниципального района Сергиевский подключены к центральному водопроводу. </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 xml:space="preserve">В период 2014-2020 годов требуется осуществить строительство локальных водопроводов протяженностью </w:t>
      </w:r>
      <w:smartTag w:uri="urn:schemas-microsoft-com:office:smarttags" w:element="metricconverter">
        <w:smartTagPr>
          <w:attr w:name="ProductID" w:val="30,2 км"/>
        </w:smartTagPr>
        <w:r w:rsidRPr="00D2028B">
          <w:rPr>
            <w:rFonts w:ascii="Times New Roman" w:eastAsia="Calibri" w:hAnsi="Times New Roman" w:cs="Times New Roman"/>
            <w:bCs/>
            <w:sz w:val="12"/>
            <w:szCs w:val="12"/>
          </w:rPr>
          <w:t>30,2 км</w:t>
        </w:r>
      </w:smartTag>
      <w:r w:rsidRPr="00D2028B">
        <w:rPr>
          <w:rFonts w:ascii="Times New Roman" w:eastAsia="Calibri" w:hAnsi="Times New Roman" w:cs="Times New Roman"/>
          <w:bCs/>
          <w:sz w:val="12"/>
          <w:szCs w:val="12"/>
        </w:rPr>
        <w:t xml:space="preserve"> в сельском поселении Сергиевск муниципального района Сергиевский.</w:t>
      </w:r>
    </w:p>
    <w:p w:rsidR="00D2028B" w:rsidRPr="00D2028B" w:rsidRDefault="00D2028B" w:rsidP="00D2028B">
      <w:pPr>
        <w:tabs>
          <w:tab w:val="left" w:pos="284"/>
        </w:tabs>
        <w:spacing w:after="0" w:line="240" w:lineRule="auto"/>
        <w:ind w:firstLine="284"/>
        <w:jc w:val="center"/>
        <w:rPr>
          <w:rFonts w:ascii="Times New Roman" w:eastAsia="Calibri" w:hAnsi="Times New Roman" w:cs="Times New Roman"/>
          <w:bCs/>
          <w:sz w:val="12"/>
          <w:szCs w:val="12"/>
        </w:rPr>
      </w:pPr>
    </w:p>
    <w:p w:rsidR="00D2028B" w:rsidRPr="00D2028B" w:rsidRDefault="00D2028B" w:rsidP="00D2028B">
      <w:pPr>
        <w:tabs>
          <w:tab w:val="left" w:pos="284"/>
        </w:tabs>
        <w:spacing w:after="0" w:line="240" w:lineRule="auto"/>
        <w:ind w:firstLine="284"/>
        <w:jc w:val="center"/>
        <w:rPr>
          <w:rFonts w:ascii="Times New Roman" w:eastAsia="Calibri" w:hAnsi="Times New Roman" w:cs="Times New Roman"/>
          <w:b/>
          <w:bCs/>
          <w:sz w:val="12"/>
          <w:szCs w:val="12"/>
        </w:rPr>
      </w:pPr>
      <w:r w:rsidRPr="00D2028B">
        <w:rPr>
          <w:rFonts w:ascii="Times New Roman" w:eastAsia="Calibri" w:hAnsi="Times New Roman" w:cs="Times New Roman"/>
          <w:b/>
          <w:bCs/>
          <w:sz w:val="12"/>
          <w:szCs w:val="12"/>
        </w:rPr>
        <w:t>1.7. Прочие системы коммунальной инфраструктуры</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По состоянию на 01.01.2014 года централизованные системы теплоснабжения имеются только в отдельных населенных пунктах сельского поселения Сергиевск муниципального района Сергиевский. Уровень износа объектов теплоснабжения составляет 65,6%.</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Центральной канализацией обеспечены объекты многоквартирного жилищного фонда и социальной сферы в сельском поселении Сергиевск муниципального района Сергиевский: с.</w:t>
      </w:r>
      <w:r w:rsidR="001F0DF9">
        <w:rPr>
          <w:rFonts w:ascii="Times New Roman" w:eastAsia="Calibri" w:hAnsi="Times New Roman" w:cs="Times New Roman"/>
          <w:bCs/>
          <w:sz w:val="12"/>
          <w:szCs w:val="12"/>
        </w:rPr>
        <w:t xml:space="preserve"> </w:t>
      </w:r>
      <w:r w:rsidRPr="00D2028B">
        <w:rPr>
          <w:rFonts w:ascii="Times New Roman" w:eastAsia="Calibri" w:hAnsi="Times New Roman" w:cs="Times New Roman"/>
          <w:bCs/>
          <w:sz w:val="12"/>
          <w:szCs w:val="12"/>
        </w:rPr>
        <w:t xml:space="preserve">Сергиевск. </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2028B">
        <w:rPr>
          <w:rFonts w:ascii="Times New Roman" w:eastAsia="Calibri" w:hAnsi="Times New Roman" w:cs="Times New Roman"/>
          <w:bCs/>
          <w:sz w:val="12"/>
          <w:szCs w:val="12"/>
        </w:rPr>
        <w:t>Централизованный сбор, вывоз и утилизация бытовых отходов организован  в  13,3%  сельских населенных  пунктах сельского поселения Сергиевск муниципального района Сергиевский,  в  которых  проживает  около  60  %  населения.</w:t>
      </w:r>
      <w:proofErr w:type="gramEnd"/>
      <w:r w:rsidRPr="00D2028B">
        <w:rPr>
          <w:rFonts w:ascii="Times New Roman" w:eastAsia="Calibri" w:hAnsi="Times New Roman" w:cs="Times New Roman"/>
          <w:bCs/>
          <w:sz w:val="12"/>
          <w:szCs w:val="12"/>
        </w:rPr>
        <w:t xml:space="preserve">  Вывоз ТБО на утилизацию производится </w:t>
      </w:r>
      <w:proofErr w:type="gramStart"/>
      <w:r w:rsidRPr="00D2028B">
        <w:rPr>
          <w:rFonts w:ascii="Times New Roman" w:eastAsia="Calibri" w:hAnsi="Times New Roman" w:cs="Times New Roman"/>
          <w:bCs/>
          <w:sz w:val="12"/>
          <w:szCs w:val="12"/>
        </w:rPr>
        <w:t>на</w:t>
      </w:r>
      <w:proofErr w:type="gramEnd"/>
      <w:r w:rsidRPr="00D2028B">
        <w:rPr>
          <w:rFonts w:ascii="Times New Roman" w:eastAsia="Calibri" w:hAnsi="Times New Roman" w:cs="Times New Roman"/>
          <w:bCs/>
          <w:sz w:val="12"/>
          <w:szCs w:val="12"/>
        </w:rPr>
        <w:t xml:space="preserve"> </w:t>
      </w:r>
      <w:proofErr w:type="gramStart"/>
      <w:r w:rsidRPr="00D2028B">
        <w:rPr>
          <w:rFonts w:ascii="Times New Roman" w:eastAsia="Calibri" w:hAnsi="Times New Roman" w:cs="Times New Roman"/>
          <w:bCs/>
          <w:sz w:val="12"/>
          <w:szCs w:val="12"/>
        </w:rPr>
        <w:t>Сергиевский</w:t>
      </w:r>
      <w:proofErr w:type="gramEnd"/>
      <w:r w:rsidRPr="00D2028B">
        <w:rPr>
          <w:rFonts w:ascii="Times New Roman" w:eastAsia="Calibri" w:hAnsi="Times New Roman" w:cs="Times New Roman"/>
          <w:bCs/>
          <w:sz w:val="12"/>
          <w:szCs w:val="12"/>
        </w:rPr>
        <w:t xml:space="preserve">  полигон  для  сбора  и  утилизации  бытовых  и  производственных  отходов. В  настоящее  время  полигон   практически  заполнен  и  необходимо  строительство  нового.</w:t>
      </w:r>
    </w:p>
    <w:p w:rsidR="00D2028B" w:rsidRPr="00D2028B" w:rsidRDefault="00D2028B" w:rsidP="001F0DF9">
      <w:pPr>
        <w:tabs>
          <w:tab w:val="left" w:pos="284"/>
        </w:tabs>
        <w:spacing w:after="0" w:line="240" w:lineRule="auto"/>
        <w:ind w:firstLine="284"/>
        <w:jc w:val="both"/>
        <w:rPr>
          <w:rFonts w:ascii="Times New Roman" w:eastAsia="Calibri" w:hAnsi="Times New Roman" w:cs="Times New Roman"/>
          <w:bCs/>
          <w:sz w:val="12"/>
          <w:szCs w:val="12"/>
        </w:rPr>
      </w:pPr>
      <w:r w:rsidRPr="00D2028B">
        <w:rPr>
          <w:rFonts w:ascii="Times New Roman" w:eastAsia="Calibri" w:hAnsi="Times New Roman" w:cs="Times New Roman"/>
          <w:bCs/>
          <w:sz w:val="12"/>
          <w:szCs w:val="12"/>
        </w:rPr>
        <w:t>Характеристика действующей системы водоснабжения в сельском поселении Сергие</w:t>
      </w:r>
      <w:proofErr w:type="gramStart"/>
      <w:r w:rsidRPr="00D2028B">
        <w:rPr>
          <w:rFonts w:ascii="Times New Roman" w:eastAsia="Calibri" w:hAnsi="Times New Roman" w:cs="Times New Roman"/>
          <w:bCs/>
          <w:sz w:val="12"/>
          <w:szCs w:val="12"/>
        </w:rPr>
        <w:t>вск пр</w:t>
      </w:r>
      <w:proofErr w:type="gramEnd"/>
      <w:r w:rsidRPr="00D2028B">
        <w:rPr>
          <w:rFonts w:ascii="Times New Roman" w:eastAsia="Calibri" w:hAnsi="Times New Roman" w:cs="Times New Roman"/>
          <w:bCs/>
          <w:sz w:val="12"/>
          <w:szCs w:val="12"/>
        </w:rPr>
        <w:t>иведена в таблице 6.</w:t>
      </w:r>
    </w:p>
    <w:p w:rsidR="00A42188" w:rsidRPr="00A42188" w:rsidRDefault="00A42188" w:rsidP="00A42188">
      <w:pPr>
        <w:tabs>
          <w:tab w:val="left" w:pos="284"/>
        </w:tabs>
        <w:spacing w:after="0" w:line="240" w:lineRule="auto"/>
        <w:ind w:firstLine="284"/>
        <w:jc w:val="right"/>
        <w:rPr>
          <w:rFonts w:ascii="Times New Roman" w:eastAsia="Calibri" w:hAnsi="Times New Roman" w:cs="Times New Roman"/>
          <w:bCs/>
          <w:sz w:val="12"/>
          <w:szCs w:val="12"/>
        </w:rPr>
      </w:pPr>
      <w:r w:rsidRPr="00A42188">
        <w:rPr>
          <w:rFonts w:ascii="Times New Roman" w:eastAsia="Calibri" w:hAnsi="Times New Roman" w:cs="Times New Roman"/>
          <w:bCs/>
          <w:sz w:val="12"/>
          <w:szCs w:val="12"/>
        </w:rPr>
        <w:t>Таблица 6</w:t>
      </w:r>
    </w:p>
    <w:p w:rsidR="00A42188" w:rsidRPr="00A42188" w:rsidRDefault="00A42188" w:rsidP="00A42188">
      <w:pPr>
        <w:tabs>
          <w:tab w:val="left" w:pos="284"/>
        </w:tabs>
        <w:spacing w:after="0" w:line="240" w:lineRule="auto"/>
        <w:ind w:firstLine="284"/>
        <w:jc w:val="center"/>
        <w:rPr>
          <w:rFonts w:ascii="Times New Roman" w:eastAsia="Calibri" w:hAnsi="Times New Roman" w:cs="Times New Roman"/>
          <w:b/>
          <w:bCs/>
          <w:sz w:val="12"/>
          <w:szCs w:val="12"/>
        </w:rPr>
      </w:pPr>
      <w:r w:rsidRPr="00A42188">
        <w:rPr>
          <w:rFonts w:ascii="Times New Roman" w:eastAsia="Calibri" w:hAnsi="Times New Roman" w:cs="Times New Roman"/>
          <w:b/>
          <w:bCs/>
          <w:sz w:val="12"/>
          <w:szCs w:val="12"/>
        </w:rPr>
        <w:t>Характеристика действующей системы водоснабжения в сельском поселении Сергиевск муниципального района Сергиевский на 01.01.2014г.</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92"/>
        <w:gridCol w:w="284"/>
        <w:gridCol w:w="283"/>
        <w:gridCol w:w="284"/>
        <w:gridCol w:w="283"/>
        <w:gridCol w:w="425"/>
        <w:gridCol w:w="284"/>
        <w:gridCol w:w="283"/>
        <w:gridCol w:w="284"/>
        <w:gridCol w:w="283"/>
        <w:gridCol w:w="284"/>
        <w:gridCol w:w="283"/>
        <w:gridCol w:w="284"/>
        <w:gridCol w:w="283"/>
        <w:gridCol w:w="284"/>
        <w:gridCol w:w="283"/>
        <w:gridCol w:w="284"/>
        <w:gridCol w:w="283"/>
        <w:gridCol w:w="284"/>
        <w:gridCol w:w="425"/>
        <w:gridCol w:w="284"/>
      </w:tblGrid>
      <w:tr w:rsidR="00662301" w:rsidRPr="00662301" w:rsidTr="005C61E8">
        <w:trPr>
          <w:cantSplit/>
          <w:trHeight w:val="203"/>
        </w:trPr>
        <w:tc>
          <w:tcPr>
            <w:tcW w:w="284" w:type="dxa"/>
            <w:vMerge w:val="restart"/>
          </w:tcPr>
          <w:p w:rsidR="00662301" w:rsidRPr="00662301" w:rsidRDefault="00662301" w:rsidP="00A508E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roofErr w:type="gramStart"/>
            <w:r w:rsidRPr="00662301">
              <w:rPr>
                <w:rFonts w:ascii="Times New Roman" w:eastAsia="Calibri" w:hAnsi="Times New Roman" w:cs="Times New Roman"/>
                <w:sz w:val="12"/>
                <w:szCs w:val="12"/>
              </w:rPr>
              <w:t>п</w:t>
            </w:r>
            <w:proofErr w:type="gramEnd"/>
            <w:r w:rsidRPr="00662301">
              <w:rPr>
                <w:rFonts w:ascii="Times New Roman" w:eastAsia="Calibri" w:hAnsi="Times New Roman" w:cs="Times New Roman"/>
                <w:sz w:val="12"/>
                <w:szCs w:val="12"/>
              </w:rPr>
              <w:t>/п</w:t>
            </w:r>
          </w:p>
        </w:tc>
        <w:tc>
          <w:tcPr>
            <w:tcW w:w="992" w:type="dxa"/>
            <w:vMerge w:val="restart"/>
          </w:tcPr>
          <w:p w:rsidR="00662301" w:rsidRPr="00662301" w:rsidRDefault="00662301" w:rsidP="00A508E1">
            <w:pPr>
              <w:tabs>
                <w:tab w:val="left" w:pos="284"/>
              </w:tabs>
              <w:spacing w:after="0" w:line="240" w:lineRule="auto"/>
              <w:rPr>
                <w:rFonts w:ascii="Times New Roman" w:eastAsia="Calibri" w:hAnsi="Times New Roman" w:cs="Times New Roman"/>
                <w:sz w:val="12"/>
                <w:szCs w:val="12"/>
                <w:vertAlign w:val="superscript"/>
              </w:rPr>
            </w:pPr>
            <w:r w:rsidRPr="00662301">
              <w:rPr>
                <w:rFonts w:ascii="Times New Roman" w:eastAsia="Calibri" w:hAnsi="Times New Roman" w:cs="Times New Roman"/>
                <w:sz w:val="12"/>
                <w:szCs w:val="12"/>
              </w:rPr>
              <w:t xml:space="preserve">Наименование сельского поселения </w:t>
            </w:r>
          </w:p>
        </w:tc>
        <w:tc>
          <w:tcPr>
            <w:tcW w:w="851" w:type="dxa"/>
            <w:gridSpan w:val="3"/>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Насосные станции (ед.)</w:t>
            </w:r>
          </w:p>
        </w:tc>
        <w:tc>
          <w:tcPr>
            <w:tcW w:w="992" w:type="dxa"/>
            <w:gridSpan w:val="3"/>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Артезианские скважины (ед.)</w:t>
            </w:r>
          </w:p>
        </w:tc>
        <w:tc>
          <w:tcPr>
            <w:tcW w:w="850" w:type="dxa"/>
            <w:gridSpan w:val="3"/>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Напорный водовод</w:t>
            </w:r>
            <w:r w:rsidR="00A508E1">
              <w:rPr>
                <w:rFonts w:ascii="Times New Roman" w:eastAsia="Calibri" w:hAnsi="Times New Roman" w:cs="Times New Roman"/>
                <w:sz w:val="12"/>
                <w:szCs w:val="12"/>
              </w:rPr>
              <w:t xml:space="preserve"> </w:t>
            </w:r>
            <w:r w:rsidRPr="00662301">
              <w:rPr>
                <w:rFonts w:ascii="Times New Roman" w:eastAsia="Calibri" w:hAnsi="Times New Roman" w:cs="Times New Roman"/>
                <w:sz w:val="12"/>
                <w:szCs w:val="12"/>
              </w:rPr>
              <w:t>(</w:t>
            </w:r>
            <w:proofErr w:type="gramStart"/>
            <w:r w:rsidRPr="00662301">
              <w:rPr>
                <w:rFonts w:ascii="Times New Roman" w:eastAsia="Calibri" w:hAnsi="Times New Roman" w:cs="Times New Roman"/>
                <w:sz w:val="12"/>
                <w:szCs w:val="12"/>
              </w:rPr>
              <w:t>км</w:t>
            </w:r>
            <w:proofErr w:type="gramEnd"/>
            <w:r w:rsidRPr="00662301">
              <w:rPr>
                <w:rFonts w:ascii="Times New Roman" w:eastAsia="Calibri" w:hAnsi="Times New Roman" w:cs="Times New Roman"/>
                <w:sz w:val="12"/>
                <w:szCs w:val="12"/>
              </w:rPr>
              <w:t>)</w:t>
            </w:r>
          </w:p>
        </w:tc>
        <w:tc>
          <w:tcPr>
            <w:tcW w:w="851" w:type="dxa"/>
            <w:gridSpan w:val="3"/>
          </w:tcPr>
          <w:p w:rsidR="00662301" w:rsidRPr="00662301" w:rsidRDefault="00662301" w:rsidP="00A508E1">
            <w:pPr>
              <w:tabs>
                <w:tab w:val="left" w:pos="284"/>
              </w:tabs>
              <w:spacing w:after="0" w:line="240" w:lineRule="auto"/>
              <w:jc w:val="center"/>
              <w:rPr>
                <w:rFonts w:ascii="Times New Roman" w:eastAsia="Calibri" w:hAnsi="Times New Roman" w:cs="Times New Roman"/>
                <w:sz w:val="12"/>
                <w:szCs w:val="12"/>
              </w:rPr>
            </w:pPr>
            <w:r w:rsidRPr="00662301">
              <w:rPr>
                <w:rFonts w:ascii="Times New Roman" w:eastAsia="Calibri" w:hAnsi="Times New Roman" w:cs="Times New Roman"/>
                <w:sz w:val="12"/>
                <w:szCs w:val="12"/>
              </w:rPr>
              <w:t>Водонапорные башни (ед.)</w:t>
            </w:r>
          </w:p>
        </w:tc>
        <w:tc>
          <w:tcPr>
            <w:tcW w:w="850" w:type="dxa"/>
            <w:gridSpan w:val="3"/>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Водопроводы</w:t>
            </w:r>
            <w:r w:rsidR="00A508E1">
              <w:rPr>
                <w:rFonts w:ascii="Times New Roman" w:eastAsia="Calibri" w:hAnsi="Times New Roman" w:cs="Times New Roman"/>
                <w:sz w:val="12"/>
                <w:szCs w:val="12"/>
              </w:rPr>
              <w:t xml:space="preserve"> </w:t>
            </w:r>
            <w:r w:rsidRPr="00662301">
              <w:rPr>
                <w:rFonts w:ascii="Times New Roman" w:eastAsia="Calibri" w:hAnsi="Times New Roman" w:cs="Times New Roman"/>
                <w:sz w:val="12"/>
                <w:szCs w:val="12"/>
              </w:rPr>
              <w:t>(</w:t>
            </w:r>
            <w:proofErr w:type="gramStart"/>
            <w:r w:rsidRPr="00662301">
              <w:rPr>
                <w:rFonts w:ascii="Times New Roman" w:eastAsia="Calibri" w:hAnsi="Times New Roman" w:cs="Times New Roman"/>
                <w:sz w:val="12"/>
                <w:szCs w:val="12"/>
              </w:rPr>
              <w:t>км</w:t>
            </w:r>
            <w:proofErr w:type="gramEnd"/>
            <w:r w:rsidRPr="00662301">
              <w:rPr>
                <w:rFonts w:ascii="Times New Roman" w:eastAsia="Calibri" w:hAnsi="Times New Roman" w:cs="Times New Roman"/>
                <w:sz w:val="12"/>
                <w:szCs w:val="12"/>
              </w:rPr>
              <w:t>)</w:t>
            </w:r>
          </w:p>
        </w:tc>
        <w:tc>
          <w:tcPr>
            <w:tcW w:w="851" w:type="dxa"/>
            <w:gridSpan w:val="3"/>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Уличные колонки</w:t>
            </w:r>
            <w:r w:rsidR="00A508E1">
              <w:rPr>
                <w:rFonts w:ascii="Times New Roman" w:eastAsia="Calibri" w:hAnsi="Times New Roman" w:cs="Times New Roman"/>
                <w:sz w:val="12"/>
                <w:szCs w:val="12"/>
              </w:rPr>
              <w:t xml:space="preserve"> </w:t>
            </w:r>
            <w:r w:rsidRPr="00662301">
              <w:rPr>
                <w:rFonts w:ascii="Times New Roman" w:eastAsia="Calibri" w:hAnsi="Times New Roman" w:cs="Times New Roman"/>
                <w:sz w:val="12"/>
                <w:szCs w:val="12"/>
              </w:rPr>
              <w:t>(ед.)</w:t>
            </w:r>
          </w:p>
        </w:tc>
        <w:tc>
          <w:tcPr>
            <w:tcW w:w="709" w:type="dxa"/>
            <w:gridSpan w:val="2"/>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Получают воду от центрального водопровода</w:t>
            </w:r>
          </w:p>
        </w:tc>
      </w:tr>
      <w:tr w:rsidR="00433A29" w:rsidRPr="00662301" w:rsidTr="005C61E8">
        <w:trPr>
          <w:cantSplit/>
          <w:trHeight w:val="1134"/>
        </w:trPr>
        <w:tc>
          <w:tcPr>
            <w:tcW w:w="284" w:type="dxa"/>
            <w:vMerge/>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p>
        </w:tc>
        <w:tc>
          <w:tcPr>
            <w:tcW w:w="992" w:type="dxa"/>
            <w:vMerge/>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425"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Количество</w:t>
            </w:r>
          </w:p>
        </w:tc>
        <w:tc>
          <w:tcPr>
            <w:tcW w:w="283"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Год ввода</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Износ</w:t>
            </w:r>
            <w:proofErr w:type="gramStart"/>
            <w:r w:rsidRPr="00662301">
              <w:rPr>
                <w:rFonts w:ascii="Times New Roman" w:eastAsia="Calibri" w:hAnsi="Times New Roman" w:cs="Times New Roman"/>
                <w:sz w:val="12"/>
                <w:szCs w:val="12"/>
              </w:rPr>
              <w:t xml:space="preserve"> (%)</w:t>
            </w:r>
            <w:proofErr w:type="gramEnd"/>
          </w:p>
        </w:tc>
        <w:tc>
          <w:tcPr>
            <w:tcW w:w="425"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Человек</w:t>
            </w:r>
          </w:p>
        </w:tc>
        <w:tc>
          <w:tcPr>
            <w:tcW w:w="284" w:type="dxa"/>
            <w:textDirection w:val="btLr"/>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 к общему числу жителей</w:t>
            </w:r>
          </w:p>
        </w:tc>
      </w:tr>
      <w:tr w:rsidR="00433A29" w:rsidRPr="00662301" w:rsidTr="005C61E8">
        <w:trPr>
          <w:cantSplit/>
          <w:trHeight w:val="239"/>
        </w:trPr>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w:t>
            </w:r>
          </w:p>
        </w:tc>
        <w:tc>
          <w:tcPr>
            <w:tcW w:w="992" w:type="dxa"/>
          </w:tcPr>
          <w:p w:rsidR="00662301" w:rsidRPr="00662301" w:rsidRDefault="00662301" w:rsidP="00A508E1">
            <w:pPr>
              <w:tabs>
                <w:tab w:val="left" w:pos="284"/>
              </w:tabs>
              <w:spacing w:after="0" w:line="240" w:lineRule="auto"/>
              <w:jc w:val="center"/>
              <w:rPr>
                <w:rFonts w:ascii="Times New Roman" w:eastAsia="Calibri" w:hAnsi="Times New Roman" w:cs="Times New Roman"/>
                <w:sz w:val="12"/>
                <w:szCs w:val="12"/>
              </w:rPr>
            </w:pPr>
            <w:r w:rsidRPr="00662301">
              <w:rPr>
                <w:rFonts w:ascii="Times New Roman" w:eastAsia="Calibri" w:hAnsi="Times New Roman" w:cs="Times New Roman"/>
                <w:sz w:val="12"/>
                <w:szCs w:val="12"/>
              </w:rPr>
              <w:t>2</w:t>
            </w:r>
          </w:p>
        </w:tc>
        <w:tc>
          <w:tcPr>
            <w:tcW w:w="284" w:type="dxa"/>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3</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4</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5</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6</w:t>
            </w:r>
          </w:p>
        </w:tc>
        <w:tc>
          <w:tcPr>
            <w:tcW w:w="425"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7</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8</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9</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10</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11</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12</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13</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14</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15</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16</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17</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18</w:t>
            </w:r>
          </w:p>
        </w:tc>
        <w:tc>
          <w:tcPr>
            <w:tcW w:w="283"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19</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20</w:t>
            </w:r>
          </w:p>
        </w:tc>
        <w:tc>
          <w:tcPr>
            <w:tcW w:w="425" w:type="dxa"/>
          </w:tcPr>
          <w:p w:rsidR="00662301" w:rsidRPr="00662301" w:rsidRDefault="00662301" w:rsidP="00A508E1">
            <w:pPr>
              <w:tabs>
                <w:tab w:val="left" w:pos="284"/>
              </w:tabs>
              <w:spacing w:after="0" w:line="240" w:lineRule="auto"/>
              <w:rPr>
                <w:rFonts w:ascii="Times New Roman" w:eastAsia="Calibri" w:hAnsi="Times New Roman" w:cs="Times New Roman"/>
                <w:sz w:val="12"/>
                <w:szCs w:val="12"/>
              </w:rPr>
            </w:pPr>
            <w:r w:rsidRPr="00662301">
              <w:rPr>
                <w:rFonts w:ascii="Times New Roman" w:eastAsia="Calibri" w:hAnsi="Times New Roman" w:cs="Times New Roman"/>
                <w:sz w:val="12"/>
                <w:szCs w:val="12"/>
              </w:rPr>
              <w:t>21</w:t>
            </w:r>
          </w:p>
        </w:tc>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22</w:t>
            </w:r>
          </w:p>
        </w:tc>
      </w:tr>
      <w:tr w:rsidR="00433A29" w:rsidRPr="00662301" w:rsidTr="005C61E8">
        <w:trPr>
          <w:cantSplit/>
          <w:trHeight w:val="637"/>
        </w:trPr>
        <w:tc>
          <w:tcPr>
            <w:tcW w:w="284" w:type="dxa"/>
          </w:tcPr>
          <w:p w:rsidR="00662301" w:rsidRPr="00662301" w:rsidRDefault="00662301" w:rsidP="00662301">
            <w:pPr>
              <w:tabs>
                <w:tab w:val="left" w:pos="284"/>
              </w:tabs>
              <w:spacing w:after="0" w:line="240" w:lineRule="auto"/>
              <w:jc w:val="right"/>
              <w:rPr>
                <w:rFonts w:ascii="Times New Roman" w:eastAsia="Calibri" w:hAnsi="Times New Roman" w:cs="Times New Roman"/>
                <w:sz w:val="12"/>
                <w:szCs w:val="12"/>
              </w:rPr>
            </w:pPr>
            <w:r w:rsidRPr="00662301">
              <w:rPr>
                <w:rFonts w:ascii="Times New Roman" w:eastAsia="Calibri" w:hAnsi="Times New Roman" w:cs="Times New Roman"/>
                <w:sz w:val="12"/>
                <w:szCs w:val="12"/>
              </w:rPr>
              <w:t>1</w:t>
            </w:r>
          </w:p>
        </w:tc>
        <w:tc>
          <w:tcPr>
            <w:tcW w:w="992" w:type="dxa"/>
            <w:textDirection w:val="tbRl"/>
          </w:tcPr>
          <w:p w:rsidR="00662301" w:rsidRPr="00662301" w:rsidRDefault="00662301" w:rsidP="00433A29">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Сельское поселение Сергиевск</w:t>
            </w:r>
          </w:p>
        </w:tc>
        <w:tc>
          <w:tcPr>
            <w:tcW w:w="284"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3"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4"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3"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8</w:t>
            </w:r>
          </w:p>
        </w:tc>
        <w:tc>
          <w:tcPr>
            <w:tcW w:w="425" w:type="dxa"/>
            <w:textDirection w:val="tbRl"/>
            <w:vAlign w:val="center"/>
          </w:tcPr>
          <w:p w:rsidR="00662301" w:rsidRPr="00662301" w:rsidRDefault="00662301" w:rsidP="00A20BE3">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1969/</w:t>
            </w:r>
          </w:p>
          <w:p w:rsidR="00662301" w:rsidRPr="00662301" w:rsidRDefault="00662301" w:rsidP="00A20BE3">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1974/</w:t>
            </w:r>
          </w:p>
          <w:p w:rsidR="00662301" w:rsidRPr="00662301" w:rsidRDefault="00662301" w:rsidP="00A20BE3">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2009</w:t>
            </w:r>
          </w:p>
        </w:tc>
        <w:tc>
          <w:tcPr>
            <w:tcW w:w="284"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3"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4"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3"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p>
        </w:tc>
        <w:tc>
          <w:tcPr>
            <w:tcW w:w="284"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3</w:t>
            </w:r>
          </w:p>
        </w:tc>
        <w:tc>
          <w:tcPr>
            <w:tcW w:w="283" w:type="dxa"/>
            <w:textDirection w:val="tbRl"/>
            <w:vAlign w:val="center"/>
          </w:tcPr>
          <w:p w:rsidR="00662301" w:rsidRPr="00662301" w:rsidRDefault="00662301" w:rsidP="00F442FD">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Нет данных</w:t>
            </w:r>
          </w:p>
        </w:tc>
        <w:tc>
          <w:tcPr>
            <w:tcW w:w="284"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3" w:type="dxa"/>
            <w:textDirection w:val="tbRl"/>
            <w:vAlign w:val="center"/>
          </w:tcPr>
          <w:p w:rsidR="00662301" w:rsidRPr="00662301" w:rsidRDefault="00662301" w:rsidP="002946B2">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37,946</w:t>
            </w:r>
          </w:p>
        </w:tc>
        <w:tc>
          <w:tcPr>
            <w:tcW w:w="284" w:type="dxa"/>
            <w:textDirection w:val="tbRl"/>
            <w:vAlign w:val="center"/>
          </w:tcPr>
          <w:p w:rsidR="00662301" w:rsidRPr="00662301" w:rsidRDefault="00662301" w:rsidP="00B71A01">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Нет</w:t>
            </w:r>
            <w:r w:rsidR="00F442FD">
              <w:rPr>
                <w:rFonts w:ascii="Times New Roman" w:eastAsia="Calibri" w:hAnsi="Times New Roman" w:cs="Times New Roman"/>
                <w:sz w:val="12"/>
                <w:szCs w:val="12"/>
              </w:rPr>
              <w:t xml:space="preserve"> </w:t>
            </w:r>
            <w:r w:rsidRPr="00662301">
              <w:rPr>
                <w:rFonts w:ascii="Times New Roman" w:eastAsia="Calibri" w:hAnsi="Times New Roman" w:cs="Times New Roman"/>
                <w:sz w:val="12"/>
                <w:szCs w:val="12"/>
              </w:rPr>
              <w:t>данных</w:t>
            </w:r>
          </w:p>
        </w:tc>
        <w:tc>
          <w:tcPr>
            <w:tcW w:w="283"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69,2%</w:t>
            </w:r>
          </w:p>
        </w:tc>
        <w:tc>
          <w:tcPr>
            <w:tcW w:w="284"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317</w:t>
            </w:r>
          </w:p>
        </w:tc>
        <w:tc>
          <w:tcPr>
            <w:tcW w:w="283"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284"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w:t>
            </w:r>
          </w:p>
        </w:tc>
        <w:tc>
          <w:tcPr>
            <w:tcW w:w="425"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7041</w:t>
            </w:r>
          </w:p>
        </w:tc>
        <w:tc>
          <w:tcPr>
            <w:tcW w:w="284" w:type="dxa"/>
            <w:textDirection w:val="tbRl"/>
            <w:vAlign w:val="center"/>
          </w:tcPr>
          <w:p w:rsidR="00662301" w:rsidRPr="00662301" w:rsidRDefault="00662301" w:rsidP="005B086F">
            <w:pPr>
              <w:tabs>
                <w:tab w:val="left" w:pos="284"/>
              </w:tabs>
              <w:spacing w:after="0" w:line="240" w:lineRule="auto"/>
              <w:ind w:left="113" w:right="113"/>
              <w:rPr>
                <w:rFonts w:ascii="Times New Roman" w:eastAsia="Calibri" w:hAnsi="Times New Roman" w:cs="Times New Roman"/>
                <w:sz w:val="12"/>
                <w:szCs w:val="12"/>
              </w:rPr>
            </w:pPr>
            <w:r w:rsidRPr="00662301">
              <w:rPr>
                <w:rFonts w:ascii="Times New Roman" w:eastAsia="Calibri" w:hAnsi="Times New Roman" w:cs="Times New Roman"/>
                <w:sz w:val="12"/>
                <w:szCs w:val="12"/>
              </w:rPr>
              <w:t>76%</w:t>
            </w:r>
          </w:p>
        </w:tc>
      </w:tr>
    </w:tbl>
    <w:p w:rsidR="006D71F6" w:rsidRDefault="006D71F6" w:rsidP="002946B2">
      <w:pPr>
        <w:tabs>
          <w:tab w:val="left" w:pos="284"/>
        </w:tabs>
        <w:spacing w:after="0" w:line="240" w:lineRule="auto"/>
        <w:jc w:val="center"/>
        <w:rPr>
          <w:rFonts w:ascii="Times New Roman" w:eastAsia="Calibri" w:hAnsi="Times New Roman" w:cs="Times New Roman"/>
          <w:b/>
          <w:sz w:val="12"/>
          <w:szCs w:val="12"/>
          <w:lang w:val="en-US"/>
        </w:rPr>
      </w:pPr>
    </w:p>
    <w:p w:rsidR="006D71F6" w:rsidRDefault="006D71F6" w:rsidP="002946B2">
      <w:pPr>
        <w:tabs>
          <w:tab w:val="left" w:pos="284"/>
        </w:tabs>
        <w:spacing w:after="0" w:line="240" w:lineRule="auto"/>
        <w:jc w:val="center"/>
        <w:rPr>
          <w:rFonts w:ascii="Times New Roman" w:eastAsia="Calibri" w:hAnsi="Times New Roman" w:cs="Times New Roman"/>
          <w:b/>
          <w:sz w:val="12"/>
          <w:szCs w:val="12"/>
          <w:lang w:val="en-US"/>
        </w:rPr>
      </w:pPr>
    </w:p>
    <w:p w:rsidR="009F7846" w:rsidRPr="009F7846" w:rsidRDefault="002946B2" w:rsidP="002946B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lang w:val="en-US"/>
        </w:rPr>
        <w:lastRenderedPageBreak/>
        <w:t>II</w:t>
      </w:r>
      <w:r w:rsidRPr="002946B2">
        <w:rPr>
          <w:rFonts w:ascii="Times New Roman" w:eastAsia="Calibri" w:hAnsi="Times New Roman" w:cs="Times New Roman"/>
          <w:b/>
          <w:sz w:val="12"/>
          <w:szCs w:val="12"/>
        </w:rPr>
        <w:t xml:space="preserve"> </w:t>
      </w:r>
      <w:r w:rsidR="009F7846" w:rsidRPr="009F7846">
        <w:rPr>
          <w:rFonts w:ascii="Times New Roman" w:eastAsia="Calibri" w:hAnsi="Times New Roman" w:cs="Times New Roman"/>
          <w:b/>
          <w:sz w:val="12"/>
          <w:szCs w:val="12"/>
        </w:rPr>
        <w:t>Основные цели и задачи Программы</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Программа направлена на создание предпосылок для устойчивого развития территорий сельского поселения Сергиевск муниципального района Сергиевский посредством достижения следующей цели:</w:t>
      </w:r>
    </w:p>
    <w:p w:rsidR="009F7846" w:rsidRPr="009F7846" w:rsidRDefault="009F7846" w:rsidP="0069381B">
      <w:pPr>
        <w:numPr>
          <w:ilvl w:val="0"/>
          <w:numId w:val="4"/>
        </w:numPr>
        <w:tabs>
          <w:tab w:val="clear" w:pos="786"/>
          <w:tab w:val="left" w:pos="284"/>
        </w:tabs>
        <w:spacing w:after="0" w:line="240" w:lineRule="auto"/>
        <w:ind w:left="0"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улучшение условий жизнедеятельности на территории сельского поселения Сергиевск муниципального района Сергиевский;</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Задачей Программы являются:</w:t>
      </w:r>
    </w:p>
    <w:p w:rsidR="009F7846" w:rsidRPr="009F7846" w:rsidRDefault="009F7846" w:rsidP="0069381B">
      <w:pPr>
        <w:numPr>
          <w:ilvl w:val="0"/>
          <w:numId w:val="4"/>
        </w:numPr>
        <w:tabs>
          <w:tab w:val="clear" w:pos="786"/>
          <w:tab w:val="left" w:pos="284"/>
        </w:tabs>
        <w:spacing w:after="0" w:line="240" w:lineRule="auto"/>
        <w:ind w:left="0"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сельского поселения Сергиевск муниципального района Сергиевский;</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Достижение целей Программы предусматривается осуществлять с учетом:</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 xml:space="preserve">а) размещения объектов социальной и инженерной инфраструктуры в соответствии с генеральным планом сельского поселения Сергиевск муниципального района Сергиевский; </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б) преимущественного обустройства объектами социальной и инженерной инфраструктуры сельского поселения Сергиевск муниципального района Сергиевский, в которых осуществляются инвестиционные проекты в сфере АПК.</w:t>
      </w:r>
    </w:p>
    <w:p w:rsidR="009F7846" w:rsidRP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Для оценки достижения поставленных целей предусмотрена система целевых индикаторов и показателей.</w:t>
      </w:r>
    </w:p>
    <w:p w:rsidR="009F7846" w:rsidRDefault="009F7846" w:rsidP="006D71F6">
      <w:pPr>
        <w:tabs>
          <w:tab w:val="left" w:pos="284"/>
        </w:tabs>
        <w:spacing w:after="0" w:line="240" w:lineRule="auto"/>
        <w:ind w:firstLine="284"/>
        <w:jc w:val="both"/>
        <w:rPr>
          <w:rFonts w:ascii="Times New Roman" w:eastAsia="Calibri" w:hAnsi="Times New Roman" w:cs="Times New Roman"/>
          <w:sz w:val="12"/>
          <w:szCs w:val="12"/>
        </w:rPr>
      </w:pPr>
      <w:r w:rsidRPr="009F7846">
        <w:rPr>
          <w:rFonts w:ascii="Times New Roman" w:eastAsia="Calibri" w:hAnsi="Times New Roman" w:cs="Times New Roman"/>
          <w:sz w:val="12"/>
          <w:szCs w:val="12"/>
        </w:rPr>
        <w:t>Значения целевых индикаторов и показателей по годам реализации Программы приведены в таблице 7.</w:t>
      </w:r>
    </w:p>
    <w:p w:rsidR="00835361" w:rsidRPr="00835361" w:rsidRDefault="00835361" w:rsidP="00835361">
      <w:pPr>
        <w:tabs>
          <w:tab w:val="left" w:pos="284"/>
        </w:tabs>
        <w:spacing w:after="0" w:line="240" w:lineRule="auto"/>
        <w:jc w:val="right"/>
        <w:rPr>
          <w:rFonts w:ascii="Times New Roman" w:eastAsia="Calibri" w:hAnsi="Times New Roman" w:cs="Times New Roman"/>
          <w:sz w:val="12"/>
          <w:szCs w:val="12"/>
        </w:rPr>
      </w:pPr>
      <w:r w:rsidRPr="00835361">
        <w:rPr>
          <w:rFonts w:ascii="Times New Roman" w:eastAsia="Calibri" w:hAnsi="Times New Roman" w:cs="Times New Roman"/>
          <w:sz w:val="12"/>
          <w:szCs w:val="12"/>
        </w:rPr>
        <w:t>Таблица 7</w:t>
      </w:r>
    </w:p>
    <w:p w:rsidR="00835361" w:rsidRPr="00835361" w:rsidRDefault="00835361" w:rsidP="00835361">
      <w:pPr>
        <w:tabs>
          <w:tab w:val="left" w:pos="284"/>
        </w:tabs>
        <w:spacing w:after="0" w:line="240" w:lineRule="auto"/>
        <w:jc w:val="center"/>
        <w:rPr>
          <w:rFonts w:ascii="Times New Roman" w:eastAsia="Calibri" w:hAnsi="Times New Roman" w:cs="Times New Roman"/>
          <w:b/>
          <w:sz w:val="12"/>
          <w:szCs w:val="12"/>
        </w:rPr>
      </w:pPr>
      <w:r w:rsidRPr="00835361">
        <w:rPr>
          <w:rFonts w:ascii="Times New Roman" w:eastAsia="Calibri" w:hAnsi="Times New Roman" w:cs="Times New Roman"/>
          <w:b/>
          <w:bCs/>
          <w:sz w:val="12"/>
          <w:szCs w:val="12"/>
        </w:rPr>
        <w:t>Целевые индикаторы и  показатели  Программы</w:t>
      </w:r>
    </w:p>
    <w:tbl>
      <w:tblPr>
        <w:tblW w:w="7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567"/>
        <w:gridCol w:w="537"/>
        <w:gridCol w:w="932"/>
        <w:gridCol w:w="1083"/>
      </w:tblGrid>
      <w:tr w:rsidR="005C61E8" w:rsidRPr="005C61E8" w:rsidTr="009D61E9">
        <w:trPr>
          <w:trHeight w:val="133"/>
        </w:trPr>
        <w:tc>
          <w:tcPr>
            <w:tcW w:w="4126" w:type="dxa"/>
            <w:vMerge w:val="restart"/>
            <w:shd w:val="clear" w:color="auto" w:fill="auto"/>
            <w:noWrap/>
            <w:vAlign w:val="center"/>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r w:rsidRPr="005C61E8">
              <w:rPr>
                <w:rFonts w:ascii="Times New Roman" w:eastAsia="Calibri" w:hAnsi="Times New Roman" w:cs="Times New Roman"/>
                <w:sz w:val="12"/>
                <w:szCs w:val="12"/>
              </w:rPr>
              <w:t>Наименование проектов</w:t>
            </w:r>
          </w:p>
        </w:tc>
        <w:tc>
          <w:tcPr>
            <w:tcW w:w="56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Един.</w:t>
            </w:r>
          </w:p>
        </w:tc>
        <w:tc>
          <w:tcPr>
            <w:tcW w:w="537" w:type="dxa"/>
            <w:vMerge w:val="restart"/>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Всего</w:t>
            </w:r>
          </w:p>
        </w:tc>
        <w:tc>
          <w:tcPr>
            <w:tcW w:w="2015" w:type="dxa"/>
            <w:gridSpan w:val="2"/>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В том числе по годам реализации Программы</w:t>
            </w:r>
          </w:p>
        </w:tc>
      </w:tr>
      <w:tr w:rsidR="005C61E8" w:rsidRPr="005C61E8" w:rsidTr="009D61E9">
        <w:trPr>
          <w:trHeight w:val="82"/>
        </w:trPr>
        <w:tc>
          <w:tcPr>
            <w:tcW w:w="4126" w:type="dxa"/>
            <w:vMerge/>
            <w:vAlign w:val="center"/>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p>
        </w:tc>
        <w:tc>
          <w:tcPr>
            <w:tcW w:w="56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proofErr w:type="spellStart"/>
            <w:r w:rsidRPr="005C61E8">
              <w:rPr>
                <w:rFonts w:ascii="Times New Roman" w:eastAsia="Calibri" w:hAnsi="Times New Roman" w:cs="Times New Roman"/>
                <w:bCs/>
                <w:sz w:val="12"/>
                <w:szCs w:val="12"/>
              </w:rPr>
              <w:t>измер</w:t>
            </w:r>
            <w:proofErr w:type="spellEnd"/>
            <w:r w:rsidRPr="005C61E8">
              <w:rPr>
                <w:rFonts w:ascii="Times New Roman" w:eastAsia="Calibri" w:hAnsi="Times New Roman" w:cs="Times New Roman"/>
                <w:bCs/>
                <w:sz w:val="12"/>
                <w:szCs w:val="12"/>
              </w:rPr>
              <w:t>.</w:t>
            </w:r>
          </w:p>
        </w:tc>
        <w:tc>
          <w:tcPr>
            <w:tcW w:w="537" w:type="dxa"/>
            <w:vMerge/>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p>
        </w:tc>
        <w:tc>
          <w:tcPr>
            <w:tcW w:w="932"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2014</w:t>
            </w:r>
          </w:p>
        </w:tc>
        <w:tc>
          <w:tcPr>
            <w:tcW w:w="1083"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2015</w:t>
            </w:r>
          </w:p>
        </w:tc>
      </w:tr>
      <w:tr w:rsidR="005C61E8" w:rsidRPr="005C61E8" w:rsidTr="009D61E9">
        <w:trPr>
          <w:trHeight w:val="313"/>
        </w:trPr>
        <w:tc>
          <w:tcPr>
            <w:tcW w:w="4126" w:type="dxa"/>
            <w:shd w:val="clear" w:color="auto" w:fill="auto"/>
            <w:vAlign w:val="bottom"/>
          </w:tcPr>
          <w:p w:rsidR="005C61E8" w:rsidRPr="005C61E8" w:rsidRDefault="005C61E8" w:rsidP="001C65E7">
            <w:pPr>
              <w:tabs>
                <w:tab w:val="left" w:pos="284"/>
              </w:tabs>
              <w:spacing w:after="0" w:line="240" w:lineRule="auto"/>
              <w:rPr>
                <w:rFonts w:ascii="Times New Roman" w:eastAsia="Calibri" w:hAnsi="Times New Roman" w:cs="Times New Roman"/>
                <w:bCs/>
                <w:sz w:val="12"/>
                <w:szCs w:val="12"/>
              </w:rPr>
            </w:pPr>
            <w:r w:rsidRPr="005C61E8">
              <w:rPr>
                <w:rFonts w:ascii="Times New Roman" w:eastAsia="Calibri" w:hAnsi="Times New Roman" w:cs="Times New Roman"/>
                <w:bCs/>
                <w:sz w:val="12"/>
                <w:szCs w:val="12"/>
              </w:rPr>
              <w:t xml:space="preserve">Реализация проекта комплексного обустройства площадки под компактную жилищную застройку в   сельском поселении  Сергиевск, в </w:t>
            </w:r>
            <w:proofErr w:type="spellStart"/>
            <w:r w:rsidRPr="005C61E8">
              <w:rPr>
                <w:rFonts w:ascii="Times New Roman" w:eastAsia="Calibri" w:hAnsi="Times New Roman" w:cs="Times New Roman"/>
                <w:bCs/>
                <w:sz w:val="12"/>
                <w:szCs w:val="12"/>
              </w:rPr>
              <w:t>т.ч</w:t>
            </w:r>
            <w:proofErr w:type="spellEnd"/>
            <w:r w:rsidRPr="005C61E8">
              <w:rPr>
                <w:rFonts w:ascii="Times New Roman" w:eastAsia="Calibri" w:hAnsi="Times New Roman" w:cs="Times New Roman"/>
                <w:bCs/>
                <w:sz w:val="12"/>
                <w:szCs w:val="12"/>
              </w:rPr>
              <w:t xml:space="preserve">.: </w:t>
            </w:r>
          </w:p>
        </w:tc>
        <w:tc>
          <w:tcPr>
            <w:tcW w:w="567" w:type="dxa"/>
            <w:shd w:val="clear" w:color="auto" w:fill="auto"/>
            <w:noWrap/>
            <w:vAlign w:val="bottom"/>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r w:rsidRPr="005C61E8">
              <w:rPr>
                <w:rFonts w:ascii="Times New Roman" w:eastAsia="Calibri" w:hAnsi="Times New Roman" w:cs="Times New Roman"/>
                <w:sz w:val="12"/>
                <w:szCs w:val="12"/>
              </w:rPr>
              <w:t> </w:t>
            </w:r>
          </w:p>
        </w:tc>
        <w:tc>
          <w:tcPr>
            <w:tcW w:w="537" w:type="dxa"/>
            <w:shd w:val="clear" w:color="auto" w:fill="auto"/>
            <w:noWrap/>
            <w:vAlign w:val="bottom"/>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r w:rsidRPr="005C61E8">
              <w:rPr>
                <w:rFonts w:ascii="Times New Roman" w:eastAsia="Calibri" w:hAnsi="Times New Roman" w:cs="Times New Roman"/>
                <w:sz w:val="12"/>
                <w:szCs w:val="12"/>
              </w:rPr>
              <w:t> </w:t>
            </w:r>
          </w:p>
        </w:tc>
        <w:tc>
          <w:tcPr>
            <w:tcW w:w="932" w:type="dxa"/>
            <w:shd w:val="clear" w:color="auto" w:fill="auto"/>
            <w:noWrap/>
            <w:vAlign w:val="bottom"/>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r w:rsidRPr="005C61E8">
              <w:rPr>
                <w:rFonts w:ascii="Times New Roman" w:eastAsia="Calibri" w:hAnsi="Times New Roman" w:cs="Times New Roman"/>
                <w:sz w:val="12"/>
                <w:szCs w:val="12"/>
              </w:rPr>
              <w:t> </w:t>
            </w:r>
          </w:p>
        </w:tc>
        <w:tc>
          <w:tcPr>
            <w:tcW w:w="1083" w:type="dxa"/>
            <w:shd w:val="clear" w:color="auto" w:fill="auto"/>
            <w:noWrap/>
            <w:vAlign w:val="bottom"/>
          </w:tcPr>
          <w:p w:rsidR="005C61E8" w:rsidRPr="005C61E8" w:rsidRDefault="005C61E8" w:rsidP="001C65E7">
            <w:pPr>
              <w:tabs>
                <w:tab w:val="left" w:pos="284"/>
              </w:tabs>
              <w:spacing w:after="0" w:line="240" w:lineRule="auto"/>
              <w:rPr>
                <w:rFonts w:ascii="Times New Roman" w:eastAsia="Calibri" w:hAnsi="Times New Roman" w:cs="Times New Roman"/>
                <w:sz w:val="12"/>
                <w:szCs w:val="12"/>
              </w:rPr>
            </w:pPr>
            <w:r w:rsidRPr="005C61E8">
              <w:rPr>
                <w:rFonts w:ascii="Times New Roman" w:eastAsia="Calibri" w:hAnsi="Times New Roman" w:cs="Times New Roman"/>
                <w:sz w:val="12"/>
                <w:szCs w:val="12"/>
              </w:rPr>
              <w:t> </w:t>
            </w:r>
          </w:p>
        </w:tc>
      </w:tr>
      <w:tr w:rsidR="005C61E8" w:rsidRPr="005C61E8" w:rsidTr="009D61E9">
        <w:trPr>
          <w:trHeight w:val="164"/>
        </w:trPr>
        <w:tc>
          <w:tcPr>
            <w:tcW w:w="4126" w:type="dxa"/>
            <w:shd w:val="clear" w:color="auto" w:fill="auto"/>
            <w:vAlign w:val="bottom"/>
          </w:tcPr>
          <w:p w:rsidR="005C61E8" w:rsidRPr="005C61E8" w:rsidRDefault="005C61E8" w:rsidP="001C65E7">
            <w:pPr>
              <w:tabs>
                <w:tab w:val="left" w:pos="284"/>
              </w:tabs>
              <w:spacing w:after="0" w:line="240" w:lineRule="auto"/>
              <w:rPr>
                <w:rFonts w:ascii="Times New Roman" w:eastAsia="Calibri" w:hAnsi="Times New Roman" w:cs="Times New Roman"/>
                <w:bCs/>
                <w:i/>
                <w:iCs/>
                <w:sz w:val="12"/>
                <w:szCs w:val="12"/>
              </w:rPr>
            </w:pPr>
            <w:r w:rsidRPr="005C61E8">
              <w:rPr>
                <w:rFonts w:ascii="Times New Roman" w:eastAsia="Calibri" w:hAnsi="Times New Roman" w:cs="Times New Roman"/>
                <w:bCs/>
                <w:i/>
                <w:iCs/>
                <w:sz w:val="12"/>
                <w:szCs w:val="12"/>
              </w:rPr>
              <w:t xml:space="preserve">Строительство улично-дорожной сети </w:t>
            </w:r>
          </w:p>
        </w:tc>
        <w:tc>
          <w:tcPr>
            <w:tcW w:w="56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км</w:t>
            </w:r>
          </w:p>
        </w:tc>
        <w:tc>
          <w:tcPr>
            <w:tcW w:w="53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9,71</w:t>
            </w:r>
          </w:p>
        </w:tc>
        <w:tc>
          <w:tcPr>
            <w:tcW w:w="932"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4,35</w:t>
            </w:r>
          </w:p>
        </w:tc>
        <w:tc>
          <w:tcPr>
            <w:tcW w:w="1083"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5,36</w:t>
            </w:r>
          </w:p>
        </w:tc>
      </w:tr>
      <w:tr w:rsidR="005C61E8" w:rsidRPr="005C61E8" w:rsidTr="009D61E9">
        <w:trPr>
          <w:trHeight w:val="137"/>
        </w:trPr>
        <w:tc>
          <w:tcPr>
            <w:tcW w:w="4126" w:type="dxa"/>
            <w:shd w:val="clear" w:color="auto" w:fill="auto"/>
            <w:noWrap/>
            <w:vAlign w:val="bottom"/>
          </w:tcPr>
          <w:p w:rsidR="005C61E8" w:rsidRPr="005C61E8" w:rsidRDefault="005C61E8" w:rsidP="001C65E7">
            <w:pPr>
              <w:tabs>
                <w:tab w:val="left" w:pos="284"/>
              </w:tabs>
              <w:spacing w:after="0" w:line="240" w:lineRule="auto"/>
              <w:rPr>
                <w:rFonts w:ascii="Times New Roman" w:eastAsia="Calibri" w:hAnsi="Times New Roman" w:cs="Times New Roman"/>
                <w:i/>
                <w:iCs/>
                <w:sz w:val="12"/>
                <w:szCs w:val="12"/>
              </w:rPr>
            </w:pPr>
            <w:r w:rsidRPr="005C61E8">
              <w:rPr>
                <w:rFonts w:ascii="Times New Roman" w:eastAsia="Calibri" w:hAnsi="Times New Roman" w:cs="Times New Roman"/>
                <w:i/>
                <w:iCs/>
                <w:sz w:val="12"/>
                <w:szCs w:val="12"/>
              </w:rPr>
              <w:t>Строительство  сетей водоотведения</w:t>
            </w:r>
          </w:p>
        </w:tc>
        <w:tc>
          <w:tcPr>
            <w:tcW w:w="56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iCs/>
                <w:sz w:val="12"/>
                <w:szCs w:val="12"/>
              </w:rPr>
            </w:pPr>
            <w:r w:rsidRPr="005C61E8">
              <w:rPr>
                <w:rFonts w:ascii="Times New Roman" w:eastAsia="Calibri" w:hAnsi="Times New Roman" w:cs="Times New Roman"/>
                <w:i/>
                <w:iCs/>
                <w:sz w:val="12"/>
                <w:szCs w:val="12"/>
              </w:rPr>
              <w:t>км</w:t>
            </w:r>
          </w:p>
        </w:tc>
        <w:tc>
          <w:tcPr>
            <w:tcW w:w="537"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10,17</w:t>
            </w:r>
          </w:p>
        </w:tc>
        <w:tc>
          <w:tcPr>
            <w:tcW w:w="932"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3,52</w:t>
            </w:r>
          </w:p>
        </w:tc>
        <w:tc>
          <w:tcPr>
            <w:tcW w:w="1083" w:type="dxa"/>
            <w:shd w:val="clear" w:color="auto" w:fill="auto"/>
            <w:vAlign w:val="center"/>
          </w:tcPr>
          <w:p w:rsidR="005C61E8" w:rsidRPr="005C61E8" w:rsidRDefault="005C61E8" w:rsidP="001C65E7">
            <w:pPr>
              <w:tabs>
                <w:tab w:val="left" w:pos="284"/>
              </w:tabs>
              <w:spacing w:after="0" w:line="240" w:lineRule="auto"/>
              <w:rPr>
                <w:rFonts w:ascii="Times New Roman" w:eastAsia="Calibri" w:hAnsi="Times New Roman" w:cs="Times New Roman"/>
                <w:i/>
                <w:sz w:val="12"/>
                <w:szCs w:val="12"/>
              </w:rPr>
            </w:pPr>
            <w:r w:rsidRPr="005C61E8">
              <w:rPr>
                <w:rFonts w:ascii="Times New Roman" w:eastAsia="Calibri" w:hAnsi="Times New Roman" w:cs="Times New Roman"/>
                <w:i/>
                <w:sz w:val="12"/>
                <w:szCs w:val="12"/>
              </w:rPr>
              <w:t>6,65</w:t>
            </w:r>
          </w:p>
        </w:tc>
      </w:tr>
    </w:tbl>
    <w:p w:rsidR="00056EC7" w:rsidRDefault="00056EC7" w:rsidP="00056EC7">
      <w:pPr>
        <w:tabs>
          <w:tab w:val="left" w:pos="284"/>
        </w:tabs>
        <w:spacing w:after="0" w:line="240" w:lineRule="auto"/>
        <w:jc w:val="center"/>
        <w:rPr>
          <w:rFonts w:ascii="Times New Roman" w:eastAsia="Calibri" w:hAnsi="Times New Roman" w:cs="Times New Roman"/>
          <w:b/>
          <w:sz w:val="12"/>
          <w:szCs w:val="12"/>
          <w:lang w:val="en-US"/>
        </w:rPr>
      </w:pPr>
    </w:p>
    <w:p w:rsidR="00056EC7" w:rsidRPr="00056EC7" w:rsidRDefault="00056EC7" w:rsidP="00056EC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lang w:val="en-US"/>
        </w:rPr>
        <w:t xml:space="preserve">III </w:t>
      </w:r>
      <w:r w:rsidRPr="00056EC7">
        <w:rPr>
          <w:rFonts w:ascii="Times New Roman" w:eastAsia="Calibri" w:hAnsi="Times New Roman" w:cs="Times New Roman"/>
          <w:b/>
          <w:sz w:val="12"/>
          <w:szCs w:val="12"/>
        </w:rPr>
        <w:t>Мероприятия Программы</w:t>
      </w:r>
    </w:p>
    <w:p w:rsidR="00056EC7" w:rsidRPr="00056EC7" w:rsidRDefault="00056EC7" w:rsidP="00056EC7">
      <w:pPr>
        <w:tabs>
          <w:tab w:val="left" w:pos="284"/>
        </w:tabs>
        <w:spacing w:after="0" w:line="240" w:lineRule="auto"/>
        <w:ind w:firstLine="284"/>
        <w:jc w:val="both"/>
        <w:rPr>
          <w:rFonts w:ascii="Times New Roman" w:eastAsia="Calibri" w:hAnsi="Times New Roman" w:cs="Times New Roman"/>
          <w:sz w:val="12"/>
          <w:szCs w:val="12"/>
        </w:rPr>
      </w:pPr>
      <w:r w:rsidRPr="00056EC7">
        <w:rPr>
          <w:rFonts w:ascii="Times New Roman" w:eastAsia="Calibri" w:hAnsi="Times New Roman" w:cs="Times New Roman"/>
          <w:sz w:val="12"/>
          <w:szCs w:val="12"/>
        </w:rPr>
        <w:t>В состав Программы  включены следующие мероприятия:</w:t>
      </w:r>
    </w:p>
    <w:p w:rsidR="00056EC7" w:rsidRPr="00056EC7" w:rsidRDefault="00056EC7" w:rsidP="00056EC7">
      <w:pPr>
        <w:tabs>
          <w:tab w:val="left" w:pos="284"/>
        </w:tabs>
        <w:spacing w:after="0" w:line="240" w:lineRule="auto"/>
        <w:ind w:firstLine="284"/>
        <w:jc w:val="both"/>
        <w:rPr>
          <w:rFonts w:ascii="Times New Roman" w:eastAsia="Calibri" w:hAnsi="Times New Roman" w:cs="Times New Roman"/>
          <w:sz w:val="12"/>
          <w:szCs w:val="12"/>
        </w:rPr>
      </w:pPr>
      <w:r w:rsidRPr="00056EC7">
        <w:rPr>
          <w:rFonts w:ascii="Times New Roman" w:eastAsia="Calibri" w:hAnsi="Times New Roman" w:cs="Times New Roman"/>
          <w:sz w:val="12"/>
          <w:szCs w:val="12"/>
        </w:rPr>
        <w:t>1. Комплексное обустройство сельского поселения Сергиевск муниципального района Сергиевский объектами социальной и инженерной инфраструктуры:</w:t>
      </w:r>
    </w:p>
    <w:p w:rsidR="00056EC7" w:rsidRPr="00056EC7" w:rsidRDefault="00056EC7" w:rsidP="00056EC7">
      <w:pPr>
        <w:tabs>
          <w:tab w:val="left" w:pos="284"/>
        </w:tabs>
        <w:spacing w:after="0" w:line="240" w:lineRule="auto"/>
        <w:ind w:firstLine="284"/>
        <w:jc w:val="both"/>
        <w:rPr>
          <w:rFonts w:ascii="Times New Roman" w:eastAsia="Calibri" w:hAnsi="Times New Roman" w:cs="Times New Roman"/>
          <w:sz w:val="12"/>
          <w:szCs w:val="12"/>
        </w:rPr>
      </w:pPr>
      <w:r w:rsidRPr="00056EC7">
        <w:rPr>
          <w:rFonts w:ascii="Times New Roman" w:eastAsia="Calibri" w:hAnsi="Times New Roman" w:cs="Times New Roman"/>
          <w:sz w:val="12"/>
          <w:szCs w:val="12"/>
        </w:rPr>
        <w:t>а) реализация проектов комплексного обустройства площадок под компактную жилищную застройку.</w:t>
      </w:r>
    </w:p>
    <w:p w:rsidR="00056EC7" w:rsidRPr="00056EC7" w:rsidRDefault="00056EC7" w:rsidP="00056EC7">
      <w:pPr>
        <w:tabs>
          <w:tab w:val="left" w:pos="284"/>
        </w:tabs>
        <w:spacing w:after="0" w:line="240" w:lineRule="auto"/>
        <w:ind w:firstLine="284"/>
        <w:jc w:val="both"/>
        <w:rPr>
          <w:rFonts w:ascii="Times New Roman" w:eastAsia="Calibri" w:hAnsi="Times New Roman" w:cs="Times New Roman"/>
          <w:sz w:val="12"/>
          <w:szCs w:val="12"/>
        </w:rPr>
      </w:pPr>
      <w:r w:rsidRPr="00056EC7">
        <w:rPr>
          <w:rFonts w:ascii="Times New Roman" w:eastAsia="Calibri" w:hAnsi="Times New Roman" w:cs="Times New Roman"/>
          <w:sz w:val="12"/>
          <w:szCs w:val="12"/>
        </w:rPr>
        <w:t>В рамках указанного мероприятия предусматривается организация участия поселения Сергиевск муниципального района Сергиевский в аналогичных всероссийских мероприятиях, предусмотренных в ФЦП «Устойчивое развитие сельских территорий на 2014-2017 годы и на период до 2020 года».</w:t>
      </w:r>
    </w:p>
    <w:p w:rsidR="00056EC7" w:rsidRPr="00056EC7" w:rsidRDefault="00056EC7" w:rsidP="00056EC7">
      <w:pPr>
        <w:tabs>
          <w:tab w:val="left" w:pos="284"/>
        </w:tabs>
        <w:spacing w:after="0" w:line="240" w:lineRule="auto"/>
        <w:ind w:firstLine="284"/>
        <w:jc w:val="both"/>
        <w:rPr>
          <w:rFonts w:ascii="Times New Roman" w:eastAsia="Calibri" w:hAnsi="Times New Roman" w:cs="Times New Roman"/>
          <w:sz w:val="12"/>
          <w:szCs w:val="12"/>
        </w:rPr>
      </w:pPr>
      <w:r w:rsidRPr="00056EC7">
        <w:rPr>
          <w:rFonts w:ascii="Times New Roman" w:eastAsia="Calibri" w:hAnsi="Times New Roman" w:cs="Times New Roman"/>
          <w:sz w:val="12"/>
          <w:szCs w:val="12"/>
        </w:rPr>
        <w:t>Мероприятия Программы приведены в таблице 8.</w:t>
      </w:r>
    </w:p>
    <w:p w:rsidR="00056EC7" w:rsidRPr="000C7402" w:rsidRDefault="00056EC7" w:rsidP="00056EC7">
      <w:pPr>
        <w:tabs>
          <w:tab w:val="left" w:pos="284"/>
        </w:tabs>
        <w:spacing w:after="0" w:line="240" w:lineRule="auto"/>
        <w:jc w:val="right"/>
        <w:rPr>
          <w:rFonts w:ascii="Times New Roman" w:eastAsia="Calibri" w:hAnsi="Times New Roman" w:cs="Times New Roman"/>
          <w:b/>
          <w:sz w:val="12"/>
          <w:szCs w:val="12"/>
        </w:rPr>
      </w:pPr>
      <w:r w:rsidRPr="00056EC7">
        <w:rPr>
          <w:rFonts w:ascii="Times New Roman" w:eastAsia="Calibri" w:hAnsi="Times New Roman" w:cs="Times New Roman"/>
          <w:sz w:val="12"/>
          <w:szCs w:val="12"/>
        </w:rPr>
        <w:t>Таблица 8</w:t>
      </w:r>
    </w:p>
    <w:p w:rsidR="00056EC7" w:rsidRPr="00056EC7" w:rsidRDefault="00056EC7" w:rsidP="00056EC7">
      <w:pPr>
        <w:tabs>
          <w:tab w:val="left" w:pos="284"/>
        </w:tabs>
        <w:spacing w:after="0" w:line="240" w:lineRule="auto"/>
        <w:jc w:val="center"/>
        <w:rPr>
          <w:rFonts w:ascii="Times New Roman" w:eastAsia="Calibri" w:hAnsi="Times New Roman" w:cs="Times New Roman"/>
          <w:b/>
          <w:sz w:val="12"/>
          <w:szCs w:val="12"/>
        </w:rPr>
      </w:pPr>
      <w:r w:rsidRPr="00056EC7">
        <w:rPr>
          <w:rFonts w:ascii="Times New Roman" w:eastAsia="Calibri" w:hAnsi="Times New Roman" w:cs="Times New Roman"/>
          <w:b/>
          <w:sz w:val="12"/>
          <w:szCs w:val="12"/>
        </w:rPr>
        <w:t>Реализация проектов комплексного обустройства площадок под компактную жилищную застройку в сельском поселении Сергиевск муниципального района Сергиевский</w:t>
      </w:r>
    </w:p>
    <w:tbl>
      <w:tblPr>
        <w:tblW w:w="720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2968"/>
        <w:gridCol w:w="856"/>
        <w:gridCol w:w="774"/>
        <w:gridCol w:w="1034"/>
        <w:gridCol w:w="1158"/>
      </w:tblGrid>
      <w:tr w:rsidR="009D61E9" w:rsidRPr="009D61E9" w:rsidTr="00446B2D">
        <w:trPr>
          <w:cantSplit/>
          <w:trHeight w:val="236"/>
          <w:jc w:val="center"/>
        </w:trPr>
        <w:tc>
          <w:tcPr>
            <w:tcW w:w="414" w:type="dxa"/>
            <w:vMerge w:val="restart"/>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w:t>
            </w:r>
            <w:proofErr w:type="gramStart"/>
            <w:r w:rsidRPr="009D61E9">
              <w:rPr>
                <w:rFonts w:ascii="Times New Roman" w:eastAsia="Calibri" w:hAnsi="Times New Roman" w:cs="Times New Roman"/>
                <w:b/>
                <w:sz w:val="12"/>
                <w:szCs w:val="12"/>
              </w:rPr>
              <w:t>п</w:t>
            </w:r>
            <w:proofErr w:type="gramEnd"/>
            <w:r w:rsidRPr="009D61E9">
              <w:rPr>
                <w:rFonts w:ascii="Times New Roman" w:eastAsia="Calibri" w:hAnsi="Times New Roman" w:cs="Times New Roman"/>
                <w:b/>
                <w:sz w:val="12"/>
                <w:szCs w:val="12"/>
              </w:rPr>
              <w:t>/п</w:t>
            </w:r>
          </w:p>
        </w:tc>
        <w:tc>
          <w:tcPr>
            <w:tcW w:w="2968" w:type="dxa"/>
            <w:vMerge w:val="restart"/>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Наименование проектов</w:t>
            </w:r>
          </w:p>
        </w:tc>
        <w:tc>
          <w:tcPr>
            <w:tcW w:w="856" w:type="dxa"/>
            <w:vMerge w:val="restart"/>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Един</w:t>
            </w:r>
            <w:proofErr w:type="gramStart"/>
            <w:r w:rsidRPr="009D61E9">
              <w:rPr>
                <w:rFonts w:ascii="Times New Roman" w:eastAsia="Calibri" w:hAnsi="Times New Roman" w:cs="Times New Roman"/>
                <w:b/>
                <w:sz w:val="12"/>
                <w:szCs w:val="12"/>
              </w:rPr>
              <w:t>.</w:t>
            </w:r>
            <w:proofErr w:type="gramEnd"/>
            <w:r w:rsidR="009413AE" w:rsidRPr="009413AE">
              <w:rPr>
                <w:rFonts w:ascii="Times New Roman" w:eastAsia="Calibri" w:hAnsi="Times New Roman" w:cs="Times New Roman"/>
                <w:b/>
                <w:sz w:val="12"/>
                <w:szCs w:val="12"/>
              </w:rPr>
              <w:t xml:space="preserve"> </w:t>
            </w:r>
            <w:proofErr w:type="spellStart"/>
            <w:proofErr w:type="gramStart"/>
            <w:r w:rsidRPr="009D61E9">
              <w:rPr>
                <w:rFonts w:ascii="Times New Roman" w:eastAsia="Calibri" w:hAnsi="Times New Roman" w:cs="Times New Roman"/>
                <w:b/>
                <w:sz w:val="12"/>
                <w:szCs w:val="12"/>
              </w:rPr>
              <w:t>и</w:t>
            </w:r>
            <w:proofErr w:type="gramEnd"/>
            <w:r w:rsidRPr="009D61E9">
              <w:rPr>
                <w:rFonts w:ascii="Times New Roman" w:eastAsia="Calibri" w:hAnsi="Times New Roman" w:cs="Times New Roman"/>
                <w:b/>
                <w:sz w:val="12"/>
                <w:szCs w:val="12"/>
              </w:rPr>
              <w:t>змер</w:t>
            </w:r>
            <w:proofErr w:type="spellEnd"/>
            <w:r w:rsidRPr="009D61E9">
              <w:rPr>
                <w:rFonts w:ascii="Times New Roman" w:eastAsia="Calibri" w:hAnsi="Times New Roman" w:cs="Times New Roman"/>
                <w:b/>
                <w:sz w:val="12"/>
                <w:szCs w:val="12"/>
              </w:rPr>
              <w:t>.</w:t>
            </w:r>
          </w:p>
        </w:tc>
        <w:tc>
          <w:tcPr>
            <w:tcW w:w="77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Всего</w:t>
            </w:r>
          </w:p>
        </w:tc>
        <w:tc>
          <w:tcPr>
            <w:tcW w:w="2192" w:type="dxa"/>
            <w:gridSpan w:val="2"/>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В том числе по годам реализации Программы</w:t>
            </w:r>
          </w:p>
        </w:tc>
      </w:tr>
      <w:tr w:rsidR="009D61E9" w:rsidRPr="009D61E9" w:rsidTr="00446B2D">
        <w:trPr>
          <w:cantSplit/>
          <w:trHeight w:val="64"/>
          <w:jc w:val="center"/>
        </w:trPr>
        <w:tc>
          <w:tcPr>
            <w:tcW w:w="414" w:type="dxa"/>
            <w:vMerge/>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2968" w:type="dxa"/>
            <w:vMerge/>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856" w:type="dxa"/>
            <w:vMerge/>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774" w:type="dxa"/>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103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2014</w:t>
            </w:r>
          </w:p>
        </w:tc>
        <w:tc>
          <w:tcPr>
            <w:tcW w:w="1158"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2015</w:t>
            </w:r>
          </w:p>
        </w:tc>
      </w:tr>
      <w:tr w:rsidR="009D61E9" w:rsidRPr="009D61E9" w:rsidTr="00446B2D">
        <w:trPr>
          <w:trHeight w:val="82"/>
          <w:jc w:val="center"/>
        </w:trPr>
        <w:tc>
          <w:tcPr>
            <w:tcW w:w="41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1</w:t>
            </w:r>
          </w:p>
        </w:tc>
        <w:tc>
          <w:tcPr>
            <w:tcW w:w="2968"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2</w:t>
            </w:r>
          </w:p>
        </w:tc>
        <w:tc>
          <w:tcPr>
            <w:tcW w:w="856"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3</w:t>
            </w:r>
          </w:p>
        </w:tc>
        <w:tc>
          <w:tcPr>
            <w:tcW w:w="77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4</w:t>
            </w:r>
          </w:p>
        </w:tc>
        <w:tc>
          <w:tcPr>
            <w:tcW w:w="103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5</w:t>
            </w:r>
          </w:p>
        </w:tc>
        <w:tc>
          <w:tcPr>
            <w:tcW w:w="1158"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6</w:t>
            </w:r>
          </w:p>
        </w:tc>
      </w:tr>
      <w:tr w:rsidR="009D61E9" w:rsidRPr="009D61E9" w:rsidTr="00446B2D">
        <w:trPr>
          <w:cantSplit/>
          <w:trHeight w:val="209"/>
          <w:jc w:val="center"/>
        </w:trPr>
        <w:tc>
          <w:tcPr>
            <w:tcW w:w="414"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1</w:t>
            </w:r>
          </w:p>
        </w:tc>
        <w:tc>
          <w:tcPr>
            <w:tcW w:w="2968" w:type="dxa"/>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Реализация проекта комплексного обустройства площадки под компактную жилищную застройку в сельском поселении  Сергиевск  – всего</w:t>
            </w:r>
          </w:p>
        </w:tc>
        <w:tc>
          <w:tcPr>
            <w:tcW w:w="856"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млн. руб.</w:t>
            </w:r>
          </w:p>
          <w:p w:rsidR="009D61E9" w:rsidRPr="009D61E9" w:rsidRDefault="009D61E9" w:rsidP="009413AE">
            <w:pPr>
              <w:tabs>
                <w:tab w:val="left" w:pos="284"/>
              </w:tabs>
              <w:spacing w:after="0" w:line="240" w:lineRule="auto"/>
              <w:rPr>
                <w:rFonts w:ascii="Times New Roman" w:eastAsia="Calibri" w:hAnsi="Times New Roman" w:cs="Times New Roman"/>
                <w:i/>
                <w:sz w:val="12"/>
                <w:szCs w:val="12"/>
              </w:rPr>
            </w:pPr>
            <w:r w:rsidRPr="009D61E9">
              <w:rPr>
                <w:rFonts w:ascii="Times New Roman" w:eastAsia="Calibri" w:hAnsi="Times New Roman" w:cs="Times New Roman"/>
                <w:i/>
                <w:sz w:val="12"/>
                <w:szCs w:val="12"/>
              </w:rPr>
              <w:t>(прогноз)</w:t>
            </w:r>
          </w:p>
        </w:tc>
        <w:tc>
          <w:tcPr>
            <w:tcW w:w="77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288,28746</w:t>
            </w:r>
          </w:p>
        </w:tc>
        <w:tc>
          <w:tcPr>
            <w:tcW w:w="103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120,48692</w:t>
            </w:r>
          </w:p>
        </w:tc>
        <w:tc>
          <w:tcPr>
            <w:tcW w:w="1158"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b/>
                <w:sz w:val="12"/>
                <w:szCs w:val="12"/>
              </w:rPr>
            </w:pPr>
            <w:r w:rsidRPr="009D61E9">
              <w:rPr>
                <w:rFonts w:ascii="Times New Roman" w:eastAsia="Calibri" w:hAnsi="Times New Roman" w:cs="Times New Roman"/>
                <w:b/>
                <w:sz w:val="12"/>
                <w:szCs w:val="12"/>
              </w:rPr>
              <w:t>167,80054</w:t>
            </w:r>
          </w:p>
        </w:tc>
      </w:tr>
      <w:tr w:rsidR="009D61E9" w:rsidRPr="009D61E9" w:rsidTr="00446B2D">
        <w:trPr>
          <w:cantSplit/>
          <w:trHeight w:val="95"/>
          <w:jc w:val="center"/>
        </w:trPr>
        <w:tc>
          <w:tcPr>
            <w:tcW w:w="414" w:type="dxa"/>
            <w:vMerge w:val="restart"/>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1.1.</w:t>
            </w:r>
          </w:p>
        </w:tc>
        <w:tc>
          <w:tcPr>
            <w:tcW w:w="2968" w:type="dxa"/>
            <w:vMerge w:val="restart"/>
            <w:vAlign w:val="center"/>
          </w:tcPr>
          <w:p w:rsidR="009D61E9" w:rsidRPr="009D61E9" w:rsidRDefault="009D61E9" w:rsidP="009413AE">
            <w:pPr>
              <w:tabs>
                <w:tab w:val="left" w:pos="284"/>
              </w:tabs>
              <w:spacing w:after="0" w:line="240" w:lineRule="auto"/>
              <w:rPr>
                <w:rFonts w:ascii="Times New Roman" w:eastAsia="Calibri" w:hAnsi="Times New Roman" w:cs="Times New Roman"/>
                <w:bCs/>
                <w:iCs/>
                <w:sz w:val="12"/>
                <w:szCs w:val="12"/>
              </w:rPr>
            </w:pPr>
            <w:r w:rsidRPr="009D61E9">
              <w:rPr>
                <w:rFonts w:ascii="Times New Roman" w:eastAsia="Calibri" w:hAnsi="Times New Roman" w:cs="Times New Roman"/>
                <w:bCs/>
                <w:iCs/>
                <w:sz w:val="12"/>
                <w:szCs w:val="12"/>
              </w:rPr>
              <w:t>Строительство улично-дорожной сети</w:t>
            </w:r>
          </w:p>
        </w:tc>
        <w:tc>
          <w:tcPr>
            <w:tcW w:w="856"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roofErr w:type="gramStart"/>
            <w:r w:rsidRPr="009D61E9">
              <w:rPr>
                <w:rFonts w:ascii="Times New Roman" w:eastAsia="Calibri" w:hAnsi="Times New Roman" w:cs="Times New Roman"/>
                <w:sz w:val="12"/>
                <w:szCs w:val="12"/>
              </w:rPr>
              <w:t>Км</w:t>
            </w:r>
            <w:proofErr w:type="gramEnd"/>
            <w:r w:rsidRPr="009D61E9">
              <w:rPr>
                <w:rFonts w:ascii="Times New Roman" w:eastAsia="Calibri" w:hAnsi="Times New Roman" w:cs="Times New Roman"/>
                <w:sz w:val="12"/>
                <w:szCs w:val="12"/>
              </w:rPr>
              <w:t>.</w:t>
            </w:r>
          </w:p>
        </w:tc>
        <w:tc>
          <w:tcPr>
            <w:tcW w:w="77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9,71</w:t>
            </w:r>
          </w:p>
        </w:tc>
        <w:tc>
          <w:tcPr>
            <w:tcW w:w="103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4,35</w:t>
            </w:r>
          </w:p>
        </w:tc>
        <w:tc>
          <w:tcPr>
            <w:tcW w:w="1158"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5,36</w:t>
            </w:r>
          </w:p>
        </w:tc>
      </w:tr>
      <w:tr w:rsidR="009D61E9" w:rsidRPr="009D61E9" w:rsidTr="00446B2D">
        <w:trPr>
          <w:cantSplit/>
          <w:trHeight w:val="64"/>
          <w:jc w:val="center"/>
        </w:trPr>
        <w:tc>
          <w:tcPr>
            <w:tcW w:w="414" w:type="dxa"/>
            <w:vMerge/>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2968" w:type="dxa"/>
            <w:vMerge/>
            <w:vAlign w:val="center"/>
          </w:tcPr>
          <w:p w:rsidR="009D61E9" w:rsidRPr="009D61E9" w:rsidRDefault="009D61E9" w:rsidP="009413AE">
            <w:pPr>
              <w:tabs>
                <w:tab w:val="left" w:pos="284"/>
              </w:tabs>
              <w:spacing w:after="0" w:line="240" w:lineRule="auto"/>
              <w:rPr>
                <w:rFonts w:ascii="Times New Roman" w:eastAsia="Calibri" w:hAnsi="Times New Roman" w:cs="Times New Roman"/>
                <w:iCs/>
                <w:sz w:val="12"/>
                <w:szCs w:val="12"/>
              </w:rPr>
            </w:pPr>
          </w:p>
        </w:tc>
        <w:tc>
          <w:tcPr>
            <w:tcW w:w="856"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roofErr w:type="spellStart"/>
            <w:r w:rsidRPr="009D61E9">
              <w:rPr>
                <w:rFonts w:ascii="Times New Roman" w:eastAsia="Calibri" w:hAnsi="Times New Roman" w:cs="Times New Roman"/>
                <w:sz w:val="12"/>
                <w:szCs w:val="12"/>
              </w:rPr>
              <w:t>Млн</w:t>
            </w:r>
            <w:proofErr w:type="gramStart"/>
            <w:r w:rsidRPr="009D61E9">
              <w:rPr>
                <w:rFonts w:ascii="Times New Roman" w:eastAsia="Calibri" w:hAnsi="Times New Roman" w:cs="Times New Roman"/>
                <w:sz w:val="12"/>
                <w:szCs w:val="12"/>
              </w:rPr>
              <w:t>.р</w:t>
            </w:r>
            <w:proofErr w:type="gramEnd"/>
            <w:r w:rsidRPr="009D61E9">
              <w:rPr>
                <w:rFonts w:ascii="Times New Roman" w:eastAsia="Calibri" w:hAnsi="Times New Roman" w:cs="Times New Roman"/>
                <w:sz w:val="12"/>
                <w:szCs w:val="12"/>
              </w:rPr>
              <w:t>уб</w:t>
            </w:r>
            <w:proofErr w:type="spellEnd"/>
          </w:p>
        </w:tc>
        <w:tc>
          <w:tcPr>
            <w:tcW w:w="77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201,36538</w:t>
            </w:r>
          </w:p>
        </w:tc>
        <w:tc>
          <w:tcPr>
            <w:tcW w:w="103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90,36515</w:t>
            </w:r>
          </w:p>
        </w:tc>
        <w:tc>
          <w:tcPr>
            <w:tcW w:w="1158"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111,00023</w:t>
            </w:r>
          </w:p>
        </w:tc>
      </w:tr>
      <w:tr w:rsidR="009D61E9" w:rsidRPr="009D61E9" w:rsidTr="00446B2D">
        <w:trPr>
          <w:cantSplit/>
          <w:trHeight w:val="64"/>
          <w:jc w:val="center"/>
        </w:trPr>
        <w:tc>
          <w:tcPr>
            <w:tcW w:w="414" w:type="dxa"/>
            <w:vMerge w:val="restart"/>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1.2.</w:t>
            </w:r>
          </w:p>
        </w:tc>
        <w:tc>
          <w:tcPr>
            <w:tcW w:w="2968" w:type="dxa"/>
            <w:vMerge w:val="restart"/>
            <w:vAlign w:val="center"/>
          </w:tcPr>
          <w:p w:rsidR="009D61E9" w:rsidRPr="009D61E9" w:rsidRDefault="009D61E9" w:rsidP="009413AE">
            <w:pPr>
              <w:tabs>
                <w:tab w:val="left" w:pos="284"/>
              </w:tabs>
              <w:spacing w:after="0" w:line="240" w:lineRule="auto"/>
              <w:rPr>
                <w:rFonts w:ascii="Times New Roman" w:eastAsia="Calibri" w:hAnsi="Times New Roman" w:cs="Times New Roman"/>
                <w:iCs/>
                <w:sz w:val="12"/>
                <w:szCs w:val="12"/>
              </w:rPr>
            </w:pPr>
            <w:r w:rsidRPr="009D61E9">
              <w:rPr>
                <w:rFonts w:ascii="Times New Roman" w:eastAsia="Calibri" w:hAnsi="Times New Roman" w:cs="Times New Roman"/>
                <w:iCs/>
                <w:sz w:val="12"/>
                <w:szCs w:val="12"/>
              </w:rPr>
              <w:t>Строительство  сетей водоотведения</w:t>
            </w:r>
          </w:p>
        </w:tc>
        <w:tc>
          <w:tcPr>
            <w:tcW w:w="856"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roofErr w:type="gramStart"/>
            <w:r w:rsidRPr="009D61E9">
              <w:rPr>
                <w:rFonts w:ascii="Times New Roman" w:eastAsia="Calibri" w:hAnsi="Times New Roman" w:cs="Times New Roman"/>
                <w:sz w:val="12"/>
                <w:szCs w:val="12"/>
              </w:rPr>
              <w:t>Км</w:t>
            </w:r>
            <w:proofErr w:type="gramEnd"/>
            <w:r w:rsidRPr="009D61E9">
              <w:rPr>
                <w:rFonts w:ascii="Times New Roman" w:eastAsia="Calibri" w:hAnsi="Times New Roman" w:cs="Times New Roman"/>
                <w:sz w:val="12"/>
                <w:szCs w:val="12"/>
              </w:rPr>
              <w:t>.</w:t>
            </w:r>
          </w:p>
        </w:tc>
        <w:tc>
          <w:tcPr>
            <w:tcW w:w="77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10,17</w:t>
            </w:r>
          </w:p>
        </w:tc>
        <w:tc>
          <w:tcPr>
            <w:tcW w:w="1034"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3,52</w:t>
            </w:r>
          </w:p>
        </w:tc>
        <w:tc>
          <w:tcPr>
            <w:tcW w:w="1158" w:type="dxa"/>
            <w:vAlign w:val="center"/>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6,65</w:t>
            </w:r>
          </w:p>
        </w:tc>
      </w:tr>
      <w:tr w:rsidR="009D61E9" w:rsidRPr="009D61E9" w:rsidTr="00446B2D">
        <w:trPr>
          <w:cantSplit/>
          <w:trHeight w:val="85"/>
          <w:jc w:val="center"/>
        </w:trPr>
        <w:tc>
          <w:tcPr>
            <w:tcW w:w="414" w:type="dxa"/>
            <w:vMerge/>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2968" w:type="dxa"/>
            <w:vMerge/>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
        </w:tc>
        <w:tc>
          <w:tcPr>
            <w:tcW w:w="856" w:type="dxa"/>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proofErr w:type="spellStart"/>
            <w:r w:rsidRPr="009D61E9">
              <w:rPr>
                <w:rFonts w:ascii="Times New Roman" w:eastAsia="Calibri" w:hAnsi="Times New Roman" w:cs="Times New Roman"/>
                <w:sz w:val="12"/>
                <w:szCs w:val="12"/>
              </w:rPr>
              <w:t>Млн</w:t>
            </w:r>
            <w:proofErr w:type="gramStart"/>
            <w:r w:rsidRPr="009D61E9">
              <w:rPr>
                <w:rFonts w:ascii="Times New Roman" w:eastAsia="Calibri" w:hAnsi="Times New Roman" w:cs="Times New Roman"/>
                <w:sz w:val="12"/>
                <w:szCs w:val="12"/>
              </w:rPr>
              <w:t>.р</w:t>
            </w:r>
            <w:proofErr w:type="gramEnd"/>
            <w:r w:rsidRPr="009D61E9">
              <w:rPr>
                <w:rFonts w:ascii="Times New Roman" w:eastAsia="Calibri" w:hAnsi="Times New Roman" w:cs="Times New Roman"/>
                <w:sz w:val="12"/>
                <w:szCs w:val="12"/>
              </w:rPr>
              <w:t>уб</w:t>
            </w:r>
            <w:proofErr w:type="spellEnd"/>
            <w:r w:rsidRPr="009D61E9">
              <w:rPr>
                <w:rFonts w:ascii="Times New Roman" w:eastAsia="Calibri" w:hAnsi="Times New Roman" w:cs="Times New Roman"/>
                <w:sz w:val="12"/>
                <w:szCs w:val="12"/>
              </w:rPr>
              <w:t>.</w:t>
            </w:r>
          </w:p>
        </w:tc>
        <w:tc>
          <w:tcPr>
            <w:tcW w:w="774" w:type="dxa"/>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86,92208</w:t>
            </w:r>
          </w:p>
        </w:tc>
        <w:tc>
          <w:tcPr>
            <w:tcW w:w="1034" w:type="dxa"/>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30,12177</w:t>
            </w:r>
          </w:p>
        </w:tc>
        <w:tc>
          <w:tcPr>
            <w:tcW w:w="1158" w:type="dxa"/>
          </w:tcPr>
          <w:p w:rsidR="009D61E9" w:rsidRPr="009D61E9" w:rsidRDefault="009D61E9" w:rsidP="009413AE">
            <w:pPr>
              <w:tabs>
                <w:tab w:val="left" w:pos="284"/>
              </w:tabs>
              <w:spacing w:after="0" w:line="240" w:lineRule="auto"/>
              <w:rPr>
                <w:rFonts w:ascii="Times New Roman" w:eastAsia="Calibri" w:hAnsi="Times New Roman" w:cs="Times New Roman"/>
                <w:sz w:val="12"/>
                <w:szCs w:val="12"/>
              </w:rPr>
            </w:pPr>
            <w:r w:rsidRPr="009D61E9">
              <w:rPr>
                <w:rFonts w:ascii="Times New Roman" w:eastAsia="Calibri" w:hAnsi="Times New Roman" w:cs="Times New Roman"/>
                <w:sz w:val="12"/>
                <w:szCs w:val="12"/>
              </w:rPr>
              <w:t>56,80031</w:t>
            </w:r>
          </w:p>
        </w:tc>
      </w:tr>
    </w:tbl>
    <w:p w:rsidR="00835361" w:rsidRPr="00835361" w:rsidRDefault="00835361" w:rsidP="009F7846">
      <w:pPr>
        <w:tabs>
          <w:tab w:val="left" w:pos="284"/>
        </w:tabs>
        <w:spacing w:after="0" w:line="240" w:lineRule="auto"/>
        <w:jc w:val="right"/>
        <w:rPr>
          <w:rFonts w:ascii="Times New Roman" w:eastAsia="Calibri" w:hAnsi="Times New Roman" w:cs="Times New Roman"/>
          <w:sz w:val="12"/>
          <w:szCs w:val="12"/>
        </w:rPr>
      </w:pPr>
    </w:p>
    <w:p w:rsidR="00D70E13" w:rsidRPr="00D70E13" w:rsidRDefault="00D70E13" w:rsidP="00D70E1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lang w:val="en-US"/>
        </w:rPr>
        <w:t>IV</w:t>
      </w:r>
      <w:r w:rsidRPr="00D70E13">
        <w:rPr>
          <w:rFonts w:ascii="Times New Roman" w:eastAsia="Calibri" w:hAnsi="Times New Roman" w:cs="Times New Roman"/>
          <w:b/>
          <w:sz w:val="12"/>
          <w:szCs w:val="12"/>
        </w:rPr>
        <w:t xml:space="preserve"> Объемы и источники финансирования Программы</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Программа реализуется за счет средств федерального бюджета, бюджета Самарской области и сельского поселения Сергиевск муниципального района Сергиевский.</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Общий объем финансирования Программы составляет 288,28746 млн. рублей (в ценах соответствующих лет), в том числе:</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за счет средств федерального бюджета (прогноз)– 74,08708 млн. рублей;</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за счет средств бюджета Самарской области (прогноз) – 199,786 млн. рублей;</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за счет средств бюджета сельского поселения Сергиевск (прогноз) – 14,41438 млн. рублей;</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Объемы финансирования Программы по источникам финансирования и направлениям расходования денежных сре</w:t>
      </w:r>
      <w:proofErr w:type="gramStart"/>
      <w:r w:rsidRPr="00D70E13">
        <w:rPr>
          <w:rFonts w:ascii="Times New Roman" w:eastAsia="Calibri" w:hAnsi="Times New Roman" w:cs="Times New Roman"/>
          <w:sz w:val="12"/>
          <w:szCs w:val="12"/>
        </w:rPr>
        <w:t>дств пр</w:t>
      </w:r>
      <w:proofErr w:type="gramEnd"/>
      <w:r w:rsidRPr="00D70E13">
        <w:rPr>
          <w:rFonts w:ascii="Times New Roman" w:eastAsia="Calibri" w:hAnsi="Times New Roman" w:cs="Times New Roman"/>
          <w:sz w:val="12"/>
          <w:szCs w:val="12"/>
        </w:rPr>
        <w:t>иведены в таблице 9.</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D70E13" w:rsidRPr="00D70E13" w:rsidRDefault="00D70E13" w:rsidP="00D70E13">
      <w:pPr>
        <w:tabs>
          <w:tab w:val="left" w:pos="284"/>
        </w:tabs>
        <w:spacing w:after="0" w:line="240" w:lineRule="auto"/>
        <w:ind w:firstLine="284"/>
        <w:jc w:val="both"/>
        <w:rPr>
          <w:rFonts w:ascii="Times New Roman" w:eastAsia="Calibri" w:hAnsi="Times New Roman" w:cs="Times New Roman"/>
          <w:sz w:val="12"/>
          <w:szCs w:val="12"/>
        </w:rPr>
      </w:pPr>
      <w:r w:rsidRPr="00D70E13">
        <w:rPr>
          <w:rFonts w:ascii="Times New Roman" w:eastAsia="Calibri" w:hAnsi="Times New Roman" w:cs="Times New Roman"/>
          <w:sz w:val="12"/>
          <w:szCs w:val="12"/>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2A61A0" w:rsidRPr="000C7402" w:rsidRDefault="002A61A0" w:rsidP="002A61A0">
      <w:pPr>
        <w:tabs>
          <w:tab w:val="left" w:pos="284"/>
        </w:tabs>
        <w:spacing w:after="0" w:line="240" w:lineRule="auto"/>
        <w:jc w:val="right"/>
        <w:rPr>
          <w:rFonts w:ascii="Times New Roman" w:eastAsia="Calibri" w:hAnsi="Times New Roman" w:cs="Times New Roman"/>
          <w:sz w:val="12"/>
          <w:szCs w:val="12"/>
        </w:rPr>
      </w:pPr>
    </w:p>
    <w:p w:rsidR="002A61A0" w:rsidRPr="000C7402" w:rsidRDefault="002A61A0" w:rsidP="002A61A0">
      <w:pPr>
        <w:tabs>
          <w:tab w:val="left" w:pos="284"/>
        </w:tabs>
        <w:spacing w:after="0" w:line="240" w:lineRule="auto"/>
        <w:jc w:val="right"/>
        <w:rPr>
          <w:rFonts w:ascii="Times New Roman" w:eastAsia="Calibri" w:hAnsi="Times New Roman" w:cs="Times New Roman"/>
          <w:sz w:val="12"/>
          <w:szCs w:val="12"/>
        </w:rPr>
      </w:pPr>
    </w:p>
    <w:p w:rsidR="002A61A0" w:rsidRPr="000C7402" w:rsidRDefault="002A61A0" w:rsidP="002A61A0">
      <w:pPr>
        <w:tabs>
          <w:tab w:val="left" w:pos="284"/>
        </w:tabs>
        <w:spacing w:after="0" w:line="240" w:lineRule="auto"/>
        <w:jc w:val="right"/>
        <w:rPr>
          <w:rFonts w:ascii="Times New Roman" w:eastAsia="Calibri" w:hAnsi="Times New Roman" w:cs="Times New Roman"/>
          <w:sz w:val="12"/>
          <w:szCs w:val="12"/>
        </w:rPr>
      </w:pPr>
    </w:p>
    <w:p w:rsidR="002A61A0" w:rsidRPr="000C7402" w:rsidRDefault="002A61A0" w:rsidP="002A61A0">
      <w:pPr>
        <w:tabs>
          <w:tab w:val="left" w:pos="284"/>
        </w:tabs>
        <w:spacing w:after="0" w:line="240" w:lineRule="auto"/>
        <w:jc w:val="right"/>
        <w:rPr>
          <w:rFonts w:ascii="Times New Roman" w:eastAsia="Calibri" w:hAnsi="Times New Roman" w:cs="Times New Roman"/>
          <w:sz w:val="12"/>
          <w:szCs w:val="12"/>
        </w:rPr>
      </w:pPr>
    </w:p>
    <w:p w:rsidR="002A61A0" w:rsidRPr="000C7402" w:rsidRDefault="002A61A0" w:rsidP="002A61A0">
      <w:pPr>
        <w:tabs>
          <w:tab w:val="left" w:pos="284"/>
        </w:tabs>
        <w:spacing w:after="0" w:line="240" w:lineRule="auto"/>
        <w:jc w:val="right"/>
        <w:rPr>
          <w:rFonts w:ascii="Times New Roman" w:eastAsia="Calibri" w:hAnsi="Times New Roman" w:cs="Times New Roman"/>
          <w:sz w:val="12"/>
          <w:szCs w:val="12"/>
        </w:rPr>
      </w:pPr>
    </w:p>
    <w:p w:rsidR="002A61A0" w:rsidRPr="002A61A0" w:rsidRDefault="002A61A0" w:rsidP="002A61A0">
      <w:pPr>
        <w:tabs>
          <w:tab w:val="left" w:pos="284"/>
        </w:tabs>
        <w:spacing w:after="0" w:line="240" w:lineRule="auto"/>
        <w:jc w:val="right"/>
        <w:rPr>
          <w:rFonts w:ascii="Times New Roman" w:eastAsia="Calibri" w:hAnsi="Times New Roman" w:cs="Times New Roman"/>
          <w:sz w:val="12"/>
          <w:szCs w:val="12"/>
        </w:rPr>
      </w:pPr>
      <w:r w:rsidRPr="002A61A0">
        <w:rPr>
          <w:rFonts w:ascii="Times New Roman" w:eastAsia="Calibri" w:hAnsi="Times New Roman" w:cs="Times New Roman"/>
          <w:sz w:val="12"/>
          <w:szCs w:val="12"/>
        </w:rPr>
        <w:lastRenderedPageBreak/>
        <w:t>Таблица 9</w:t>
      </w:r>
    </w:p>
    <w:p w:rsidR="002A61A0" w:rsidRPr="002A61A0" w:rsidRDefault="002A61A0" w:rsidP="002A61A0">
      <w:pPr>
        <w:tabs>
          <w:tab w:val="left" w:pos="284"/>
        </w:tabs>
        <w:spacing w:after="0" w:line="240" w:lineRule="auto"/>
        <w:jc w:val="center"/>
        <w:rPr>
          <w:rFonts w:ascii="Times New Roman" w:eastAsia="Calibri" w:hAnsi="Times New Roman" w:cs="Times New Roman"/>
          <w:b/>
          <w:sz w:val="12"/>
          <w:szCs w:val="12"/>
        </w:rPr>
      </w:pPr>
      <w:r w:rsidRPr="002A61A0">
        <w:rPr>
          <w:rFonts w:ascii="Times New Roman" w:eastAsia="Calibri" w:hAnsi="Times New Roman" w:cs="Times New Roman"/>
          <w:b/>
          <w:sz w:val="12"/>
          <w:szCs w:val="12"/>
        </w:rPr>
        <w:t>Объемы и источники финансирования мероприятий Программы в 2014-2015 годах</w:t>
      </w:r>
    </w:p>
    <w:tbl>
      <w:tblPr>
        <w:tblW w:w="72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4"/>
        <w:gridCol w:w="1417"/>
        <w:gridCol w:w="2127"/>
        <w:gridCol w:w="850"/>
        <w:gridCol w:w="1169"/>
        <w:gridCol w:w="1383"/>
      </w:tblGrid>
      <w:tr w:rsidR="003E6DA8" w:rsidRPr="003E6DA8" w:rsidTr="007077DF">
        <w:trPr>
          <w:trHeight w:val="81"/>
        </w:trPr>
        <w:tc>
          <w:tcPr>
            <w:tcW w:w="284" w:type="dxa"/>
            <w:vMerge w:val="restart"/>
            <w:shd w:val="clear" w:color="auto" w:fill="auto"/>
            <w:vAlign w:val="center"/>
          </w:tcPr>
          <w:p w:rsidR="003E6DA8" w:rsidRPr="000C7402" w:rsidRDefault="003E6DA8" w:rsidP="005217E7">
            <w:pPr>
              <w:tabs>
                <w:tab w:val="left" w:pos="284"/>
              </w:tabs>
              <w:spacing w:after="0" w:line="240" w:lineRule="auto"/>
              <w:rPr>
                <w:rFonts w:ascii="Times New Roman" w:eastAsia="Calibri" w:hAnsi="Times New Roman" w:cs="Times New Roman"/>
                <w:bCs/>
                <w:sz w:val="12"/>
                <w:szCs w:val="12"/>
              </w:rPr>
            </w:pPr>
          </w:p>
        </w:tc>
        <w:tc>
          <w:tcPr>
            <w:tcW w:w="1417" w:type="dxa"/>
            <w:vMerge w:val="restart"/>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Наименование мероприятия Программы</w:t>
            </w:r>
          </w:p>
        </w:tc>
        <w:tc>
          <w:tcPr>
            <w:tcW w:w="2127" w:type="dxa"/>
            <w:vMerge w:val="restart"/>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Источник финансирования</w:t>
            </w:r>
          </w:p>
        </w:tc>
        <w:tc>
          <w:tcPr>
            <w:tcW w:w="3402" w:type="dxa"/>
            <w:gridSpan w:val="3"/>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Объемы финансирования (млн. руб.)</w:t>
            </w:r>
          </w:p>
        </w:tc>
      </w:tr>
      <w:tr w:rsidR="007077DF" w:rsidRPr="003E6DA8" w:rsidTr="007077DF">
        <w:trPr>
          <w:trHeight w:val="69"/>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850" w:type="dxa"/>
            <w:vMerge w:val="restart"/>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Всего</w:t>
            </w:r>
          </w:p>
        </w:tc>
        <w:tc>
          <w:tcPr>
            <w:tcW w:w="2552" w:type="dxa"/>
            <w:gridSpan w:val="2"/>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 xml:space="preserve">В </w:t>
            </w:r>
            <w:proofErr w:type="spellStart"/>
            <w:r w:rsidRPr="003E6DA8">
              <w:rPr>
                <w:rFonts w:ascii="Times New Roman" w:eastAsia="Calibri" w:hAnsi="Times New Roman" w:cs="Times New Roman"/>
                <w:bCs/>
                <w:sz w:val="12"/>
                <w:szCs w:val="12"/>
              </w:rPr>
              <w:t>т.ч</w:t>
            </w:r>
            <w:proofErr w:type="spellEnd"/>
            <w:r w:rsidRPr="003E6DA8">
              <w:rPr>
                <w:rFonts w:ascii="Times New Roman" w:eastAsia="Calibri" w:hAnsi="Times New Roman" w:cs="Times New Roman"/>
                <w:bCs/>
                <w:sz w:val="12"/>
                <w:szCs w:val="12"/>
              </w:rPr>
              <w:t>. по годам реализации Программы</w:t>
            </w:r>
          </w:p>
        </w:tc>
      </w:tr>
      <w:tr w:rsidR="007077DF" w:rsidRPr="003E6DA8" w:rsidTr="007077DF">
        <w:trPr>
          <w:trHeight w:val="69"/>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850"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2014</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2015</w:t>
            </w:r>
          </w:p>
        </w:tc>
      </w:tr>
      <w:tr w:rsidR="007077DF" w:rsidRPr="003E6DA8" w:rsidTr="007077DF">
        <w:trPr>
          <w:trHeight w:val="73"/>
        </w:trPr>
        <w:tc>
          <w:tcPr>
            <w:tcW w:w="284"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1</w:t>
            </w:r>
          </w:p>
        </w:tc>
        <w:tc>
          <w:tcPr>
            <w:tcW w:w="141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2</w:t>
            </w: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3</w:t>
            </w:r>
          </w:p>
        </w:tc>
        <w:tc>
          <w:tcPr>
            <w:tcW w:w="850"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4</w:t>
            </w: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5</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6</w:t>
            </w:r>
          </w:p>
        </w:tc>
      </w:tr>
      <w:tr w:rsidR="007077DF" w:rsidRPr="003E6DA8" w:rsidTr="007077DF">
        <w:trPr>
          <w:trHeight w:val="135"/>
        </w:trPr>
        <w:tc>
          <w:tcPr>
            <w:tcW w:w="284" w:type="dxa"/>
            <w:vMerge w:val="restart"/>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w:t>
            </w:r>
          </w:p>
        </w:tc>
        <w:tc>
          <w:tcPr>
            <w:tcW w:w="1417" w:type="dxa"/>
            <w:vMerge w:val="restart"/>
            <w:vAlign w:val="center"/>
          </w:tcPr>
          <w:p w:rsidR="003E6DA8" w:rsidRPr="003E6DA8" w:rsidRDefault="003E6DA8" w:rsidP="00CC68EF">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w:t>
            </w: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sz w:val="12"/>
                <w:szCs w:val="12"/>
              </w:rPr>
            </w:pPr>
            <w:r w:rsidRPr="003E6DA8">
              <w:rPr>
                <w:rFonts w:ascii="Times New Roman" w:eastAsia="Calibri" w:hAnsi="Times New Roman" w:cs="Times New Roman"/>
                <w:bCs/>
                <w:sz w:val="12"/>
                <w:szCs w:val="12"/>
              </w:rPr>
              <w:t>Объем финансирования – всего,</w:t>
            </w:r>
          </w:p>
        </w:tc>
        <w:tc>
          <w:tcPr>
            <w:tcW w:w="850"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288,28746</w:t>
            </w: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120,48692</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167,80054</w:t>
            </w:r>
          </w:p>
        </w:tc>
      </w:tr>
      <w:tr w:rsidR="007077DF" w:rsidRPr="003E6DA8" w:rsidTr="007077DF">
        <w:trPr>
          <w:trHeight w:val="150"/>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в том числе за счет средств:</w:t>
            </w:r>
          </w:p>
        </w:tc>
        <w:tc>
          <w:tcPr>
            <w:tcW w:w="850" w:type="dxa"/>
            <w:shd w:val="clear" w:color="auto" w:fill="auto"/>
            <w:vAlign w:val="center"/>
          </w:tcPr>
          <w:p w:rsidR="003E6DA8" w:rsidRPr="000C7402" w:rsidRDefault="003E6DA8" w:rsidP="004D116C">
            <w:pPr>
              <w:tabs>
                <w:tab w:val="left" w:pos="284"/>
              </w:tabs>
              <w:spacing w:after="0" w:line="240" w:lineRule="auto"/>
              <w:rPr>
                <w:rFonts w:ascii="Times New Roman" w:eastAsia="Calibri" w:hAnsi="Times New Roman" w:cs="Times New Roman"/>
                <w:sz w:val="12"/>
                <w:szCs w:val="12"/>
              </w:rPr>
            </w:pPr>
          </w:p>
        </w:tc>
        <w:tc>
          <w:tcPr>
            <w:tcW w:w="1169" w:type="dxa"/>
            <w:shd w:val="clear" w:color="auto" w:fill="auto"/>
            <w:vAlign w:val="center"/>
          </w:tcPr>
          <w:p w:rsidR="003E6DA8" w:rsidRPr="000C7402" w:rsidRDefault="003E6DA8" w:rsidP="004D116C">
            <w:pPr>
              <w:tabs>
                <w:tab w:val="left" w:pos="284"/>
              </w:tabs>
              <w:spacing w:after="0" w:line="240" w:lineRule="auto"/>
              <w:rPr>
                <w:rFonts w:ascii="Times New Roman" w:eastAsia="Calibri" w:hAnsi="Times New Roman" w:cs="Times New Roman"/>
                <w:sz w:val="12"/>
                <w:szCs w:val="12"/>
              </w:rPr>
            </w:pPr>
          </w:p>
        </w:tc>
        <w:tc>
          <w:tcPr>
            <w:tcW w:w="1383" w:type="dxa"/>
            <w:shd w:val="clear" w:color="auto" w:fill="auto"/>
            <w:vAlign w:val="center"/>
          </w:tcPr>
          <w:p w:rsidR="003E6DA8" w:rsidRPr="000C7402" w:rsidRDefault="003E6DA8" w:rsidP="004D116C">
            <w:pPr>
              <w:tabs>
                <w:tab w:val="left" w:pos="284"/>
              </w:tabs>
              <w:spacing w:after="0" w:line="240" w:lineRule="auto"/>
              <w:rPr>
                <w:rFonts w:ascii="Times New Roman" w:eastAsia="Calibri" w:hAnsi="Times New Roman" w:cs="Times New Roman"/>
                <w:sz w:val="12"/>
                <w:szCs w:val="12"/>
              </w:rPr>
            </w:pPr>
          </w:p>
        </w:tc>
      </w:tr>
      <w:tr w:rsidR="007077DF" w:rsidRPr="003E6DA8" w:rsidTr="007077DF">
        <w:trPr>
          <w:trHeight w:val="151"/>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i/>
                <w:iCs/>
                <w:sz w:val="12"/>
                <w:szCs w:val="12"/>
              </w:rPr>
            </w:pPr>
            <w:r w:rsidRPr="003E6DA8">
              <w:rPr>
                <w:rFonts w:ascii="Times New Roman" w:eastAsia="Calibri" w:hAnsi="Times New Roman" w:cs="Times New Roman"/>
                <w:bCs/>
                <w:i/>
                <w:iCs/>
                <w:sz w:val="12"/>
                <w:szCs w:val="12"/>
              </w:rPr>
              <w:t>- федеральный бюджет (прогноз)</w:t>
            </w:r>
          </w:p>
        </w:tc>
        <w:tc>
          <w:tcPr>
            <w:tcW w:w="850"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74,08708</w:t>
            </w: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30,96400</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43,12308</w:t>
            </w:r>
          </w:p>
        </w:tc>
      </w:tr>
      <w:tr w:rsidR="007077DF" w:rsidRPr="003E6DA8" w:rsidTr="007077DF">
        <w:trPr>
          <w:trHeight w:val="113"/>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i/>
                <w:iCs/>
                <w:sz w:val="12"/>
                <w:szCs w:val="12"/>
              </w:rPr>
            </w:pPr>
            <w:r w:rsidRPr="003E6DA8">
              <w:rPr>
                <w:rFonts w:ascii="Times New Roman" w:eastAsia="Calibri" w:hAnsi="Times New Roman" w:cs="Times New Roman"/>
                <w:bCs/>
                <w:i/>
                <w:iCs/>
                <w:sz w:val="12"/>
                <w:szCs w:val="12"/>
              </w:rPr>
              <w:t>- региональный бюджет (прогноз)</w:t>
            </w:r>
          </w:p>
        </w:tc>
        <w:tc>
          <w:tcPr>
            <w:tcW w:w="850"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199,78600</w:t>
            </w: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83,49857</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116,28743</w:t>
            </w:r>
          </w:p>
        </w:tc>
      </w:tr>
      <w:tr w:rsidR="007077DF" w:rsidRPr="003E6DA8" w:rsidTr="007077DF">
        <w:trPr>
          <w:trHeight w:val="269"/>
        </w:trPr>
        <w:tc>
          <w:tcPr>
            <w:tcW w:w="284"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sz w:val="12"/>
                <w:szCs w:val="12"/>
              </w:rPr>
            </w:pPr>
          </w:p>
        </w:tc>
        <w:tc>
          <w:tcPr>
            <w:tcW w:w="1417" w:type="dxa"/>
            <w:vMerge/>
            <w:vAlign w:val="center"/>
          </w:tcPr>
          <w:p w:rsidR="003E6DA8" w:rsidRPr="003E6DA8" w:rsidRDefault="003E6DA8" w:rsidP="003E6DA8">
            <w:pPr>
              <w:tabs>
                <w:tab w:val="left" w:pos="284"/>
              </w:tabs>
              <w:spacing w:after="0" w:line="240" w:lineRule="auto"/>
              <w:jc w:val="right"/>
              <w:rPr>
                <w:rFonts w:ascii="Times New Roman" w:eastAsia="Calibri" w:hAnsi="Times New Roman" w:cs="Times New Roman"/>
                <w:bCs/>
                <w:sz w:val="12"/>
                <w:szCs w:val="12"/>
              </w:rPr>
            </w:pPr>
          </w:p>
        </w:tc>
        <w:tc>
          <w:tcPr>
            <w:tcW w:w="2127"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bCs/>
                <w:i/>
                <w:iCs/>
                <w:sz w:val="12"/>
                <w:szCs w:val="12"/>
              </w:rPr>
            </w:pPr>
            <w:r w:rsidRPr="003E6DA8">
              <w:rPr>
                <w:rFonts w:ascii="Times New Roman" w:eastAsia="Calibri" w:hAnsi="Times New Roman" w:cs="Times New Roman"/>
                <w:bCs/>
                <w:i/>
                <w:iCs/>
                <w:sz w:val="12"/>
                <w:szCs w:val="12"/>
              </w:rPr>
              <w:t>- бюджет сельского поселения Сергиевск (прогноз)</w:t>
            </w:r>
          </w:p>
        </w:tc>
        <w:tc>
          <w:tcPr>
            <w:tcW w:w="850"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14,41438</w:t>
            </w:r>
          </w:p>
        </w:tc>
        <w:tc>
          <w:tcPr>
            <w:tcW w:w="1169"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6,02435</w:t>
            </w:r>
          </w:p>
        </w:tc>
        <w:tc>
          <w:tcPr>
            <w:tcW w:w="1383" w:type="dxa"/>
            <w:shd w:val="clear" w:color="auto" w:fill="auto"/>
            <w:vAlign w:val="center"/>
          </w:tcPr>
          <w:p w:rsidR="003E6DA8" w:rsidRPr="003E6DA8" w:rsidRDefault="003E6DA8" w:rsidP="004D116C">
            <w:pPr>
              <w:tabs>
                <w:tab w:val="left" w:pos="284"/>
              </w:tabs>
              <w:spacing w:after="0" w:line="240" w:lineRule="auto"/>
              <w:rPr>
                <w:rFonts w:ascii="Times New Roman" w:eastAsia="Calibri" w:hAnsi="Times New Roman" w:cs="Times New Roman"/>
                <w:sz w:val="12"/>
                <w:szCs w:val="12"/>
              </w:rPr>
            </w:pPr>
            <w:r w:rsidRPr="003E6DA8">
              <w:rPr>
                <w:rFonts w:ascii="Times New Roman" w:eastAsia="Calibri" w:hAnsi="Times New Roman" w:cs="Times New Roman"/>
                <w:sz w:val="12"/>
                <w:szCs w:val="12"/>
              </w:rPr>
              <w:t>8,39003</w:t>
            </w:r>
          </w:p>
        </w:tc>
      </w:tr>
    </w:tbl>
    <w:p w:rsidR="00835361" w:rsidRPr="00835361" w:rsidRDefault="00835361" w:rsidP="009F7846">
      <w:pPr>
        <w:tabs>
          <w:tab w:val="left" w:pos="284"/>
        </w:tabs>
        <w:spacing w:after="0" w:line="240" w:lineRule="auto"/>
        <w:jc w:val="right"/>
        <w:rPr>
          <w:rFonts w:ascii="Times New Roman" w:eastAsia="Calibri" w:hAnsi="Times New Roman" w:cs="Times New Roman"/>
          <w:sz w:val="12"/>
          <w:szCs w:val="12"/>
        </w:rPr>
      </w:pPr>
    </w:p>
    <w:p w:rsidR="00AA428E" w:rsidRPr="00AA428E" w:rsidRDefault="00AA428E" w:rsidP="00AA428E">
      <w:pPr>
        <w:tabs>
          <w:tab w:val="left" w:pos="284"/>
        </w:tabs>
        <w:spacing w:after="0" w:line="240" w:lineRule="auto"/>
        <w:ind w:left="1485"/>
        <w:jc w:val="center"/>
        <w:rPr>
          <w:rFonts w:ascii="Times New Roman" w:eastAsia="Calibri" w:hAnsi="Times New Roman" w:cs="Times New Roman"/>
          <w:b/>
          <w:sz w:val="12"/>
          <w:szCs w:val="12"/>
        </w:rPr>
      </w:pPr>
      <w:r>
        <w:rPr>
          <w:rFonts w:ascii="Times New Roman" w:eastAsia="Calibri" w:hAnsi="Times New Roman" w:cs="Times New Roman"/>
          <w:b/>
          <w:sz w:val="12"/>
          <w:szCs w:val="12"/>
          <w:lang w:val="en-US"/>
        </w:rPr>
        <w:t>V</w:t>
      </w:r>
      <w:r w:rsidRPr="00EC48A4">
        <w:rPr>
          <w:rFonts w:ascii="Times New Roman" w:eastAsia="Calibri" w:hAnsi="Times New Roman" w:cs="Times New Roman"/>
          <w:b/>
          <w:sz w:val="12"/>
          <w:szCs w:val="12"/>
        </w:rPr>
        <w:t xml:space="preserve"> </w:t>
      </w:r>
      <w:r w:rsidRPr="00AA428E">
        <w:rPr>
          <w:rFonts w:ascii="Times New Roman" w:eastAsia="Calibri" w:hAnsi="Times New Roman" w:cs="Times New Roman"/>
          <w:b/>
          <w:sz w:val="12"/>
          <w:szCs w:val="12"/>
        </w:rPr>
        <w:t>Механизм реализации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Муниципальным заказчиком и разработчиком Программы является Администрация сельского поселения Сергиевск муниципального района  Сергиевский</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Администрация сельского поселения Сергиевск муниципального района  Сергиевский: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вносит предложения по уточнению затрат по мероприятиям Программы на очередной финансовый год;</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AA428E">
        <w:rPr>
          <w:rFonts w:ascii="Times New Roman" w:eastAsia="Calibri" w:hAnsi="Times New Roman" w:cs="Times New Roman"/>
          <w:sz w:val="12"/>
          <w:szCs w:val="12"/>
        </w:rPr>
        <w:t>софинансирование</w:t>
      </w:r>
      <w:proofErr w:type="spellEnd"/>
      <w:r w:rsidRPr="00AA428E">
        <w:rPr>
          <w:rFonts w:ascii="Times New Roman" w:eastAsia="Calibri" w:hAnsi="Times New Roman" w:cs="Times New Roman"/>
          <w:sz w:val="12"/>
          <w:szCs w:val="12"/>
        </w:rPr>
        <w:t xml:space="preserve">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осуществляет ведение ежеквартальной отчетности о реализации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осуществляет подготовку информации о ходе реализации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 </w:t>
      </w:r>
    </w:p>
    <w:p w:rsidR="00AA428E" w:rsidRPr="00AA428E" w:rsidRDefault="00AA428E" w:rsidP="00EC48A4">
      <w:pPr>
        <w:tabs>
          <w:tab w:val="left" w:pos="284"/>
        </w:tabs>
        <w:spacing w:after="0" w:line="240" w:lineRule="auto"/>
        <w:ind w:left="1485"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lang w:val="en-US"/>
        </w:rPr>
        <w:t>VI</w:t>
      </w:r>
      <w:r w:rsidRPr="00AA428E">
        <w:rPr>
          <w:rFonts w:ascii="Times New Roman" w:eastAsia="Calibri" w:hAnsi="Times New Roman" w:cs="Times New Roman"/>
          <w:b/>
          <w:sz w:val="12"/>
          <w:szCs w:val="12"/>
        </w:rPr>
        <w:t xml:space="preserve"> Оценка социально-экономической и экологической эффективности реализации Программы</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Использование комплексного подхода к повышению уровня комфортности проживания в сельском поселении Сергиевск муниципального  образования Сергиевский будет способствовать созданию благоприятных условий для повышения инвестиционной активности в агропромышленном секторе экономики сельского поселения Сергиевск муниципального образования Сергиевский, созданию новых рабочих мест, расширению налогооблагаемой базы местного бюджета.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Сергиевск и содействие улучшению жилищных условий сельского населения.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 Сергиевск муниципального образования Сергиевский.</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        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Комплексный показатель эффективности реализации Программы рассчитывается по формуле:</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p>
    <w:p w:rsidR="00AA428E" w:rsidRPr="004742DE" w:rsidRDefault="004742DE" w:rsidP="004742DE">
      <w:pPr>
        <w:tabs>
          <w:tab w:val="left" w:pos="284"/>
        </w:tabs>
        <w:spacing w:after="0" w:line="240" w:lineRule="auto"/>
        <w:ind w:firstLine="284"/>
        <w:jc w:val="both"/>
        <w:rPr>
          <w:rFonts w:ascii="Times New Roman" w:eastAsia="Calibri" w:hAnsi="Times New Roman" w:cs="Times New Roman"/>
          <w:sz w:val="12"/>
          <w:szCs w:val="12"/>
        </w:rPr>
      </w:pPr>
      <w:r w:rsidRPr="004742DE">
        <w:rPr>
          <w:rFonts w:ascii="Times New Roman" w:eastAsia="Calibri" w:hAnsi="Times New Roman" w:cs="Times New Roman"/>
          <w:sz w:val="12"/>
          <w:szCs w:val="12"/>
        </w:rPr>
        <w:t xml:space="preserve">              </w:t>
      </w:r>
      <w:r>
        <w:rPr>
          <w:rFonts w:ascii="Times New Roman" w:eastAsia="Calibri" w:hAnsi="Times New Roman" w:cs="Times New Roman"/>
          <w:sz w:val="12"/>
          <w:szCs w:val="12"/>
          <w:lang w:val="en-US"/>
        </w:rPr>
        <w:t xml:space="preserve"> </w:t>
      </w:r>
      <w:r w:rsidRPr="004742DE">
        <w:rPr>
          <w:rFonts w:ascii="Times New Roman" w:eastAsia="Calibri" w:hAnsi="Times New Roman" w:cs="Times New Roman"/>
          <w:sz w:val="12"/>
          <w:szCs w:val="12"/>
        </w:rPr>
        <w:t xml:space="preserve">     1</w:t>
      </w:r>
      <w:r>
        <w:rPr>
          <w:rFonts w:ascii="Times New Roman" w:eastAsia="Calibri" w:hAnsi="Times New Roman" w:cs="Times New Roman"/>
          <w:sz w:val="12"/>
          <w:szCs w:val="12"/>
          <w:lang w:val="en-US"/>
        </w:rPr>
        <w:t xml:space="preserve">    </w:t>
      </w:r>
      <w:r w:rsidR="00AA428E" w:rsidRPr="00AA428E">
        <w:rPr>
          <w:rFonts w:ascii="Times New Roman" w:eastAsia="Calibri" w:hAnsi="Times New Roman" w:cs="Times New Roman"/>
          <w:sz w:val="12"/>
          <w:szCs w:val="12"/>
        </w:rPr>
        <w:t xml:space="preserve">  </w:t>
      </w:r>
      <w:r w:rsidR="00AA428E" w:rsidRPr="00AA428E">
        <w:rPr>
          <w:rFonts w:ascii="Times New Roman" w:eastAsia="Calibri" w:hAnsi="Times New Roman" w:cs="Times New Roman"/>
          <w:sz w:val="12"/>
          <w:szCs w:val="12"/>
          <w:lang w:val="en-US"/>
        </w:rPr>
        <w:t>N</w:t>
      </w:r>
      <w:r w:rsidR="00AA428E" w:rsidRPr="004742DE">
        <w:rPr>
          <w:rFonts w:ascii="Times New Roman" w:eastAsia="Calibri" w:hAnsi="Times New Roman" w:cs="Times New Roman"/>
          <w:sz w:val="12"/>
          <w:szCs w:val="12"/>
        </w:rPr>
        <w:t xml:space="preserve">              </w:t>
      </w:r>
      <w:r w:rsidR="00AA428E" w:rsidRPr="00AA428E">
        <w:rPr>
          <w:rFonts w:ascii="Times New Roman" w:eastAsia="Calibri" w:hAnsi="Times New Roman" w:cs="Times New Roman"/>
          <w:sz w:val="12"/>
          <w:szCs w:val="12"/>
          <w:lang w:val="en-US"/>
        </w:rPr>
        <w:t>X</w:t>
      </w:r>
      <w:proofErr w:type="gramStart"/>
      <w:r w:rsidR="00AA428E" w:rsidRPr="00AA428E">
        <w:rPr>
          <w:rFonts w:ascii="Times New Roman" w:eastAsia="Calibri" w:hAnsi="Times New Roman" w:cs="Times New Roman"/>
          <w:sz w:val="12"/>
          <w:szCs w:val="12"/>
        </w:rPr>
        <w:t xml:space="preserve"> Т</w:t>
      </w:r>
      <w:proofErr w:type="gramEnd"/>
      <w:r w:rsidR="00AA428E" w:rsidRPr="00AA428E">
        <w:rPr>
          <w:rFonts w:ascii="Times New Roman" w:eastAsia="Calibri" w:hAnsi="Times New Roman" w:cs="Times New Roman"/>
          <w:sz w:val="12"/>
          <w:szCs w:val="12"/>
        </w:rPr>
        <w:t>ек.</w:t>
      </w:r>
      <w:r w:rsidR="00AA428E" w:rsidRPr="00AA428E">
        <w:rPr>
          <w:rFonts w:ascii="Times New Roman" w:eastAsia="Calibri" w:hAnsi="Times New Roman" w:cs="Times New Roman"/>
          <w:sz w:val="12"/>
          <w:szCs w:val="12"/>
          <w:lang w:val="en-US"/>
        </w:rPr>
        <w:t>n</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4742DE">
        <w:rPr>
          <w:rFonts w:ascii="Times New Roman" w:eastAsia="Calibri" w:hAnsi="Times New Roman" w:cs="Times New Roman"/>
          <w:sz w:val="12"/>
          <w:szCs w:val="12"/>
        </w:rPr>
        <w:t xml:space="preserve">                </w:t>
      </w:r>
      <w:r w:rsidRPr="00AA428E">
        <w:rPr>
          <w:rFonts w:ascii="Times New Roman" w:eastAsia="Calibri" w:hAnsi="Times New Roman" w:cs="Times New Roman"/>
          <w:sz w:val="12"/>
          <w:szCs w:val="12"/>
        </w:rPr>
        <w:t xml:space="preserve">  ----</w:t>
      </w:r>
      <w:r w:rsidRPr="004742DE">
        <w:rPr>
          <w:rFonts w:ascii="Times New Roman" w:eastAsia="Calibri" w:hAnsi="Times New Roman" w:cs="Times New Roman"/>
          <w:sz w:val="12"/>
          <w:szCs w:val="12"/>
        </w:rPr>
        <w:t xml:space="preserve">  </w:t>
      </w:r>
      <w:r w:rsidRPr="00AA428E">
        <w:rPr>
          <w:rFonts w:ascii="Times New Roman" w:eastAsia="Calibri" w:hAnsi="Times New Roman" w:cs="Times New Roman"/>
          <w:sz w:val="12"/>
          <w:szCs w:val="12"/>
          <w:lang w:val="en-US"/>
        </w:rPr>
        <w:t>SUM</w:t>
      </w:r>
      <w:r w:rsidRPr="004742DE">
        <w:rPr>
          <w:rFonts w:ascii="Times New Roman" w:eastAsia="Calibri" w:hAnsi="Times New Roman" w:cs="Times New Roman"/>
          <w:sz w:val="12"/>
          <w:szCs w:val="12"/>
        </w:rPr>
        <w:t xml:space="preserve">        </w:t>
      </w:r>
      <w:r w:rsidRPr="00AA428E">
        <w:rPr>
          <w:rFonts w:ascii="Times New Roman" w:eastAsia="Calibri" w:hAnsi="Times New Roman" w:cs="Times New Roman"/>
          <w:sz w:val="12"/>
          <w:szCs w:val="12"/>
        </w:rPr>
        <w:t>-----------------</w:t>
      </w:r>
    </w:p>
    <w:p w:rsidR="00AA428E" w:rsidRPr="004742D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4742DE">
        <w:rPr>
          <w:rFonts w:ascii="Times New Roman" w:eastAsia="Calibri" w:hAnsi="Times New Roman" w:cs="Times New Roman"/>
          <w:sz w:val="12"/>
          <w:szCs w:val="12"/>
        </w:rPr>
        <w:t xml:space="preserve">       </w:t>
      </w:r>
      <w:r w:rsidR="004742DE" w:rsidRPr="004742DE">
        <w:rPr>
          <w:rFonts w:ascii="Times New Roman" w:eastAsia="Calibri" w:hAnsi="Times New Roman" w:cs="Times New Roman"/>
          <w:sz w:val="12"/>
          <w:szCs w:val="12"/>
        </w:rPr>
        <w:t xml:space="preserve">         </w:t>
      </w:r>
      <w:r w:rsidRPr="004742DE">
        <w:rPr>
          <w:rFonts w:ascii="Times New Roman" w:eastAsia="Calibri" w:hAnsi="Times New Roman" w:cs="Times New Roman"/>
          <w:sz w:val="12"/>
          <w:szCs w:val="12"/>
        </w:rPr>
        <w:t xml:space="preserve">   </w:t>
      </w:r>
      <w:r w:rsidRPr="00AA428E">
        <w:rPr>
          <w:rFonts w:ascii="Times New Roman" w:eastAsia="Calibri" w:hAnsi="Times New Roman" w:cs="Times New Roman"/>
          <w:sz w:val="12"/>
          <w:szCs w:val="12"/>
          <w:lang w:val="en-US"/>
        </w:rPr>
        <w:t>N</w:t>
      </w:r>
      <w:r w:rsidRPr="004742DE">
        <w:rPr>
          <w:rFonts w:ascii="Times New Roman" w:eastAsia="Calibri" w:hAnsi="Times New Roman" w:cs="Times New Roman"/>
          <w:sz w:val="12"/>
          <w:szCs w:val="12"/>
        </w:rPr>
        <w:t xml:space="preserve">    </w:t>
      </w:r>
      <w:proofErr w:type="spellStart"/>
      <w:r w:rsidRPr="00AA428E">
        <w:rPr>
          <w:rFonts w:ascii="Times New Roman" w:eastAsia="Calibri" w:hAnsi="Times New Roman" w:cs="Times New Roman"/>
          <w:sz w:val="12"/>
          <w:szCs w:val="12"/>
          <w:lang w:val="en-US"/>
        </w:rPr>
        <w:t>n</w:t>
      </w:r>
      <w:proofErr w:type="spellEnd"/>
      <w:r w:rsidRPr="004742DE">
        <w:rPr>
          <w:rFonts w:ascii="Times New Roman" w:eastAsia="Calibri" w:hAnsi="Times New Roman" w:cs="Times New Roman"/>
          <w:sz w:val="12"/>
          <w:szCs w:val="12"/>
        </w:rPr>
        <w:t xml:space="preserve">=1           </w:t>
      </w:r>
      <w:r w:rsidRPr="00AA428E">
        <w:rPr>
          <w:rFonts w:ascii="Times New Roman" w:eastAsia="Calibri" w:hAnsi="Times New Roman" w:cs="Times New Roman"/>
          <w:sz w:val="12"/>
          <w:szCs w:val="12"/>
          <w:lang w:val="en-US"/>
        </w:rPr>
        <w:t>X</w:t>
      </w:r>
      <w:r w:rsidRPr="004742DE">
        <w:rPr>
          <w:rFonts w:ascii="Times New Roman" w:eastAsia="Calibri" w:hAnsi="Times New Roman" w:cs="Times New Roman"/>
          <w:sz w:val="12"/>
          <w:szCs w:val="12"/>
        </w:rPr>
        <w:t xml:space="preserve"> </w:t>
      </w:r>
      <w:r w:rsidRPr="00AA428E">
        <w:rPr>
          <w:rFonts w:ascii="Times New Roman" w:eastAsia="Calibri" w:hAnsi="Times New Roman" w:cs="Times New Roman"/>
          <w:sz w:val="12"/>
          <w:szCs w:val="12"/>
        </w:rPr>
        <w:t xml:space="preserve">План </w:t>
      </w:r>
      <w:r w:rsidRPr="00AA428E">
        <w:rPr>
          <w:rFonts w:ascii="Times New Roman" w:eastAsia="Calibri" w:hAnsi="Times New Roman" w:cs="Times New Roman"/>
          <w:sz w:val="12"/>
          <w:szCs w:val="12"/>
          <w:lang w:val="en-US"/>
        </w:rPr>
        <w:t>n</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R</w:t>
      </w:r>
      <w:r w:rsidRPr="004742DE">
        <w:rPr>
          <w:rFonts w:ascii="Times New Roman" w:eastAsia="Calibri" w:hAnsi="Times New Roman" w:cs="Times New Roman"/>
          <w:sz w:val="12"/>
          <w:szCs w:val="12"/>
        </w:rPr>
        <w:t>=</w:t>
      </w:r>
      <w:r w:rsidRPr="00AA428E">
        <w:rPr>
          <w:rFonts w:ascii="Times New Roman" w:eastAsia="Calibri" w:hAnsi="Times New Roman" w:cs="Times New Roman"/>
          <w:sz w:val="12"/>
          <w:szCs w:val="12"/>
        </w:rPr>
        <w:t>----------------------------------------- х 100</w:t>
      </w:r>
      <w:proofErr w:type="gramStart"/>
      <w:r w:rsidRPr="00AA428E">
        <w:rPr>
          <w:rFonts w:ascii="Times New Roman" w:eastAsia="Calibri" w:hAnsi="Times New Roman" w:cs="Times New Roman"/>
          <w:sz w:val="12"/>
          <w:szCs w:val="12"/>
        </w:rPr>
        <w:t>% ,</w:t>
      </w:r>
      <w:proofErr w:type="gramEnd"/>
    </w:p>
    <w:p w:rsidR="00AA428E" w:rsidRPr="00AA428E" w:rsidRDefault="004742DE" w:rsidP="00EC4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A428E" w:rsidRPr="00AA428E">
        <w:rPr>
          <w:rFonts w:ascii="Times New Roman" w:eastAsia="Calibri" w:hAnsi="Times New Roman" w:cs="Times New Roman"/>
          <w:sz w:val="12"/>
          <w:szCs w:val="12"/>
        </w:rPr>
        <w:t xml:space="preserve"> </w:t>
      </w:r>
      <w:proofErr w:type="gramStart"/>
      <w:r w:rsidR="00AA428E" w:rsidRPr="00AA428E">
        <w:rPr>
          <w:rFonts w:ascii="Times New Roman" w:eastAsia="Calibri" w:hAnsi="Times New Roman" w:cs="Times New Roman"/>
          <w:sz w:val="12"/>
          <w:szCs w:val="12"/>
          <w:lang w:val="en-US"/>
        </w:rPr>
        <w:t>F</w:t>
      </w:r>
      <w:r w:rsidR="00AA428E" w:rsidRPr="004742DE">
        <w:rPr>
          <w:rFonts w:ascii="Times New Roman" w:eastAsia="Calibri" w:hAnsi="Times New Roman" w:cs="Times New Roman"/>
          <w:sz w:val="12"/>
          <w:szCs w:val="12"/>
        </w:rPr>
        <w:t xml:space="preserve"> </w:t>
      </w:r>
      <w:r w:rsidR="00AA428E" w:rsidRPr="00AA428E">
        <w:rPr>
          <w:rFonts w:ascii="Times New Roman" w:eastAsia="Calibri" w:hAnsi="Times New Roman" w:cs="Times New Roman"/>
          <w:sz w:val="12"/>
          <w:szCs w:val="12"/>
        </w:rPr>
        <w:t>Тек.</w:t>
      </w:r>
      <w:bookmarkStart w:id="4" w:name="_GoBack"/>
      <w:bookmarkEnd w:id="4"/>
      <w:proofErr w:type="gramEnd"/>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 xml:space="preserve">           ---------------</w:t>
      </w:r>
    </w:p>
    <w:p w:rsidR="00AA428E" w:rsidRPr="00AA428E" w:rsidRDefault="004742DE" w:rsidP="00EC4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ab/>
      </w:r>
      <w:proofErr w:type="gramStart"/>
      <w:r w:rsidR="00AA428E" w:rsidRPr="00AA428E">
        <w:rPr>
          <w:rFonts w:ascii="Times New Roman" w:eastAsia="Calibri" w:hAnsi="Times New Roman" w:cs="Times New Roman"/>
          <w:sz w:val="12"/>
          <w:szCs w:val="12"/>
          <w:lang w:val="en-US"/>
        </w:rPr>
        <w:t>F</w:t>
      </w:r>
      <w:r w:rsidR="00AA428E" w:rsidRPr="004742DE">
        <w:rPr>
          <w:rFonts w:ascii="Times New Roman" w:eastAsia="Calibri" w:hAnsi="Times New Roman" w:cs="Times New Roman"/>
          <w:sz w:val="12"/>
          <w:szCs w:val="12"/>
        </w:rPr>
        <w:t xml:space="preserve"> </w:t>
      </w:r>
      <w:r w:rsidR="00AA428E" w:rsidRPr="00AA428E">
        <w:rPr>
          <w:rFonts w:ascii="Times New Roman" w:eastAsia="Calibri" w:hAnsi="Times New Roman" w:cs="Times New Roman"/>
          <w:sz w:val="12"/>
          <w:szCs w:val="12"/>
        </w:rPr>
        <w:t xml:space="preserve"> План</w:t>
      </w:r>
      <w:proofErr w:type="gramEnd"/>
      <w:r w:rsidR="00AA428E" w:rsidRPr="00AA428E">
        <w:rPr>
          <w:rFonts w:ascii="Times New Roman" w:eastAsia="Calibri" w:hAnsi="Times New Roman" w:cs="Times New Roman"/>
          <w:sz w:val="12"/>
          <w:szCs w:val="12"/>
        </w:rPr>
        <w:t>.</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где:</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N</w:t>
      </w:r>
      <w:r w:rsidRPr="00AA428E">
        <w:rPr>
          <w:rFonts w:ascii="Times New Roman" w:eastAsia="Calibri" w:hAnsi="Times New Roman" w:cs="Times New Roman"/>
          <w:sz w:val="12"/>
          <w:szCs w:val="12"/>
        </w:rPr>
        <w:t xml:space="preserve"> </w:t>
      </w:r>
      <w:proofErr w:type="gramStart"/>
      <w:r w:rsidRPr="00AA428E">
        <w:rPr>
          <w:rFonts w:ascii="Times New Roman" w:eastAsia="Calibri" w:hAnsi="Times New Roman" w:cs="Times New Roman"/>
          <w:sz w:val="12"/>
          <w:szCs w:val="12"/>
        </w:rPr>
        <w:t>-  общее</w:t>
      </w:r>
      <w:proofErr w:type="gramEnd"/>
      <w:r w:rsidRPr="00AA428E">
        <w:rPr>
          <w:rFonts w:ascii="Times New Roman" w:eastAsia="Calibri" w:hAnsi="Times New Roman" w:cs="Times New Roman"/>
          <w:sz w:val="12"/>
          <w:szCs w:val="12"/>
        </w:rPr>
        <w:t xml:space="preserve"> число целевых показателей (индикаторов);</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X</w:t>
      </w:r>
      <w:r w:rsidRPr="00AA428E">
        <w:rPr>
          <w:rFonts w:ascii="Times New Roman" w:eastAsia="Calibri" w:hAnsi="Times New Roman" w:cs="Times New Roman"/>
          <w:sz w:val="12"/>
          <w:szCs w:val="12"/>
        </w:rPr>
        <w:t xml:space="preserve"> План.</w:t>
      </w:r>
      <w:r w:rsidRPr="00AA428E">
        <w:rPr>
          <w:rFonts w:ascii="Times New Roman" w:eastAsia="Calibri" w:hAnsi="Times New Roman" w:cs="Times New Roman"/>
          <w:sz w:val="12"/>
          <w:szCs w:val="12"/>
          <w:lang w:val="en-US"/>
        </w:rPr>
        <w:t>n</w:t>
      </w:r>
      <w:r w:rsidRPr="00AA428E">
        <w:rPr>
          <w:rFonts w:ascii="Times New Roman" w:eastAsia="Calibri" w:hAnsi="Times New Roman" w:cs="Times New Roman"/>
          <w:sz w:val="12"/>
          <w:szCs w:val="12"/>
        </w:rPr>
        <w:t xml:space="preserve"> </w:t>
      </w:r>
      <w:proofErr w:type="gramStart"/>
      <w:r w:rsidRPr="00AA428E">
        <w:rPr>
          <w:rFonts w:ascii="Times New Roman" w:eastAsia="Calibri" w:hAnsi="Times New Roman" w:cs="Times New Roman"/>
          <w:sz w:val="12"/>
          <w:szCs w:val="12"/>
        </w:rPr>
        <w:t>-  плановое</w:t>
      </w:r>
      <w:proofErr w:type="gramEnd"/>
      <w:r w:rsidRPr="00AA428E">
        <w:rPr>
          <w:rFonts w:ascii="Times New Roman" w:eastAsia="Calibri" w:hAnsi="Times New Roman" w:cs="Times New Roman"/>
          <w:sz w:val="12"/>
          <w:szCs w:val="12"/>
        </w:rPr>
        <w:t xml:space="preserve"> значение </w:t>
      </w:r>
      <w:r w:rsidRPr="00AA428E">
        <w:rPr>
          <w:rFonts w:ascii="Times New Roman" w:eastAsia="Calibri" w:hAnsi="Times New Roman" w:cs="Times New Roman"/>
          <w:sz w:val="12"/>
          <w:szCs w:val="12"/>
          <w:lang w:val="en-US"/>
        </w:rPr>
        <w:t>n</w:t>
      </w:r>
      <w:r w:rsidRPr="00AA428E">
        <w:rPr>
          <w:rFonts w:ascii="Times New Roman" w:eastAsia="Calibri" w:hAnsi="Times New Roman" w:cs="Times New Roman"/>
          <w:sz w:val="12"/>
          <w:szCs w:val="12"/>
        </w:rPr>
        <w:t>-го показателя (индикатора);</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X</w:t>
      </w:r>
      <w:r w:rsidRPr="00AA428E">
        <w:rPr>
          <w:rFonts w:ascii="Times New Roman" w:eastAsia="Calibri" w:hAnsi="Times New Roman" w:cs="Times New Roman"/>
          <w:sz w:val="12"/>
          <w:szCs w:val="12"/>
        </w:rPr>
        <w:t xml:space="preserve"> Тек. </w:t>
      </w:r>
      <w:r w:rsidRPr="00AA428E">
        <w:rPr>
          <w:rFonts w:ascii="Times New Roman" w:eastAsia="Calibri" w:hAnsi="Times New Roman" w:cs="Times New Roman"/>
          <w:sz w:val="12"/>
          <w:szCs w:val="12"/>
          <w:lang w:val="en-US"/>
        </w:rPr>
        <w:t>n</w:t>
      </w:r>
      <w:r w:rsidRPr="00AA428E">
        <w:rPr>
          <w:rFonts w:ascii="Times New Roman" w:eastAsia="Calibri" w:hAnsi="Times New Roman" w:cs="Times New Roman"/>
          <w:sz w:val="12"/>
          <w:szCs w:val="12"/>
        </w:rPr>
        <w:t xml:space="preserve">   </w:t>
      </w:r>
      <w:proofErr w:type="gramStart"/>
      <w:r w:rsidRPr="00AA428E">
        <w:rPr>
          <w:rFonts w:ascii="Times New Roman" w:eastAsia="Calibri" w:hAnsi="Times New Roman" w:cs="Times New Roman"/>
          <w:sz w:val="12"/>
          <w:szCs w:val="12"/>
        </w:rPr>
        <w:t>-  текущее</w:t>
      </w:r>
      <w:proofErr w:type="gramEnd"/>
      <w:r w:rsidRPr="00AA428E">
        <w:rPr>
          <w:rFonts w:ascii="Times New Roman" w:eastAsia="Calibri" w:hAnsi="Times New Roman" w:cs="Times New Roman"/>
          <w:sz w:val="12"/>
          <w:szCs w:val="12"/>
        </w:rPr>
        <w:t xml:space="preserve"> значение </w:t>
      </w:r>
      <w:r w:rsidRPr="00AA428E">
        <w:rPr>
          <w:rFonts w:ascii="Times New Roman" w:eastAsia="Calibri" w:hAnsi="Times New Roman" w:cs="Times New Roman"/>
          <w:sz w:val="12"/>
          <w:szCs w:val="12"/>
          <w:lang w:val="en-US"/>
        </w:rPr>
        <w:t>n</w:t>
      </w:r>
      <w:r w:rsidRPr="00AA428E">
        <w:rPr>
          <w:rFonts w:ascii="Times New Roman" w:eastAsia="Calibri" w:hAnsi="Times New Roman" w:cs="Times New Roman"/>
          <w:sz w:val="12"/>
          <w:szCs w:val="12"/>
        </w:rPr>
        <w:t xml:space="preserve">-го показателя (индикатора);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F</w:t>
      </w:r>
      <w:r w:rsidRPr="00AA428E">
        <w:rPr>
          <w:rFonts w:ascii="Times New Roman" w:eastAsia="Calibri" w:hAnsi="Times New Roman" w:cs="Times New Roman"/>
          <w:sz w:val="12"/>
          <w:szCs w:val="12"/>
        </w:rPr>
        <w:t xml:space="preserve"> План. – плановая сумма финансирования по Программе;</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lang w:val="en-US"/>
        </w:rPr>
        <w:t>F</w:t>
      </w:r>
      <w:r w:rsidRPr="00AA428E">
        <w:rPr>
          <w:rFonts w:ascii="Times New Roman" w:eastAsia="Calibri" w:hAnsi="Times New Roman" w:cs="Times New Roman"/>
          <w:sz w:val="12"/>
          <w:szCs w:val="12"/>
        </w:rPr>
        <w:t xml:space="preserve"> Тек. </w:t>
      </w:r>
      <w:proofErr w:type="gramStart"/>
      <w:r w:rsidRPr="00AA428E">
        <w:rPr>
          <w:rFonts w:ascii="Times New Roman" w:eastAsia="Calibri" w:hAnsi="Times New Roman" w:cs="Times New Roman"/>
          <w:sz w:val="12"/>
          <w:szCs w:val="12"/>
        </w:rPr>
        <w:t>-  сумма</w:t>
      </w:r>
      <w:proofErr w:type="gramEnd"/>
      <w:r w:rsidRPr="00AA428E">
        <w:rPr>
          <w:rFonts w:ascii="Times New Roman" w:eastAsia="Calibri" w:hAnsi="Times New Roman" w:cs="Times New Roman"/>
          <w:sz w:val="12"/>
          <w:szCs w:val="12"/>
        </w:rPr>
        <w:t xml:space="preserve"> финансирования (расходов) на текущую дату.</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AA428E">
        <w:rPr>
          <w:rFonts w:ascii="Times New Roman" w:eastAsia="Calibri" w:hAnsi="Times New Roman" w:cs="Times New Roman"/>
          <w:sz w:val="12"/>
          <w:szCs w:val="12"/>
          <w:lang w:val="en-US"/>
        </w:rPr>
        <w:t>R</w:t>
      </w:r>
      <w:r w:rsidRPr="00AA428E">
        <w:rPr>
          <w:rFonts w:ascii="Times New Roman" w:eastAsia="Calibri" w:hAnsi="Times New Roman" w:cs="Times New Roman"/>
          <w:sz w:val="12"/>
          <w:szCs w:val="12"/>
        </w:rPr>
        <w:t xml:space="preserve">), равном 100 и более процентов, эффективность реализации Программы признается  высокой, при значении менее 80%  – низкой. </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p>
    <w:p w:rsidR="00AA428E" w:rsidRPr="00AA428E" w:rsidRDefault="00AA428E" w:rsidP="00EC48A4">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AA428E">
        <w:rPr>
          <w:rFonts w:ascii="Times New Roman" w:eastAsia="Calibri" w:hAnsi="Times New Roman" w:cs="Times New Roman"/>
          <w:b/>
          <w:sz w:val="12"/>
          <w:szCs w:val="12"/>
          <w:lang w:val="en-US"/>
        </w:rPr>
        <w:t>VII</w:t>
      </w:r>
      <w:r w:rsidRPr="00EC48A4">
        <w:rPr>
          <w:rFonts w:ascii="Times New Roman" w:eastAsia="Calibri" w:hAnsi="Times New Roman" w:cs="Times New Roman"/>
          <w:b/>
          <w:sz w:val="12"/>
          <w:szCs w:val="12"/>
        </w:rPr>
        <w:t xml:space="preserve"> </w:t>
      </w:r>
      <w:r w:rsidRPr="00AA428E">
        <w:rPr>
          <w:rFonts w:ascii="Times New Roman" w:eastAsia="Calibri" w:hAnsi="Times New Roman" w:cs="Times New Roman"/>
          <w:b/>
          <w:sz w:val="12"/>
          <w:szCs w:val="12"/>
        </w:rPr>
        <w:t>Система организации контроля за ходом реализации Программы.</w:t>
      </w:r>
      <w:proofErr w:type="gramEnd"/>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 Самарской области.</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 обеспечивает соблюдение сроков проведения строительства, разрабатывает предложения по более эффективным методам решения задач.</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AA428E" w:rsidRP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муниципального района Сергиевский  открытую процедуру принятия решений относительно финансовой поддержки Программы.</w:t>
      </w:r>
    </w:p>
    <w:p w:rsidR="00AA428E" w:rsidRDefault="00AA428E" w:rsidP="00EC48A4">
      <w:pPr>
        <w:tabs>
          <w:tab w:val="left" w:pos="284"/>
        </w:tabs>
        <w:spacing w:after="0" w:line="240" w:lineRule="auto"/>
        <w:ind w:firstLine="284"/>
        <w:jc w:val="both"/>
        <w:rPr>
          <w:rFonts w:ascii="Times New Roman" w:eastAsia="Calibri" w:hAnsi="Times New Roman" w:cs="Times New Roman"/>
          <w:sz w:val="12"/>
          <w:szCs w:val="12"/>
        </w:rPr>
      </w:pPr>
      <w:r w:rsidRPr="00AA428E">
        <w:rPr>
          <w:rFonts w:ascii="Times New Roman" w:eastAsia="Calibri" w:hAnsi="Times New Roman" w:cs="Times New Roman"/>
          <w:sz w:val="12"/>
          <w:szCs w:val="12"/>
        </w:rPr>
        <w:lastRenderedPageBreak/>
        <w:t>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p w:rsidR="000C7402" w:rsidRDefault="000C7402" w:rsidP="00EC48A4">
      <w:pPr>
        <w:tabs>
          <w:tab w:val="left" w:pos="284"/>
        </w:tabs>
        <w:spacing w:after="0" w:line="240" w:lineRule="auto"/>
        <w:ind w:firstLine="284"/>
        <w:jc w:val="both"/>
        <w:rPr>
          <w:rFonts w:ascii="Times New Roman" w:eastAsia="Calibri" w:hAnsi="Times New Roman" w:cs="Times New Roman"/>
          <w:sz w:val="12"/>
          <w:szCs w:val="12"/>
        </w:rPr>
      </w:pPr>
    </w:p>
    <w:p w:rsidR="000C7402" w:rsidRDefault="000C7402" w:rsidP="00EC48A4">
      <w:pPr>
        <w:tabs>
          <w:tab w:val="left" w:pos="284"/>
        </w:tabs>
        <w:spacing w:after="0" w:line="240" w:lineRule="auto"/>
        <w:ind w:firstLine="284"/>
        <w:jc w:val="both"/>
        <w:rPr>
          <w:rFonts w:ascii="Times New Roman" w:eastAsia="Calibri" w:hAnsi="Times New Roman" w:cs="Times New Roman"/>
          <w:sz w:val="12"/>
          <w:szCs w:val="12"/>
        </w:rPr>
      </w:pPr>
    </w:p>
    <w:p w:rsidR="000C7402" w:rsidRPr="00AA428E" w:rsidRDefault="000C7402" w:rsidP="00EC48A4">
      <w:pPr>
        <w:tabs>
          <w:tab w:val="left" w:pos="284"/>
        </w:tabs>
        <w:spacing w:after="0" w:line="240" w:lineRule="auto"/>
        <w:ind w:firstLine="284"/>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9F7846" w:rsidRPr="009F7846" w:rsidTr="004D24DE">
        <w:tc>
          <w:tcPr>
            <w:tcW w:w="2268" w:type="dxa"/>
            <w:shd w:val="clear" w:color="auto" w:fill="F2F2F2"/>
          </w:tcPr>
          <w:p w:rsidR="009F7846" w:rsidRPr="009F7846" w:rsidRDefault="009F7846" w:rsidP="009F7846">
            <w:pPr>
              <w:tabs>
                <w:tab w:val="left" w:pos="284"/>
              </w:tabs>
              <w:spacing w:after="0" w:line="240" w:lineRule="auto"/>
              <w:rPr>
                <w:rFonts w:ascii="Times New Roman" w:eastAsia="Calibri" w:hAnsi="Times New Roman" w:cs="Times New Roman"/>
                <w:b/>
                <w:sz w:val="12"/>
                <w:szCs w:val="12"/>
              </w:rPr>
            </w:pPr>
            <w:r w:rsidRPr="009F7846">
              <w:rPr>
                <w:rFonts w:ascii="Times New Roman" w:eastAsia="Calibri" w:hAnsi="Times New Roman" w:cs="Times New Roman"/>
                <w:b/>
                <w:sz w:val="12"/>
                <w:szCs w:val="12"/>
              </w:rPr>
              <w:t>Соучредители:</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F7846" w:rsidRPr="009F7846" w:rsidRDefault="009F7846" w:rsidP="009F7846">
            <w:pPr>
              <w:tabs>
                <w:tab w:val="left" w:pos="284"/>
              </w:tabs>
              <w:spacing w:after="0" w:line="240" w:lineRule="auto"/>
              <w:rPr>
                <w:rFonts w:ascii="Times New Roman" w:eastAsia="Calibri" w:hAnsi="Times New Roman" w:cs="Times New Roman"/>
                <w:b/>
                <w:sz w:val="12"/>
                <w:szCs w:val="12"/>
              </w:rPr>
            </w:pPr>
            <w:r w:rsidRPr="009F7846">
              <w:rPr>
                <w:rFonts w:ascii="Times New Roman" w:eastAsia="Calibri" w:hAnsi="Times New Roman" w:cs="Times New Roman"/>
                <w:sz w:val="12"/>
                <w:szCs w:val="12"/>
              </w:rPr>
              <w:t>- Администрации городского</w:t>
            </w:r>
            <w:r w:rsidRPr="009F7846">
              <w:rPr>
                <w:rFonts w:ascii="Times New Roman" w:eastAsia="Calibri" w:hAnsi="Times New Roman" w:cs="Times New Roman"/>
                <w:b/>
                <w:sz w:val="12"/>
                <w:szCs w:val="12"/>
              </w:rPr>
              <w:t xml:space="preserve">, </w:t>
            </w:r>
            <w:r w:rsidRPr="009F7846">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Тел: (84655) 2-15-35</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Гл. редактор: И.С. Иванова</w:t>
            </w:r>
          </w:p>
        </w:tc>
        <w:tc>
          <w:tcPr>
            <w:tcW w:w="2410" w:type="dxa"/>
            <w:shd w:val="clear" w:color="auto" w:fill="F2F2F2"/>
          </w:tcPr>
          <w:p w:rsidR="009F7846" w:rsidRPr="009F7846" w:rsidRDefault="009F7846" w:rsidP="009F7846">
            <w:pPr>
              <w:tabs>
                <w:tab w:val="left" w:pos="284"/>
              </w:tabs>
              <w:spacing w:after="0" w:line="240" w:lineRule="auto"/>
              <w:rPr>
                <w:rFonts w:ascii="Times New Roman" w:eastAsia="Calibri" w:hAnsi="Times New Roman" w:cs="Times New Roman"/>
                <w:b/>
                <w:sz w:val="12"/>
                <w:szCs w:val="12"/>
                <w:u w:val="single"/>
              </w:rPr>
            </w:pPr>
            <w:r w:rsidRPr="009F7846">
              <w:rPr>
                <w:rFonts w:ascii="Times New Roman" w:eastAsia="Calibri" w:hAnsi="Times New Roman" w:cs="Times New Roman"/>
                <w:b/>
                <w:sz w:val="12"/>
                <w:szCs w:val="12"/>
                <w:u w:val="single"/>
              </w:rPr>
              <w:t>«Сергиевский вестник»</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Номер подписан в печать 0</w:t>
            </w:r>
            <w:r>
              <w:rPr>
                <w:rFonts w:ascii="Times New Roman" w:eastAsia="Calibri" w:hAnsi="Times New Roman" w:cs="Times New Roman"/>
                <w:sz w:val="12"/>
                <w:szCs w:val="12"/>
              </w:rPr>
              <w:t>8</w:t>
            </w:r>
            <w:r w:rsidRPr="009F7846">
              <w:rPr>
                <w:rFonts w:ascii="Times New Roman" w:eastAsia="Calibri" w:hAnsi="Times New Roman" w:cs="Times New Roman"/>
                <w:sz w:val="12"/>
                <w:szCs w:val="12"/>
              </w:rPr>
              <w:t xml:space="preserve">.09.2014г. </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в 09:00, по графику - в 09:00.</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Тираж 50 экз.</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 xml:space="preserve">Адрес редакции и издателя: с. Сергиевск, </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ул. Ленина, 22.</w:t>
            </w:r>
          </w:p>
          <w:p w:rsidR="009F7846" w:rsidRPr="009F7846" w:rsidRDefault="009F7846" w:rsidP="009F7846">
            <w:pPr>
              <w:tabs>
                <w:tab w:val="left" w:pos="284"/>
              </w:tabs>
              <w:spacing w:after="0" w:line="240" w:lineRule="auto"/>
              <w:rPr>
                <w:rFonts w:ascii="Times New Roman" w:eastAsia="Calibri" w:hAnsi="Times New Roman" w:cs="Times New Roman"/>
                <w:sz w:val="12"/>
                <w:szCs w:val="12"/>
              </w:rPr>
            </w:pPr>
            <w:r w:rsidRPr="009F7846">
              <w:rPr>
                <w:rFonts w:ascii="Times New Roman" w:eastAsia="Calibri" w:hAnsi="Times New Roman" w:cs="Times New Roman"/>
                <w:sz w:val="12"/>
                <w:szCs w:val="12"/>
              </w:rPr>
              <w:t>«Бесплатно»</w:t>
            </w:r>
          </w:p>
        </w:tc>
      </w:tr>
    </w:tbl>
    <w:p w:rsidR="000A04A7" w:rsidRPr="000F0532" w:rsidRDefault="000A04A7" w:rsidP="00C50B39">
      <w:pPr>
        <w:tabs>
          <w:tab w:val="left" w:pos="284"/>
        </w:tabs>
        <w:spacing w:after="0" w:line="240" w:lineRule="auto"/>
        <w:jc w:val="right"/>
        <w:rPr>
          <w:rFonts w:ascii="Times New Roman" w:eastAsia="Calibri" w:hAnsi="Times New Roman" w:cs="Times New Roman"/>
          <w:sz w:val="12"/>
          <w:szCs w:val="12"/>
        </w:rPr>
      </w:pPr>
    </w:p>
    <w:sectPr w:rsidR="000A04A7" w:rsidRPr="000F0532" w:rsidSect="00B37E3D">
      <w:headerReference w:type="default" r:id="rId29"/>
      <w:headerReference w:type="first" r:id="rId30"/>
      <w:type w:val="continuous"/>
      <w:pgSz w:w="16838" w:h="11906" w:orient="landscape"/>
      <w:pgMar w:top="567" w:right="536"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96" w:rsidRDefault="00FA0196" w:rsidP="000F23DD">
      <w:pPr>
        <w:spacing w:after="0" w:line="240" w:lineRule="auto"/>
      </w:pPr>
      <w:r>
        <w:separator/>
      </w:r>
    </w:p>
  </w:endnote>
  <w:endnote w:type="continuationSeparator" w:id="0">
    <w:p w:rsidR="00FA0196" w:rsidRDefault="00FA019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96" w:rsidRDefault="00FA0196" w:rsidP="000F23DD">
      <w:pPr>
        <w:spacing w:after="0" w:line="240" w:lineRule="auto"/>
      </w:pPr>
      <w:r>
        <w:separator/>
      </w:r>
    </w:p>
  </w:footnote>
  <w:footnote w:type="continuationSeparator" w:id="0">
    <w:p w:rsidR="00FA0196" w:rsidRDefault="00FA0196" w:rsidP="000F23DD">
      <w:pPr>
        <w:spacing w:after="0" w:line="240" w:lineRule="auto"/>
      </w:pPr>
      <w:r>
        <w:continuationSeparator/>
      </w:r>
    </w:p>
  </w:footnote>
  <w:footnote w:id="1">
    <w:p w:rsidR="00A42188" w:rsidRPr="00AD4C72" w:rsidRDefault="00A42188" w:rsidP="00250FFA">
      <w:pPr>
        <w:pStyle w:val="af1"/>
        <w:rPr>
          <w:sz w:val="12"/>
          <w:szCs w:val="12"/>
        </w:rPr>
      </w:pPr>
      <w:r>
        <w:rPr>
          <w:rStyle w:val="af3"/>
          <w:sz w:val="12"/>
          <w:szCs w:val="12"/>
        </w:rPr>
        <w:t>1</w:t>
      </w:r>
      <w:r>
        <w:rPr>
          <w:sz w:val="12"/>
          <w:szCs w:val="12"/>
        </w:rPr>
        <w:t xml:space="preserve"> </w:t>
      </w:r>
      <w:r w:rsidRPr="00AD4C72">
        <w:rPr>
          <w:sz w:val="12"/>
          <w:szCs w:val="12"/>
        </w:rPr>
        <w:t>Здесь и далее: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88" w:rsidRDefault="00FA0196" w:rsidP="000C7402">
    <w:pPr>
      <w:pStyle w:val="a5"/>
      <w:tabs>
        <w:tab w:val="clear" w:pos="4677"/>
        <w:tab w:val="clear" w:pos="9355"/>
        <w:tab w:val="left" w:pos="1780"/>
      </w:tabs>
    </w:pPr>
    <w:sdt>
      <w:sdtPr>
        <w:id w:val="-2068334425"/>
        <w:docPartObj>
          <w:docPartGallery w:val="Page Numbers (Top of Page)"/>
          <w:docPartUnique/>
        </w:docPartObj>
      </w:sdtPr>
      <w:sdtEndPr/>
      <w:sdtContent>
        <w:r w:rsidR="00A42188">
          <w:fldChar w:fldCharType="begin"/>
        </w:r>
        <w:r w:rsidR="00A42188">
          <w:instrText>PAGE   \* MERGEFORMAT</w:instrText>
        </w:r>
        <w:r w:rsidR="00A42188">
          <w:fldChar w:fldCharType="separate"/>
        </w:r>
        <w:r w:rsidR="004742DE">
          <w:rPr>
            <w:noProof/>
          </w:rPr>
          <w:t>49</w:t>
        </w:r>
        <w:r w:rsidR="00A42188">
          <w:rPr>
            <w:noProof/>
          </w:rPr>
          <w:fldChar w:fldCharType="end"/>
        </w:r>
      </w:sdtContent>
    </w:sdt>
    <w:r w:rsidR="000C7402">
      <w:tab/>
    </w:r>
  </w:p>
  <w:p w:rsidR="00A42188" w:rsidRDefault="00A42188"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A42188" w:rsidRPr="00C86DE1" w:rsidRDefault="00A42188"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08 сентября 2014 года, №17 </w:t>
    </w:r>
    <w:r w:rsidRPr="006D47B1">
      <w:rPr>
        <w:rFonts w:ascii="Times New Roman" w:hAnsi="Times New Roman" w:cs="Times New Roman"/>
        <w:i/>
        <w:sz w:val="16"/>
        <w:szCs w:val="16"/>
      </w:rPr>
      <w:t>(</w:t>
    </w:r>
    <w:r>
      <w:rPr>
        <w:rFonts w:ascii="Times New Roman" w:hAnsi="Times New Roman" w:cs="Times New Roman"/>
        <w:i/>
        <w:sz w:val="16"/>
        <w:szCs w:val="16"/>
      </w:rPr>
      <w:t>17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A42188" w:rsidRDefault="00A42188">
        <w:pPr>
          <w:pStyle w:val="a5"/>
        </w:pPr>
        <w:r>
          <w:fldChar w:fldCharType="begin"/>
        </w:r>
        <w:r>
          <w:instrText>PAGE   \* MERGEFORMAT</w:instrText>
        </w:r>
        <w:r>
          <w:fldChar w:fldCharType="separate"/>
        </w:r>
        <w:r>
          <w:rPr>
            <w:noProof/>
          </w:rPr>
          <w:t>2</w:t>
        </w:r>
        <w:r>
          <w:fldChar w:fldCharType="end"/>
        </w:r>
      </w:p>
    </w:sdtContent>
  </w:sdt>
  <w:p w:rsidR="00A42188" w:rsidRPr="000443FC" w:rsidRDefault="00A42188"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42188" w:rsidRPr="00263DC0" w:rsidRDefault="00A42188"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3">
    <w:nsid w:val="348C2D43"/>
    <w:multiLevelType w:val="hybridMultilevel"/>
    <w:tmpl w:val="3AB460FA"/>
    <w:lvl w:ilvl="0" w:tplc="30545A90">
      <w:start w:val="1"/>
      <w:numFmt w:val="bullet"/>
      <w:lvlText w:val=""/>
      <w:lvlJc w:val="left"/>
      <w:pPr>
        <w:tabs>
          <w:tab w:val="num" w:pos="0"/>
        </w:tabs>
        <w:ind w:firstLine="72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5">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304C"/>
    <w:rsid w:val="00003806"/>
    <w:rsid w:val="000068B1"/>
    <w:rsid w:val="00013526"/>
    <w:rsid w:val="00013AA9"/>
    <w:rsid w:val="00013DAA"/>
    <w:rsid w:val="0001501A"/>
    <w:rsid w:val="00015178"/>
    <w:rsid w:val="00017748"/>
    <w:rsid w:val="00020232"/>
    <w:rsid w:val="00020FDC"/>
    <w:rsid w:val="000217B2"/>
    <w:rsid w:val="00022920"/>
    <w:rsid w:val="000241B6"/>
    <w:rsid w:val="00027089"/>
    <w:rsid w:val="000279B5"/>
    <w:rsid w:val="00027F69"/>
    <w:rsid w:val="000307C9"/>
    <w:rsid w:val="00030EDB"/>
    <w:rsid w:val="00030EE4"/>
    <w:rsid w:val="00030FB1"/>
    <w:rsid w:val="00032876"/>
    <w:rsid w:val="000352A1"/>
    <w:rsid w:val="00035414"/>
    <w:rsid w:val="000358DE"/>
    <w:rsid w:val="000360E7"/>
    <w:rsid w:val="000360F2"/>
    <w:rsid w:val="0003694D"/>
    <w:rsid w:val="00036A83"/>
    <w:rsid w:val="000373CC"/>
    <w:rsid w:val="000374E2"/>
    <w:rsid w:val="00040606"/>
    <w:rsid w:val="000408B1"/>
    <w:rsid w:val="00040B65"/>
    <w:rsid w:val="00040F56"/>
    <w:rsid w:val="000413A0"/>
    <w:rsid w:val="0004147C"/>
    <w:rsid w:val="00041656"/>
    <w:rsid w:val="00042335"/>
    <w:rsid w:val="00042718"/>
    <w:rsid w:val="0004344A"/>
    <w:rsid w:val="000443FC"/>
    <w:rsid w:val="000456E8"/>
    <w:rsid w:val="00045C70"/>
    <w:rsid w:val="00050047"/>
    <w:rsid w:val="00050F62"/>
    <w:rsid w:val="00051D6B"/>
    <w:rsid w:val="000556E0"/>
    <w:rsid w:val="00056EC7"/>
    <w:rsid w:val="000600D7"/>
    <w:rsid w:val="00060797"/>
    <w:rsid w:val="00060C3F"/>
    <w:rsid w:val="00060D82"/>
    <w:rsid w:val="00062672"/>
    <w:rsid w:val="0006385C"/>
    <w:rsid w:val="000642BD"/>
    <w:rsid w:val="00064621"/>
    <w:rsid w:val="00066D78"/>
    <w:rsid w:val="0007142C"/>
    <w:rsid w:val="00071AFE"/>
    <w:rsid w:val="00073338"/>
    <w:rsid w:val="00073875"/>
    <w:rsid w:val="000738AE"/>
    <w:rsid w:val="00074046"/>
    <w:rsid w:val="0007421C"/>
    <w:rsid w:val="0007467B"/>
    <w:rsid w:val="00075925"/>
    <w:rsid w:val="00080893"/>
    <w:rsid w:val="00080FE0"/>
    <w:rsid w:val="00082A9F"/>
    <w:rsid w:val="00083308"/>
    <w:rsid w:val="00083AA2"/>
    <w:rsid w:val="000854BA"/>
    <w:rsid w:val="0008560F"/>
    <w:rsid w:val="000864CE"/>
    <w:rsid w:val="00086FCD"/>
    <w:rsid w:val="000873EC"/>
    <w:rsid w:val="00090621"/>
    <w:rsid w:val="00090B2F"/>
    <w:rsid w:val="000916FE"/>
    <w:rsid w:val="00091890"/>
    <w:rsid w:val="00092182"/>
    <w:rsid w:val="00092596"/>
    <w:rsid w:val="00092CC5"/>
    <w:rsid w:val="0009596B"/>
    <w:rsid w:val="0009641D"/>
    <w:rsid w:val="00097961"/>
    <w:rsid w:val="00097D73"/>
    <w:rsid w:val="00097D93"/>
    <w:rsid w:val="000A02CF"/>
    <w:rsid w:val="000A04A7"/>
    <w:rsid w:val="000A0FBE"/>
    <w:rsid w:val="000A1317"/>
    <w:rsid w:val="000A188C"/>
    <w:rsid w:val="000A1B5E"/>
    <w:rsid w:val="000A20E2"/>
    <w:rsid w:val="000A2D61"/>
    <w:rsid w:val="000A39FD"/>
    <w:rsid w:val="000A3E0E"/>
    <w:rsid w:val="000A4377"/>
    <w:rsid w:val="000A5ABD"/>
    <w:rsid w:val="000A5FEB"/>
    <w:rsid w:val="000A7930"/>
    <w:rsid w:val="000A7F93"/>
    <w:rsid w:val="000B07EE"/>
    <w:rsid w:val="000B2CE9"/>
    <w:rsid w:val="000B3D12"/>
    <w:rsid w:val="000B4B72"/>
    <w:rsid w:val="000B4D8D"/>
    <w:rsid w:val="000B5155"/>
    <w:rsid w:val="000B5698"/>
    <w:rsid w:val="000B575E"/>
    <w:rsid w:val="000C0041"/>
    <w:rsid w:val="000C14A4"/>
    <w:rsid w:val="000C261B"/>
    <w:rsid w:val="000C2D7A"/>
    <w:rsid w:val="000C32C9"/>
    <w:rsid w:val="000C4B93"/>
    <w:rsid w:val="000C4E70"/>
    <w:rsid w:val="000C53D3"/>
    <w:rsid w:val="000C5A59"/>
    <w:rsid w:val="000C6854"/>
    <w:rsid w:val="000C7402"/>
    <w:rsid w:val="000D255C"/>
    <w:rsid w:val="000D2BFB"/>
    <w:rsid w:val="000D30A7"/>
    <w:rsid w:val="000D3496"/>
    <w:rsid w:val="000D360E"/>
    <w:rsid w:val="000D445C"/>
    <w:rsid w:val="000D5132"/>
    <w:rsid w:val="000D782E"/>
    <w:rsid w:val="000E16FE"/>
    <w:rsid w:val="000E1BD3"/>
    <w:rsid w:val="000E1E15"/>
    <w:rsid w:val="000E2242"/>
    <w:rsid w:val="000E2483"/>
    <w:rsid w:val="000E545B"/>
    <w:rsid w:val="000E5958"/>
    <w:rsid w:val="000E5DA0"/>
    <w:rsid w:val="000E7B20"/>
    <w:rsid w:val="000E7EFD"/>
    <w:rsid w:val="000F0532"/>
    <w:rsid w:val="000F23DD"/>
    <w:rsid w:val="000F2DFA"/>
    <w:rsid w:val="000F2FA0"/>
    <w:rsid w:val="000F37E0"/>
    <w:rsid w:val="000F682B"/>
    <w:rsid w:val="000F7D6D"/>
    <w:rsid w:val="000F7DF8"/>
    <w:rsid w:val="0010212E"/>
    <w:rsid w:val="00102312"/>
    <w:rsid w:val="0010274F"/>
    <w:rsid w:val="00103914"/>
    <w:rsid w:val="00107114"/>
    <w:rsid w:val="00107BE3"/>
    <w:rsid w:val="00110458"/>
    <w:rsid w:val="00110F5E"/>
    <w:rsid w:val="00111AC8"/>
    <w:rsid w:val="00112C42"/>
    <w:rsid w:val="00113610"/>
    <w:rsid w:val="001142D0"/>
    <w:rsid w:val="001148BF"/>
    <w:rsid w:val="001153A3"/>
    <w:rsid w:val="00116EC2"/>
    <w:rsid w:val="00117222"/>
    <w:rsid w:val="00117768"/>
    <w:rsid w:val="00120B29"/>
    <w:rsid w:val="00121805"/>
    <w:rsid w:val="00121B81"/>
    <w:rsid w:val="0012220C"/>
    <w:rsid w:val="00123F36"/>
    <w:rsid w:val="00124D46"/>
    <w:rsid w:val="00126110"/>
    <w:rsid w:val="00127184"/>
    <w:rsid w:val="00130730"/>
    <w:rsid w:val="00131083"/>
    <w:rsid w:val="00132B91"/>
    <w:rsid w:val="00133698"/>
    <w:rsid w:val="00135148"/>
    <w:rsid w:val="001367AA"/>
    <w:rsid w:val="001368F6"/>
    <w:rsid w:val="001372FD"/>
    <w:rsid w:val="00140F4B"/>
    <w:rsid w:val="001424A5"/>
    <w:rsid w:val="00143C45"/>
    <w:rsid w:val="0014463D"/>
    <w:rsid w:val="00146AD4"/>
    <w:rsid w:val="00146DAF"/>
    <w:rsid w:val="00152942"/>
    <w:rsid w:val="001557FA"/>
    <w:rsid w:val="00156CB8"/>
    <w:rsid w:val="001571ED"/>
    <w:rsid w:val="00162451"/>
    <w:rsid w:val="001625A9"/>
    <w:rsid w:val="00163266"/>
    <w:rsid w:val="00164C19"/>
    <w:rsid w:val="00165FE9"/>
    <w:rsid w:val="00166EDD"/>
    <w:rsid w:val="00167490"/>
    <w:rsid w:val="001678F0"/>
    <w:rsid w:val="00173575"/>
    <w:rsid w:val="00173F70"/>
    <w:rsid w:val="00174063"/>
    <w:rsid w:val="00176B1B"/>
    <w:rsid w:val="0017711A"/>
    <w:rsid w:val="001771DE"/>
    <w:rsid w:val="00177956"/>
    <w:rsid w:val="00180BD8"/>
    <w:rsid w:val="00181FC4"/>
    <w:rsid w:val="001820A0"/>
    <w:rsid w:val="00182704"/>
    <w:rsid w:val="00183846"/>
    <w:rsid w:val="00183ED9"/>
    <w:rsid w:val="00183F16"/>
    <w:rsid w:val="00184BAE"/>
    <w:rsid w:val="00184CF0"/>
    <w:rsid w:val="00184E03"/>
    <w:rsid w:val="001857B3"/>
    <w:rsid w:val="001859A8"/>
    <w:rsid w:val="001866F8"/>
    <w:rsid w:val="0018680C"/>
    <w:rsid w:val="001875DE"/>
    <w:rsid w:val="001913AF"/>
    <w:rsid w:val="00191E73"/>
    <w:rsid w:val="00192F48"/>
    <w:rsid w:val="00192F79"/>
    <w:rsid w:val="00193B9E"/>
    <w:rsid w:val="00195935"/>
    <w:rsid w:val="00195CF9"/>
    <w:rsid w:val="00195FDC"/>
    <w:rsid w:val="001968D2"/>
    <w:rsid w:val="0019699B"/>
    <w:rsid w:val="001A0347"/>
    <w:rsid w:val="001A043B"/>
    <w:rsid w:val="001A0C0D"/>
    <w:rsid w:val="001A1A20"/>
    <w:rsid w:val="001A23CE"/>
    <w:rsid w:val="001A3319"/>
    <w:rsid w:val="001A37AF"/>
    <w:rsid w:val="001A43A5"/>
    <w:rsid w:val="001A707E"/>
    <w:rsid w:val="001A7D93"/>
    <w:rsid w:val="001B188F"/>
    <w:rsid w:val="001B2553"/>
    <w:rsid w:val="001B2A20"/>
    <w:rsid w:val="001B322D"/>
    <w:rsid w:val="001B375B"/>
    <w:rsid w:val="001B3A99"/>
    <w:rsid w:val="001B4B10"/>
    <w:rsid w:val="001B7B52"/>
    <w:rsid w:val="001B7F5E"/>
    <w:rsid w:val="001C2186"/>
    <w:rsid w:val="001C2A79"/>
    <w:rsid w:val="001C494B"/>
    <w:rsid w:val="001C5DF0"/>
    <w:rsid w:val="001C65E7"/>
    <w:rsid w:val="001C6E6D"/>
    <w:rsid w:val="001D1715"/>
    <w:rsid w:val="001D2668"/>
    <w:rsid w:val="001D2D60"/>
    <w:rsid w:val="001D4220"/>
    <w:rsid w:val="001D4E4C"/>
    <w:rsid w:val="001D5976"/>
    <w:rsid w:val="001D6895"/>
    <w:rsid w:val="001D6D2F"/>
    <w:rsid w:val="001E188D"/>
    <w:rsid w:val="001E196D"/>
    <w:rsid w:val="001E227C"/>
    <w:rsid w:val="001E2532"/>
    <w:rsid w:val="001E395D"/>
    <w:rsid w:val="001E4A64"/>
    <w:rsid w:val="001E6117"/>
    <w:rsid w:val="001F0DF9"/>
    <w:rsid w:val="001F1AC1"/>
    <w:rsid w:val="001F3D8A"/>
    <w:rsid w:val="001F41B9"/>
    <w:rsid w:val="001F51B7"/>
    <w:rsid w:val="001F7238"/>
    <w:rsid w:val="001F72B3"/>
    <w:rsid w:val="002009DE"/>
    <w:rsid w:val="00201C68"/>
    <w:rsid w:val="00204BFE"/>
    <w:rsid w:val="00206D24"/>
    <w:rsid w:val="00207A21"/>
    <w:rsid w:val="00207AB0"/>
    <w:rsid w:val="00211E87"/>
    <w:rsid w:val="00212B76"/>
    <w:rsid w:val="00212E8C"/>
    <w:rsid w:val="0021302A"/>
    <w:rsid w:val="00213774"/>
    <w:rsid w:val="0021496B"/>
    <w:rsid w:val="00214A1E"/>
    <w:rsid w:val="00215E61"/>
    <w:rsid w:val="00216279"/>
    <w:rsid w:val="002163DA"/>
    <w:rsid w:val="00216CCD"/>
    <w:rsid w:val="00217A9A"/>
    <w:rsid w:val="002213A3"/>
    <w:rsid w:val="0022198C"/>
    <w:rsid w:val="002222F0"/>
    <w:rsid w:val="00222719"/>
    <w:rsid w:val="002240B1"/>
    <w:rsid w:val="00224814"/>
    <w:rsid w:val="00224A63"/>
    <w:rsid w:val="00226BDC"/>
    <w:rsid w:val="002273CD"/>
    <w:rsid w:val="002300A4"/>
    <w:rsid w:val="002318C6"/>
    <w:rsid w:val="00231EAA"/>
    <w:rsid w:val="002322CE"/>
    <w:rsid w:val="00233BCC"/>
    <w:rsid w:val="00235232"/>
    <w:rsid w:val="00235360"/>
    <w:rsid w:val="0023656A"/>
    <w:rsid w:val="0023663B"/>
    <w:rsid w:val="00237288"/>
    <w:rsid w:val="00237E4B"/>
    <w:rsid w:val="002406DC"/>
    <w:rsid w:val="0024117B"/>
    <w:rsid w:val="0024128D"/>
    <w:rsid w:val="0024284D"/>
    <w:rsid w:val="00245A39"/>
    <w:rsid w:val="00250FFA"/>
    <w:rsid w:val="00251F57"/>
    <w:rsid w:val="002526B7"/>
    <w:rsid w:val="00252F42"/>
    <w:rsid w:val="00253737"/>
    <w:rsid w:val="00253B29"/>
    <w:rsid w:val="002542DE"/>
    <w:rsid w:val="00254C06"/>
    <w:rsid w:val="0025586A"/>
    <w:rsid w:val="00257A82"/>
    <w:rsid w:val="00260870"/>
    <w:rsid w:val="00260F61"/>
    <w:rsid w:val="00260F8B"/>
    <w:rsid w:val="002612EE"/>
    <w:rsid w:val="0026170B"/>
    <w:rsid w:val="0026194A"/>
    <w:rsid w:val="00261FEE"/>
    <w:rsid w:val="00263DC0"/>
    <w:rsid w:val="00264592"/>
    <w:rsid w:val="002733EE"/>
    <w:rsid w:val="00273722"/>
    <w:rsid w:val="00274D52"/>
    <w:rsid w:val="00275129"/>
    <w:rsid w:val="00275359"/>
    <w:rsid w:val="0027584F"/>
    <w:rsid w:val="002760CB"/>
    <w:rsid w:val="002763E7"/>
    <w:rsid w:val="0027715A"/>
    <w:rsid w:val="00277C1E"/>
    <w:rsid w:val="00282D98"/>
    <w:rsid w:val="00285776"/>
    <w:rsid w:val="00285DD7"/>
    <w:rsid w:val="00287531"/>
    <w:rsid w:val="00287EDB"/>
    <w:rsid w:val="0029010A"/>
    <w:rsid w:val="0029077D"/>
    <w:rsid w:val="00292A89"/>
    <w:rsid w:val="00292B5A"/>
    <w:rsid w:val="00293A10"/>
    <w:rsid w:val="00293D59"/>
    <w:rsid w:val="002946B2"/>
    <w:rsid w:val="00294BF9"/>
    <w:rsid w:val="00295675"/>
    <w:rsid w:val="00297B5E"/>
    <w:rsid w:val="002A10DD"/>
    <w:rsid w:val="002A1C7F"/>
    <w:rsid w:val="002A2255"/>
    <w:rsid w:val="002A47BE"/>
    <w:rsid w:val="002A61A0"/>
    <w:rsid w:val="002A6475"/>
    <w:rsid w:val="002A7351"/>
    <w:rsid w:val="002A7F56"/>
    <w:rsid w:val="002B0491"/>
    <w:rsid w:val="002B2AB7"/>
    <w:rsid w:val="002B3F44"/>
    <w:rsid w:val="002B4672"/>
    <w:rsid w:val="002B5C36"/>
    <w:rsid w:val="002B5CFE"/>
    <w:rsid w:val="002B5E4E"/>
    <w:rsid w:val="002B67BC"/>
    <w:rsid w:val="002C11A7"/>
    <w:rsid w:val="002C1E23"/>
    <w:rsid w:val="002C356C"/>
    <w:rsid w:val="002C67CB"/>
    <w:rsid w:val="002C772F"/>
    <w:rsid w:val="002C7845"/>
    <w:rsid w:val="002D1C57"/>
    <w:rsid w:val="002D21EE"/>
    <w:rsid w:val="002D3B33"/>
    <w:rsid w:val="002D4C51"/>
    <w:rsid w:val="002D50A1"/>
    <w:rsid w:val="002D5BBC"/>
    <w:rsid w:val="002D7A17"/>
    <w:rsid w:val="002E0EAA"/>
    <w:rsid w:val="002E1073"/>
    <w:rsid w:val="002E110D"/>
    <w:rsid w:val="002E19DB"/>
    <w:rsid w:val="002E1EDB"/>
    <w:rsid w:val="002E2954"/>
    <w:rsid w:val="002E2E17"/>
    <w:rsid w:val="002E4165"/>
    <w:rsid w:val="002E470D"/>
    <w:rsid w:val="002E52CA"/>
    <w:rsid w:val="002E5330"/>
    <w:rsid w:val="002E5A6F"/>
    <w:rsid w:val="002E6627"/>
    <w:rsid w:val="002E7FDF"/>
    <w:rsid w:val="002F146B"/>
    <w:rsid w:val="002F2643"/>
    <w:rsid w:val="002F2E1B"/>
    <w:rsid w:val="002F56AE"/>
    <w:rsid w:val="002F5E45"/>
    <w:rsid w:val="002F62A0"/>
    <w:rsid w:val="002F70C4"/>
    <w:rsid w:val="00301C1C"/>
    <w:rsid w:val="00303FE0"/>
    <w:rsid w:val="0030428A"/>
    <w:rsid w:val="00310F36"/>
    <w:rsid w:val="003117D0"/>
    <w:rsid w:val="003123C5"/>
    <w:rsid w:val="00312C96"/>
    <w:rsid w:val="00312EA3"/>
    <w:rsid w:val="00313B66"/>
    <w:rsid w:val="003141BD"/>
    <w:rsid w:val="00314361"/>
    <w:rsid w:val="0031499F"/>
    <w:rsid w:val="00316627"/>
    <w:rsid w:val="00316FD9"/>
    <w:rsid w:val="0031705B"/>
    <w:rsid w:val="00317ABA"/>
    <w:rsid w:val="0032035F"/>
    <w:rsid w:val="00320D10"/>
    <w:rsid w:val="00321CBC"/>
    <w:rsid w:val="0032417D"/>
    <w:rsid w:val="00325E08"/>
    <w:rsid w:val="00326453"/>
    <w:rsid w:val="003272CE"/>
    <w:rsid w:val="0032753B"/>
    <w:rsid w:val="00330246"/>
    <w:rsid w:val="00331963"/>
    <w:rsid w:val="00332BEF"/>
    <w:rsid w:val="0033396F"/>
    <w:rsid w:val="003341EB"/>
    <w:rsid w:val="0033484C"/>
    <w:rsid w:val="00335503"/>
    <w:rsid w:val="00335612"/>
    <w:rsid w:val="00335F4F"/>
    <w:rsid w:val="00336C1B"/>
    <w:rsid w:val="003415AC"/>
    <w:rsid w:val="00344541"/>
    <w:rsid w:val="00345D5C"/>
    <w:rsid w:val="00347F00"/>
    <w:rsid w:val="00350DCB"/>
    <w:rsid w:val="00351148"/>
    <w:rsid w:val="00351CD9"/>
    <w:rsid w:val="00352913"/>
    <w:rsid w:val="00354B38"/>
    <w:rsid w:val="00355328"/>
    <w:rsid w:val="0035622C"/>
    <w:rsid w:val="0035732E"/>
    <w:rsid w:val="00357BED"/>
    <w:rsid w:val="003616E4"/>
    <w:rsid w:val="003642B8"/>
    <w:rsid w:val="003643E5"/>
    <w:rsid w:val="00364AE1"/>
    <w:rsid w:val="00366B9C"/>
    <w:rsid w:val="00367CF0"/>
    <w:rsid w:val="003700F6"/>
    <w:rsid w:val="0037121E"/>
    <w:rsid w:val="00372611"/>
    <w:rsid w:val="003755D5"/>
    <w:rsid w:val="00376E4E"/>
    <w:rsid w:val="00377867"/>
    <w:rsid w:val="00377EBD"/>
    <w:rsid w:val="00381F67"/>
    <w:rsid w:val="00383022"/>
    <w:rsid w:val="00383421"/>
    <w:rsid w:val="00383721"/>
    <w:rsid w:val="00384837"/>
    <w:rsid w:val="00384A3F"/>
    <w:rsid w:val="0038542E"/>
    <w:rsid w:val="00386E81"/>
    <w:rsid w:val="003872A1"/>
    <w:rsid w:val="00390065"/>
    <w:rsid w:val="00392023"/>
    <w:rsid w:val="003929B1"/>
    <w:rsid w:val="00393225"/>
    <w:rsid w:val="003939EB"/>
    <w:rsid w:val="0039498F"/>
    <w:rsid w:val="00394AB0"/>
    <w:rsid w:val="00395183"/>
    <w:rsid w:val="00395A1F"/>
    <w:rsid w:val="00396287"/>
    <w:rsid w:val="00396B27"/>
    <w:rsid w:val="00396BB5"/>
    <w:rsid w:val="00396C63"/>
    <w:rsid w:val="003972BC"/>
    <w:rsid w:val="003A06C6"/>
    <w:rsid w:val="003A393D"/>
    <w:rsid w:val="003B01F0"/>
    <w:rsid w:val="003B2700"/>
    <w:rsid w:val="003B2C96"/>
    <w:rsid w:val="003B4298"/>
    <w:rsid w:val="003B53CF"/>
    <w:rsid w:val="003B54D2"/>
    <w:rsid w:val="003B5E54"/>
    <w:rsid w:val="003B7FBB"/>
    <w:rsid w:val="003C0111"/>
    <w:rsid w:val="003C0353"/>
    <w:rsid w:val="003C074E"/>
    <w:rsid w:val="003C0BA7"/>
    <w:rsid w:val="003C179E"/>
    <w:rsid w:val="003C1C7E"/>
    <w:rsid w:val="003C27FA"/>
    <w:rsid w:val="003C31A5"/>
    <w:rsid w:val="003C4744"/>
    <w:rsid w:val="003C7236"/>
    <w:rsid w:val="003D060C"/>
    <w:rsid w:val="003D1DBF"/>
    <w:rsid w:val="003D4637"/>
    <w:rsid w:val="003D5535"/>
    <w:rsid w:val="003D64E2"/>
    <w:rsid w:val="003D6809"/>
    <w:rsid w:val="003D7E83"/>
    <w:rsid w:val="003E0356"/>
    <w:rsid w:val="003E167C"/>
    <w:rsid w:val="003E1824"/>
    <w:rsid w:val="003E1948"/>
    <w:rsid w:val="003E2040"/>
    <w:rsid w:val="003E2F23"/>
    <w:rsid w:val="003E38B4"/>
    <w:rsid w:val="003E3BA3"/>
    <w:rsid w:val="003E427D"/>
    <w:rsid w:val="003E6DA8"/>
    <w:rsid w:val="003F1B76"/>
    <w:rsid w:val="003F2C96"/>
    <w:rsid w:val="003F2EDD"/>
    <w:rsid w:val="003F361D"/>
    <w:rsid w:val="003F4302"/>
    <w:rsid w:val="003F56C1"/>
    <w:rsid w:val="003F66DE"/>
    <w:rsid w:val="00400439"/>
    <w:rsid w:val="00400FA2"/>
    <w:rsid w:val="00401135"/>
    <w:rsid w:val="004012B3"/>
    <w:rsid w:val="00401F64"/>
    <w:rsid w:val="00401F97"/>
    <w:rsid w:val="00402AD8"/>
    <w:rsid w:val="00403B25"/>
    <w:rsid w:val="00404B91"/>
    <w:rsid w:val="00404D12"/>
    <w:rsid w:val="004055EB"/>
    <w:rsid w:val="004077FE"/>
    <w:rsid w:val="004102E6"/>
    <w:rsid w:val="004109FC"/>
    <w:rsid w:val="00411309"/>
    <w:rsid w:val="00412281"/>
    <w:rsid w:val="0041523F"/>
    <w:rsid w:val="004174ED"/>
    <w:rsid w:val="0042069F"/>
    <w:rsid w:val="0042114B"/>
    <w:rsid w:val="0042148D"/>
    <w:rsid w:val="004215DE"/>
    <w:rsid w:val="0042284D"/>
    <w:rsid w:val="004233CC"/>
    <w:rsid w:val="00423723"/>
    <w:rsid w:val="0042399D"/>
    <w:rsid w:val="00423CAB"/>
    <w:rsid w:val="00425152"/>
    <w:rsid w:val="0042563D"/>
    <w:rsid w:val="004263C2"/>
    <w:rsid w:val="0042669F"/>
    <w:rsid w:val="004267B1"/>
    <w:rsid w:val="00431426"/>
    <w:rsid w:val="00431FDF"/>
    <w:rsid w:val="004328B4"/>
    <w:rsid w:val="00433722"/>
    <w:rsid w:val="00433A29"/>
    <w:rsid w:val="00434DD5"/>
    <w:rsid w:val="00435A00"/>
    <w:rsid w:val="004363B6"/>
    <w:rsid w:val="0043710D"/>
    <w:rsid w:val="00437495"/>
    <w:rsid w:val="00440809"/>
    <w:rsid w:val="00440D9E"/>
    <w:rsid w:val="00440F15"/>
    <w:rsid w:val="00444907"/>
    <w:rsid w:val="00444F36"/>
    <w:rsid w:val="004450ED"/>
    <w:rsid w:val="00446B2D"/>
    <w:rsid w:val="00447B49"/>
    <w:rsid w:val="004508EE"/>
    <w:rsid w:val="00451100"/>
    <w:rsid w:val="00452766"/>
    <w:rsid w:val="00453FAD"/>
    <w:rsid w:val="0045473E"/>
    <w:rsid w:val="00454CCF"/>
    <w:rsid w:val="004555E9"/>
    <w:rsid w:val="00455AE6"/>
    <w:rsid w:val="00455B9E"/>
    <w:rsid w:val="004566D3"/>
    <w:rsid w:val="00457773"/>
    <w:rsid w:val="004578AA"/>
    <w:rsid w:val="00457D1A"/>
    <w:rsid w:val="00463461"/>
    <w:rsid w:val="00463EA2"/>
    <w:rsid w:val="00465FD0"/>
    <w:rsid w:val="004662FE"/>
    <w:rsid w:val="00467583"/>
    <w:rsid w:val="00470A4C"/>
    <w:rsid w:val="00472A59"/>
    <w:rsid w:val="004733C5"/>
    <w:rsid w:val="00473F0C"/>
    <w:rsid w:val="00474231"/>
    <w:rsid w:val="004742DE"/>
    <w:rsid w:val="004765CD"/>
    <w:rsid w:val="004773FA"/>
    <w:rsid w:val="00480998"/>
    <w:rsid w:val="00480A5B"/>
    <w:rsid w:val="00481A42"/>
    <w:rsid w:val="00482960"/>
    <w:rsid w:val="0048309C"/>
    <w:rsid w:val="00483216"/>
    <w:rsid w:val="0048496A"/>
    <w:rsid w:val="00484C1A"/>
    <w:rsid w:val="00484DDE"/>
    <w:rsid w:val="00492AD4"/>
    <w:rsid w:val="0049513B"/>
    <w:rsid w:val="0049543B"/>
    <w:rsid w:val="0049602A"/>
    <w:rsid w:val="0049677F"/>
    <w:rsid w:val="004978A6"/>
    <w:rsid w:val="004A14ED"/>
    <w:rsid w:val="004A166A"/>
    <w:rsid w:val="004A4369"/>
    <w:rsid w:val="004A50BF"/>
    <w:rsid w:val="004A6142"/>
    <w:rsid w:val="004A651E"/>
    <w:rsid w:val="004A6EFD"/>
    <w:rsid w:val="004A7FAF"/>
    <w:rsid w:val="004B0DF0"/>
    <w:rsid w:val="004B0FA5"/>
    <w:rsid w:val="004B199F"/>
    <w:rsid w:val="004B318F"/>
    <w:rsid w:val="004B5807"/>
    <w:rsid w:val="004B5E27"/>
    <w:rsid w:val="004B60D2"/>
    <w:rsid w:val="004B6311"/>
    <w:rsid w:val="004B6BB9"/>
    <w:rsid w:val="004B6F05"/>
    <w:rsid w:val="004B7EB6"/>
    <w:rsid w:val="004C0231"/>
    <w:rsid w:val="004C0C7F"/>
    <w:rsid w:val="004C2771"/>
    <w:rsid w:val="004C4284"/>
    <w:rsid w:val="004C60C3"/>
    <w:rsid w:val="004C64CF"/>
    <w:rsid w:val="004C793E"/>
    <w:rsid w:val="004D116C"/>
    <w:rsid w:val="004D123F"/>
    <w:rsid w:val="004D278F"/>
    <w:rsid w:val="004D3C70"/>
    <w:rsid w:val="004D5B5E"/>
    <w:rsid w:val="004E0ABE"/>
    <w:rsid w:val="004E2745"/>
    <w:rsid w:val="004E413A"/>
    <w:rsid w:val="004E4D92"/>
    <w:rsid w:val="004E5F11"/>
    <w:rsid w:val="004E757D"/>
    <w:rsid w:val="004F3899"/>
    <w:rsid w:val="004F3F13"/>
    <w:rsid w:val="004F4CEB"/>
    <w:rsid w:val="004F54FB"/>
    <w:rsid w:val="004F6A4B"/>
    <w:rsid w:val="004F7C56"/>
    <w:rsid w:val="00501830"/>
    <w:rsid w:val="00502811"/>
    <w:rsid w:val="005029FF"/>
    <w:rsid w:val="00503008"/>
    <w:rsid w:val="00503C63"/>
    <w:rsid w:val="0050400C"/>
    <w:rsid w:val="0050425B"/>
    <w:rsid w:val="0050473C"/>
    <w:rsid w:val="005048E3"/>
    <w:rsid w:val="00504CB8"/>
    <w:rsid w:val="00505222"/>
    <w:rsid w:val="005061C5"/>
    <w:rsid w:val="0050712B"/>
    <w:rsid w:val="00507AA6"/>
    <w:rsid w:val="00511766"/>
    <w:rsid w:val="00511A7F"/>
    <w:rsid w:val="00512328"/>
    <w:rsid w:val="00513E97"/>
    <w:rsid w:val="00517EF3"/>
    <w:rsid w:val="00520082"/>
    <w:rsid w:val="00520ABF"/>
    <w:rsid w:val="005217E7"/>
    <w:rsid w:val="00522A6F"/>
    <w:rsid w:val="005234EC"/>
    <w:rsid w:val="00523890"/>
    <w:rsid w:val="00523939"/>
    <w:rsid w:val="00525D28"/>
    <w:rsid w:val="0052705F"/>
    <w:rsid w:val="005270AE"/>
    <w:rsid w:val="005343B5"/>
    <w:rsid w:val="00534A78"/>
    <w:rsid w:val="00534E83"/>
    <w:rsid w:val="005358F0"/>
    <w:rsid w:val="00535945"/>
    <w:rsid w:val="00535EC1"/>
    <w:rsid w:val="00540045"/>
    <w:rsid w:val="00540722"/>
    <w:rsid w:val="00540CD4"/>
    <w:rsid w:val="00542401"/>
    <w:rsid w:val="005435F5"/>
    <w:rsid w:val="00543779"/>
    <w:rsid w:val="00545BC3"/>
    <w:rsid w:val="00546081"/>
    <w:rsid w:val="005467AB"/>
    <w:rsid w:val="0054690C"/>
    <w:rsid w:val="00546DD4"/>
    <w:rsid w:val="00551213"/>
    <w:rsid w:val="005517CA"/>
    <w:rsid w:val="00551E32"/>
    <w:rsid w:val="00552504"/>
    <w:rsid w:val="005525AB"/>
    <w:rsid w:val="0055415B"/>
    <w:rsid w:val="00555841"/>
    <w:rsid w:val="0055741D"/>
    <w:rsid w:val="00560AEA"/>
    <w:rsid w:val="0056139E"/>
    <w:rsid w:val="00563939"/>
    <w:rsid w:val="00564659"/>
    <w:rsid w:val="00566707"/>
    <w:rsid w:val="005670DE"/>
    <w:rsid w:val="00570714"/>
    <w:rsid w:val="00570D3B"/>
    <w:rsid w:val="005717F7"/>
    <w:rsid w:val="00571F10"/>
    <w:rsid w:val="00572DB2"/>
    <w:rsid w:val="00574537"/>
    <w:rsid w:val="00576E0A"/>
    <w:rsid w:val="00581A4B"/>
    <w:rsid w:val="005835E3"/>
    <w:rsid w:val="0058362C"/>
    <w:rsid w:val="00586D9A"/>
    <w:rsid w:val="00587B43"/>
    <w:rsid w:val="00587D76"/>
    <w:rsid w:val="005909F5"/>
    <w:rsid w:val="00590F08"/>
    <w:rsid w:val="00590F43"/>
    <w:rsid w:val="005912C4"/>
    <w:rsid w:val="005926E2"/>
    <w:rsid w:val="00592CE0"/>
    <w:rsid w:val="00592E97"/>
    <w:rsid w:val="0059312F"/>
    <w:rsid w:val="00594012"/>
    <w:rsid w:val="005948E3"/>
    <w:rsid w:val="00594AA3"/>
    <w:rsid w:val="00595574"/>
    <w:rsid w:val="00595F87"/>
    <w:rsid w:val="00597E92"/>
    <w:rsid w:val="005A0326"/>
    <w:rsid w:val="005A18B5"/>
    <w:rsid w:val="005A27B5"/>
    <w:rsid w:val="005A3DDE"/>
    <w:rsid w:val="005A5C5C"/>
    <w:rsid w:val="005A721F"/>
    <w:rsid w:val="005A7563"/>
    <w:rsid w:val="005B001E"/>
    <w:rsid w:val="005B086F"/>
    <w:rsid w:val="005B27C8"/>
    <w:rsid w:val="005B3478"/>
    <w:rsid w:val="005B385D"/>
    <w:rsid w:val="005B4C6C"/>
    <w:rsid w:val="005B5D42"/>
    <w:rsid w:val="005B5E6A"/>
    <w:rsid w:val="005B64CE"/>
    <w:rsid w:val="005B67A7"/>
    <w:rsid w:val="005B6A5D"/>
    <w:rsid w:val="005B7AA8"/>
    <w:rsid w:val="005C01ED"/>
    <w:rsid w:val="005C0302"/>
    <w:rsid w:val="005C1D61"/>
    <w:rsid w:val="005C2C5E"/>
    <w:rsid w:val="005C5343"/>
    <w:rsid w:val="005C536A"/>
    <w:rsid w:val="005C5E9B"/>
    <w:rsid w:val="005C61E8"/>
    <w:rsid w:val="005C696D"/>
    <w:rsid w:val="005D0C85"/>
    <w:rsid w:val="005D219F"/>
    <w:rsid w:val="005D2F60"/>
    <w:rsid w:val="005D3A70"/>
    <w:rsid w:val="005D4E7E"/>
    <w:rsid w:val="005D5B29"/>
    <w:rsid w:val="005D652F"/>
    <w:rsid w:val="005D6B04"/>
    <w:rsid w:val="005D7B20"/>
    <w:rsid w:val="005E10EA"/>
    <w:rsid w:val="005E15F3"/>
    <w:rsid w:val="005E2031"/>
    <w:rsid w:val="005E3A86"/>
    <w:rsid w:val="005E5197"/>
    <w:rsid w:val="005E5549"/>
    <w:rsid w:val="005E6E47"/>
    <w:rsid w:val="005E7371"/>
    <w:rsid w:val="005F0887"/>
    <w:rsid w:val="005F233F"/>
    <w:rsid w:val="005F5C04"/>
    <w:rsid w:val="005F664A"/>
    <w:rsid w:val="005F71EF"/>
    <w:rsid w:val="006005BC"/>
    <w:rsid w:val="006007A2"/>
    <w:rsid w:val="00601965"/>
    <w:rsid w:val="006022D9"/>
    <w:rsid w:val="00603F41"/>
    <w:rsid w:val="006048E6"/>
    <w:rsid w:val="006048F3"/>
    <w:rsid w:val="00605F9A"/>
    <w:rsid w:val="00606059"/>
    <w:rsid w:val="006060CD"/>
    <w:rsid w:val="00606983"/>
    <w:rsid w:val="0060700D"/>
    <w:rsid w:val="006103A7"/>
    <w:rsid w:val="00610647"/>
    <w:rsid w:val="0061091C"/>
    <w:rsid w:val="00611A3D"/>
    <w:rsid w:val="00612B60"/>
    <w:rsid w:val="00612C26"/>
    <w:rsid w:val="00612E19"/>
    <w:rsid w:val="00613898"/>
    <w:rsid w:val="006169E8"/>
    <w:rsid w:val="00616D48"/>
    <w:rsid w:val="0062151A"/>
    <w:rsid w:val="006222B3"/>
    <w:rsid w:val="006231C6"/>
    <w:rsid w:val="00624600"/>
    <w:rsid w:val="0062552F"/>
    <w:rsid w:val="006267DD"/>
    <w:rsid w:val="00626A37"/>
    <w:rsid w:val="006273BA"/>
    <w:rsid w:val="006278BA"/>
    <w:rsid w:val="00630243"/>
    <w:rsid w:val="006308AB"/>
    <w:rsid w:val="0063518A"/>
    <w:rsid w:val="00635BB2"/>
    <w:rsid w:val="006366BF"/>
    <w:rsid w:val="0064097A"/>
    <w:rsid w:val="00640A9B"/>
    <w:rsid w:val="00640D04"/>
    <w:rsid w:val="00641604"/>
    <w:rsid w:val="00641BE5"/>
    <w:rsid w:val="00643EDB"/>
    <w:rsid w:val="00644BD0"/>
    <w:rsid w:val="00644F1A"/>
    <w:rsid w:val="006460E3"/>
    <w:rsid w:val="006466CA"/>
    <w:rsid w:val="006476CB"/>
    <w:rsid w:val="00647858"/>
    <w:rsid w:val="00647975"/>
    <w:rsid w:val="00647CD2"/>
    <w:rsid w:val="00652D4F"/>
    <w:rsid w:val="00653699"/>
    <w:rsid w:val="00654032"/>
    <w:rsid w:val="0065470F"/>
    <w:rsid w:val="0065485A"/>
    <w:rsid w:val="00654A4B"/>
    <w:rsid w:val="0065581E"/>
    <w:rsid w:val="00655F0E"/>
    <w:rsid w:val="00656125"/>
    <w:rsid w:val="00662301"/>
    <w:rsid w:val="006635DF"/>
    <w:rsid w:val="0066402C"/>
    <w:rsid w:val="00665E1C"/>
    <w:rsid w:val="00666333"/>
    <w:rsid w:val="00666C07"/>
    <w:rsid w:val="00667767"/>
    <w:rsid w:val="006706A7"/>
    <w:rsid w:val="00672135"/>
    <w:rsid w:val="00672BF3"/>
    <w:rsid w:val="00672E81"/>
    <w:rsid w:val="00673468"/>
    <w:rsid w:val="0067352A"/>
    <w:rsid w:val="00674477"/>
    <w:rsid w:val="006745F1"/>
    <w:rsid w:val="0067598E"/>
    <w:rsid w:val="006772FF"/>
    <w:rsid w:val="00677A8A"/>
    <w:rsid w:val="006801DD"/>
    <w:rsid w:val="00680E7C"/>
    <w:rsid w:val="00681818"/>
    <w:rsid w:val="006824EF"/>
    <w:rsid w:val="0068266F"/>
    <w:rsid w:val="006826E8"/>
    <w:rsid w:val="00682916"/>
    <w:rsid w:val="0068390F"/>
    <w:rsid w:val="0068397C"/>
    <w:rsid w:val="00686BCE"/>
    <w:rsid w:val="00687FDA"/>
    <w:rsid w:val="0069003A"/>
    <w:rsid w:val="00690C48"/>
    <w:rsid w:val="0069204F"/>
    <w:rsid w:val="00692614"/>
    <w:rsid w:val="00693285"/>
    <w:rsid w:val="00693472"/>
    <w:rsid w:val="0069381B"/>
    <w:rsid w:val="00693911"/>
    <w:rsid w:val="00694FDA"/>
    <w:rsid w:val="006956B9"/>
    <w:rsid w:val="006965F9"/>
    <w:rsid w:val="00696BCD"/>
    <w:rsid w:val="006A0150"/>
    <w:rsid w:val="006A0BBD"/>
    <w:rsid w:val="006A1946"/>
    <w:rsid w:val="006A211A"/>
    <w:rsid w:val="006A27B8"/>
    <w:rsid w:val="006A409D"/>
    <w:rsid w:val="006A4250"/>
    <w:rsid w:val="006A4F33"/>
    <w:rsid w:val="006A5E20"/>
    <w:rsid w:val="006A6101"/>
    <w:rsid w:val="006A6620"/>
    <w:rsid w:val="006A69AE"/>
    <w:rsid w:val="006A7452"/>
    <w:rsid w:val="006A7816"/>
    <w:rsid w:val="006A7D80"/>
    <w:rsid w:val="006B08D5"/>
    <w:rsid w:val="006B1176"/>
    <w:rsid w:val="006B29C1"/>
    <w:rsid w:val="006B2A26"/>
    <w:rsid w:val="006B3CA5"/>
    <w:rsid w:val="006B461A"/>
    <w:rsid w:val="006B4858"/>
    <w:rsid w:val="006B4A79"/>
    <w:rsid w:val="006B4DE5"/>
    <w:rsid w:val="006B6507"/>
    <w:rsid w:val="006B6644"/>
    <w:rsid w:val="006B6EFD"/>
    <w:rsid w:val="006C1FE3"/>
    <w:rsid w:val="006C30C0"/>
    <w:rsid w:val="006C427C"/>
    <w:rsid w:val="006C56BA"/>
    <w:rsid w:val="006C60C5"/>
    <w:rsid w:val="006D47B1"/>
    <w:rsid w:val="006D47E9"/>
    <w:rsid w:val="006D6317"/>
    <w:rsid w:val="006D6DC2"/>
    <w:rsid w:val="006D71F6"/>
    <w:rsid w:val="006E04E8"/>
    <w:rsid w:val="006E0D1B"/>
    <w:rsid w:val="006E2A08"/>
    <w:rsid w:val="006E2B56"/>
    <w:rsid w:val="006E4AE3"/>
    <w:rsid w:val="006E57EC"/>
    <w:rsid w:val="006E5D28"/>
    <w:rsid w:val="006E69DA"/>
    <w:rsid w:val="006E6FE6"/>
    <w:rsid w:val="006E706E"/>
    <w:rsid w:val="006E7781"/>
    <w:rsid w:val="006F09A5"/>
    <w:rsid w:val="006F16E2"/>
    <w:rsid w:val="006F26E6"/>
    <w:rsid w:val="006F48AD"/>
    <w:rsid w:val="006F48BA"/>
    <w:rsid w:val="006F4A39"/>
    <w:rsid w:val="006F4BD4"/>
    <w:rsid w:val="006F4CF9"/>
    <w:rsid w:val="006F6243"/>
    <w:rsid w:val="006F6A16"/>
    <w:rsid w:val="006F6C45"/>
    <w:rsid w:val="00700A1F"/>
    <w:rsid w:val="00702B88"/>
    <w:rsid w:val="00702F03"/>
    <w:rsid w:val="00706557"/>
    <w:rsid w:val="007071C2"/>
    <w:rsid w:val="007077DF"/>
    <w:rsid w:val="00710341"/>
    <w:rsid w:val="00710C86"/>
    <w:rsid w:val="00715340"/>
    <w:rsid w:val="00715A20"/>
    <w:rsid w:val="00715E20"/>
    <w:rsid w:val="00716BC6"/>
    <w:rsid w:val="00717094"/>
    <w:rsid w:val="00717955"/>
    <w:rsid w:val="00717AED"/>
    <w:rsid w:val="007204D0"/>
    <w:rsid w:val="00722599"/>
    <w:rsid w:val="00723115"/>
    <w:rsid w:val="00723B7D"/>
    <w:rsid w:val="00724D6C"/>
    <w:rsid w:val="00725262"/>
    <w:rsid w:val="00725B03"/>
    <w:rsid w:val="00725D38"/>
    <w:rsid w:val="007260CF"/>
    <w:rsid w:val="00726D2A"/>
    <w:rsid w:val="007308AA"/>
    <w:rsid w:val="007310A1"/>
    <w:rsid w:val="00731AB3"/>
    <w:rsid w:val="00731E38"/>
    <w:rsid w:val="00732BA2"/>
    <w:rsid w:val="00733054"/>
    <w:rsid w:val="00735080"/>
    <w:rsid w:val="007364AA"/>
    <w:rsid w:val="007372BE"/>
    <w:rsid w:val="00737B3D"/>
    <w:rsid w:val="0074023A"/>
    <w:rsid w:val="00741F19"/>
    <w:rsid w:val="00742DDF"/>
    <w:rsid w:val="007443E7"/>
    <w:rsid w:val="007450A8"/>
    <w:rsid w:val="00746CD2"/>
    <w:rsid w:val="00750DA4"/>
    <w:rsid w:val="007523E3"/>
    <w:rsid w:val="00756BCA"/>
    <w:rsid w:val="00763680"/>
    <w:rsid w:val="0076385B"/>
    <w:rsid w:val="00763CD9"/>
    <w:rsid w:val="00764547"/>
    <w:rsid w:val="00764BD4"/>
    <w:rsid w:val="00766DD7"/>
    <w:rsid w:val="00767665"/>
    <w:rsid w:val="007709AE"/>
    <w:rsid w:val="00771178"/>
    <w:rsid w:val="00771405"/>
    <w:rsid w:val="007720BD"/>
    <w:rsid w:val="00773199"/>
    <w:rsid w:val="0077393B"/>
    <w:rsid w:val="00774264"/>
    <w:rsid w:val="00775D11"/>
    <w:rsid w:val="00775E3A"/>
    <w:rsid w:val="00775F41"/>
    <w:rsid w:val="00776DA4"/>
    <w:rsid w:val="00776DE0"/>
    <w:rsid w:val="0078074E"/>
    <w:rsid w:val="00780A2E"/>
    <w:rsid w:val="00780C5A"/>
    <w:rsid w:val="0078165A"/>
    <w:rsid w:val="00781F1A"/>
    <w:rsid w:val="007821D0"/>
    <w:rsid w:val="00782553"/>
    <w:rsid w:val="00782D9F"/>
    <w:rsid w:val="007831F1"/>
    <w:rsid w:val="007834C0"/>
    <w:rsid w:val="0078381C"/>
    <w:rsid w:val="00784117"/>
    <w:rsid w:val="007846CD"/>
    <w:rsid w:val="00787803"/>
    <w:rsid w:val="00790946"/>
    <w:rsid w:val="00790D15"/>
    <w:rsid w:val="00794BD0"/>
    <w:rsid w:val="00794CB2"/>
    <w:rsid w:val="00795BA9"/>
    <w:rsid w:val="007976C4"/>
    <w:rsid w:val="007A0523"/>
    <w:rsid w:val="007A07AB"/>
    <w:rsid w:val="007A0C94"/>
    <w:rsid w:val="007A2A57"/>
    <w:rsid w:val="007A3A30"/>
    <w:rsid w:val="007A753E"/>
    <w:rsid w:val="007B1855"/>
    <w:rsid w:val="007B1A9F"/>
    <w:rsid w:val="007B1FC5"/>
    <w:rsid w:val="007B3F04"/>
    <w:rsid w:val="007B444B"/>
    <w:rsid w:val="007B5D36"/>
    <w:rsid w:val="007B7B04"/>
    <w:rsid w:val="007C15C5"/>
    <w:rsid w:val="007C1C17"/>
    <w:rsid w:val="007C1EBB"/>
    <w:rsid w:val="007C2FB0"/>
    <w:rsid w:val="007C36CD"/>
    <w:rsid w:val="007C6D87"/>
    <w:rsid w:val="007C75FD"/>
    <w:rsid w:val="007D1146"/>
    <w:rsid w:val="007D2A21"/>
    <w:rsid w:val="007D33B4"/>
    <w:rsid w:val="007D35C2"/>
    <w:rsid w:val="007D4E4D"/>
    <w:rsid w:val="007D5567"/>
    <w:rsid w:val="007D5587"/>
    <w:rsid w:val="007D5A9B"/>
    <w:rsid w:val="007D5E3A"/>
    <w:rsid w:val="007D62D4"/>
    <w:rsid w:val="007D684F"/>
    <w:rsid w:val="007D71DC"/>
    <w:rsid w:val="007D73A1"/>
    <w:rsid w:val="007D765A"/>
    <w:rsid w:val="007E0020"/>
    <w:rsid w:val="007E06F5"/>
    <w:rsid w:val="007E0808"/>
    <w:rsid w:val="007E0B32"/>
    <w:rsid w:val="007E11AA"/>
    <w:rsid w:val="007E2EDF"/>
    <w:rsid w:val="007E344D"/>
    <w:rsid w:val="007E546D"/>
    <w:rsid w:val="007E5CD6"/>
    <w:rsid w:val="007E5D98"/>
    <w:rsid w:val="007E65F3"/>
    <w:rsid w:val="007E6A87"/>
    <w:rsid w:val="007E7599"/>
    <w:rsid w:val="007E7DA1"/>
    <w:rsid w:val="007F023F"/>
    <w:rsid w:val="007F078B"/>
    <w:rsid w:val="007F085D"/>
    <w:rsid w:val="007F0D12"/>
    <w:rsid w:val="007F153F"/>
    <w:rsid w:val="007F25A9"/>
    <w:rsid w:val="007F26C2"/>
    <w:rsid w:val="007F393D"/>
    <w:rsid w:val="007F3E30"/>
    <w:rsid w:val="007F46C5"/>
    <w:rsid w:val="007F47C6"/>
    <w:rsid w:val="007F623F"/>
    <w:rsid w:val="007F6DF6"/>
    <w:rsid w:val="007F6F1A"/>
    <w:rsid w:val="007F6FDA"/>
    <w:rsid w:val="008007DF"/>
    <w:rsid w:val="00801B2C"/>
    <w:rsid w:val="00803F1A"/>
    <w:rsid w:val="00804727"/>
    <w:rsid w:val="00804BE1"/>
    <w:rsid w:val="00804E52"/>
    <w:rsid w:val="008050F3"/>
    <w:rsid w:val="00805F9F"/>
    <w:rsid w:val="00806C7F"/>
    <w:rsid w:val="00806CE2"/>
    <w:rsid w:val="00810564"/>
    <w:rsid w:val="00810EC4"/>
    <w:rsid w:val="00811916"/>
    <w:rsid w:val="00811E96"/>
    <w:rsid w:val="008127DC"/>
    <w:rsid w:val="008131DA"/>
    <w:rsid w:val="00813738"/>
    <w:rsid w:val="008141A8"/>
    <w:rsid w:val="00814F30"/>
    <w:rsid w:val="0081514B"/>
    <w:rsid w:val="00815506"/>
    <w:rsid w:val="0081556A"/>
    <w:rsid w:val="00815684"/>
    <w:rsid w:val="00817697"/>
    <w:rsid w:val="00817D33"/>
    <w:rsid w:val="00817F44"/>
    <w:rsid w:val="008229BE"/>
    <w:rsid w:val="00822C3F"/>
    <w:rsid w:val="0082312F"/>
    <w:rsid w:val="0082352B"/>
    <w:rsid w:val="00823894"/>
    <w:rsid w:val="00824F6B"/>
    <w:rsid w:val="008264D9"/>
    <w:rsid w:val="0082683A"/>
    <w:rsid w:val="008272A3"/>
    <w:rsid w:val="008307A9"/>
    <w:rsid w:val="00830D0C"/>
    <w:rsid w:val="008317E6"/>
    <w:rsid w:val="008319C6"/>
    <w:rsid w:val="00831C51"/>
    <w:rsid w:val="00832EB2"/>
    <w:rsid w:val="0083318E"/>
    <w:rsid w:val="00833570"/>
    <w:rsid w:val="00833807"/>
    <w:rsid w:val="0083489E"/>
    <w:rsid w:val="00835361"/>
    <w:rsid w:val="00835802"/>
    <w:rsid w:val="00836251"/>
    <w:rsid w:val="008363BC"/>
    <w:rsid w:val="0083711A"/>
    <w:rsid w:val="00840263"/>
    <w:rsid w:val="0084161F"/>
    <w:rsid w:val="0084313B"/>
    <w:rsid w:val="0084348C"/>
    <w:rsid w:val="00843FC4"/>
    <w:rsid w:val="008460E7"/>
    <w:rsid w:val="00850BFD"/>
    <w:rsid w:val="008525B8"/>
    <w:rsid w:val="0085270B"/>
    <w:rsid w:val="00852E7A"/>
    <w:rsid w:val="00853BA1"/>
    <w:rsid w:val="00854747"/>
    <w:rsid w:val="00855302"/>
    <w:rsid w:val="008562D4"/>
    <w:rsid w:val="008563B5"/>
    <w:rsid w:val="008567B7"/>
    <w:rsid w:val="00857115"/>
    <w:rsid w:val="008577CC"/>
    <w:rsid w:val="00860BB5"/>
    <w:rsid w:val="0086180C"/>
    <w:rsid w:val="008636F1"/>
    <w:rsid w:val="00867033"/>
    <w:rsid w:val="00870306"/>
    <w:rsid w:val="00872A29"/>
    <w:rsid w:val="00874BE4"/>
    <w:rsid w:val="0087545D"/>
    <w:rsid w:val="00875571"/>
    <w:rsid w:val="0087598E"/>
    <w:rsid w:val="008761BF"/>
    <w:rsid w:val="0087634B"/>
    <w:rsid w:val="00877160"/>
    <w:rsid w:val="00877C37"/>
    <w:rsid w:val="00877ED4"/>
    <w:rsid w:val="00880D70"/>
    <w:rsid w:val="008811D4"/>
    <w:rsid w:val="008827DD"/>
    <w:rsid w:val="008865DC"/>
    <w:rsid w:val="0089028C"/>
    <w:rsid w:val="00891D59"/>
    <w:rsid w:val="008951AE"/>
    <w:rsid w:val="008953CB"/>
    <w:rsid w:val="00896B20"/>
    <w:rsid w:val="00896C50"/>
    <w:rsid w:val="008A04B2"/>
    <w:rsid w:val="008A04F5"/>
    <w:rsid w:val="008A08B5"/>
    <w:rsid w:val="008A0C80"/>
    <w:rsid w:val="008A18D5"/>
    <w:rsid w:val="008A3171"/>
    <w:rsid w:val="008A3270"/>
    <w:rsid w:val="008A384F"/>
    <w:rsid w:val="008A5ABC"/>
    <w:rsid w:val="008A6699"/>
    <w:rsid w:val="008A7259"/>
    <w:rsid w:val="008B13D7"/>
    <w:rsid w:val="008B29C2"/>
    <w:rsid w:val="008B2DAE"/>
    <w:rsid w:val="008B346E"/>
    <w:rsid w:val="008B4C2B"/>
    <w:rsid w:val="008B4FD9"/>
    <w:rsid w:val="008B5228"/>
    <w:rsid w:val="008B68BC"/>
    <w:rsid w:val="008B714F"/>
    <w:rsid w:val="008C0FBF"/>
    <w:rsid w:val="008C4D3F"/>
    <w:rsid w:val="008C5655"/>
    <w:rsid w:val="008C5860"/>
    <w:rsid w:val="008C6116"/>
    <w:rsid w:val="008C79DB"/>
    <w:rsid w:val="008D03FA"/>
    <w:rsid w:val="008D07DD"/>
    <w:rsid w:val="008D092B"/>
    <w:rsid w:val="008D0A50"/>
    <w:rsid w:val="008D0DC1"/>
    <w:rsid w:val="008D127B"/>
    <w:rsid w:val="008D1AFA"/>
    <w:rsid w:val="008D25FE"/>
    <w:rsid w:val="008D2721"/>
    <w:rsid w:val="008D2882"/>
    <w:rsid w:val="008D44DC"/>
    <w:rsid w:val="008D4FDF"/>
    <w:rsid w:val="008E387D"/>
    <w:rsid w:val="008E4461"/>
    <w:rsid w:val="008E65C8"/>
    <w:rsid w:val="008E6BDE"/>
    <w:rsid w:val="008E743A"/>
    <w:rsid w:val="008E744A"/>
    <w:rsid w:val="008E767A"/>
    <w:rsid w:val="008E7E11"/>
    <w:rsid w:val="008E7F75"/>
    <w:rsid w:val="008F0C92"/>
    <w:rsid w:val="008F1317"/>
    <w:rsid w:val="008F1B1F"/>
    <w:rsid w:val="008F2F31"/>
    <w:rsid w:val="008F426C"/>
    <w:rsid w:val="008F4545"/>
    <w:rsid w:val="008F4861"/>
    <w:rsid w:val="008F5176"/>
    <w:rsid w:val="008F5483"/>
    <w:rsid w:val="008F5666"/>
    <w:rsid w:val="008F64F5"/>
    <w:rsid w:val="008F7035"/>
    <w:rsid w:val="0090005C"/>
    <w:rsid w:val="00900AA0"/>
    <w:rsid w:val="009012B6"/>
    <w:rsid w:val="00901708"/>
    <w:rsid w:val="00902361"/>
    <w:rsid w:val="009033FB"/>
    <w:rsid w:val="009035B6"/>
    <w:rsid w:val="00905EBF"/>
    <w:rsid w:val="00910C47"/>
    <w:rsid w:val="009124B3"/>
    <w:rsid w:val="0091571E"/>
    <w:rsid w:val="00915FE5"/>
    <w:rsid w:val="009161E7"/>
    <w:rsid w:val="00917756"/>
    <w:rsid w:val="009178E6"/>
    <w:rsid w:val="00917F1F"/>
    <w:rsid w:val="00920A06"/>
    <w:rsid w:val="00920EB3"/>
    <w:rsid w:val="00921D77"/>
    <w:rsid w:val="00922474"/>
    <w:rsid w:val="0092251B"/>
    <w:rsid w:val="009227C9"/>
    <w:rsid w:val="00922ACE"/>
    <w:rsid w:val="00923E3B"/>
    <w:rsid w:val="00927EBD"/>
    <w:rsid w:val="00930AE3"/>
    <w:rsid w:val="00932A61"/>
    <w:rsid w:val="00934B8D"/>
    <w:rsid w:val="00936367"/>
    <w:rsid w:val="00937F28"/>
    <w:rsid w:val="0094065B"/>
    <w:rsid w:val="009413AE"/>
    <w:rsid w:val="00941E51"/>
    <w:rsid w:val="00942675"/>
    <w:rsid w:val="0094312E"/>
    <w:rsid w:val="00943284"/>
    <w:rsid w:val="00944853"/>
    <w:rsid w:val="00945DFA"/>
    <w:rsid w:val="00946037"/>
    <w:rsid w:val="009460E7"/>
    <w:rsid w:val="00946AC3"/>
    <w:rsid w:val="00951B2D"/>
    <w:rsid w:val="00952D7A"/>
    <w:rsid w:val="009531DC"/>
    <w:rsid w:val="009536BD"/>
    <w:rsid w:val="00954DAC"/>
    <w:rsid w:val="00955C9C"/>
    <w:rsid w:val="0095717F"/>
    <w:rsid w:val="00957C55"/>
    <w:rsid w:val="0096002A"/>
    <w:rsid w:val="009601DD"/>
    <w:rsid w:val="009606B2"/>
    <w:rsid w:val="0096088A"/>
    <w:rsid w:val="00960AA4"/>
    <w:rsid w:val="0096168D"/>
    <w:rsid w:val="009626A2"/>
    <w:rsid w:val="00962A5E"/>
    <w:rsid w:val="00963371"/>
    <w:rsid w:val="009637E3"/>
    <w:rsid w:val="00963828"/>
    <w:rsid w:val="00964B6D"/>
    <w:rsid w:val="00966BBE"/>
    <w:rsid w:val="00967A6D"/>
    <w:rsid w:val="00967D7C"/>
    <w:rsid w:val="00970372"/>
    <w:rsid w:val="0097070D"/>
    <w:rsid w:val="00971523"/>
    <w:rsid w:val="00971B78"/>
    <w:rsid w:val="00973B92"/>
    <w:rsid w:val="00974A3E"/>
    <w:rsid w:val="0097531A"/>
    <w:rsid w:val="00975A1D"/>
    <w:rsid w:val="00976564"/>
    <w:rsid w:val="0097661F"/>
    <w:rsid w:val="00976E8E"/>
    <w:rsid w:val="009777E1"/>
    <w:rsid w:val="009827E1"/>
    <w:rsid w:val="00982CAA"/>
    <w:rsid w:val="00983626"/>
    <w:rsid w:val="00983FF3"/>
    <w:rsid w:val="00984706"/>
    <w:rsid w:val="00984B23"/>
    <w:rsid w:val="00987628"/>
    <w:rsid w:val="009879D6"/>
    <w:rsid w:val="00987BB6"/>
    <w:rsid w:val="009903C7"/>
    <w:rsid w:val="009905EC"/>
    <w:rsid w:val="00992405"/>
    <w:rsid w:val="00992F2E"/>
    <w:rsid w:val="00993D2D"/>
    <w:rsid w:val="00995E0C"/>
    <w:rsid w:val="009976AD"/>
    <w:rsid w:val="009A0129"/>
    <w:rsid w:val="009A25EE"/>
    <w:rsid w:val="009A2CE2"/>
    <w:rsid w:val="009A2DDE"/>
    <w:rsid w:val="009A4303"/>
    <w:rsid w:val="009A4AD6"/>
    <w:rsid w:val="009A5887"/>
    <w:rsid w:val="009A5D53"/>
    <w:rsid w:val="009A6285"/>
    <w:rsid w:val="009A7146"/>
    <w:rsid w:val="009A75CC"/>
    <w:rsid w:val="009B5B5A"/>
    <w:rsid w:val="009B6955"/>
    <w:rsid w:val="009B6EC7"/>
    <w:rsid w:val="009C03F7"/>
    <w:rsid w:val="009C157C"/>
    <w:rsid w:val="009C186B"/>
    <w:rsid w:val="009C1CA7"/>
    <w:rsid w:val="009C217D"/>
    <w:rsid w:val="009C2898"/>
    <w:rsid w:val="009C31FD"/>
    <w:rsid w:val="009C335C"/>
    <w:rsid w:val="009C390D"/>
    <w:rsid w:val="009C3E26"/>
    <w:rsid w:val="009C46B4"/>
    <w:rsid w:val="009C54BE"/>
    <w:rsid w:val="009C592E"/>
    <w:rsid w:val="009C73C6"/>
    <w:rsid w:val="009C7609"/>
    <w:rsid w:val="009D096C"/>
    <w:rsid w:val="009D13B5"/>
    <w:rsid w:val="009D1B4F"/>
    <w:rsid w:val="009D4535"/>
    <w:rsid w:val="009D61E9"/>
    <w:rsid w:val="009E092B"/>
    <w:rsid w:val="009E1B84"/>
    <w:rsid w:val="009E1D51"/>
    <w:rsid w:val="009E2116"/>
    <w:rsid w:val="009E21EE"/>
    <w:rsid w:val="009E3D51"/>
    <w:rsid w:val="009E40A1"/>
    <w:rsid w:val="009E573D"/>
    <w:rsid w:val="009E57A6"/>
    <w:rsid w:val="009E5A72"/>
    <w:rsid w:val="009E5B29"/>
    <w:rsid w:val="009E61FD"/>
    <w:rsid w:val="009F26E4"/>
    <w:rsid w:val="009F3BB5"/>
    <w:rsid w:val="009F4944"/>
    <w:rsid w:val="009F4AB8"/>
    <w:rsid w:val="009F6C6D"/>
    <w:rsid w:val="009F6F30"/>
    <w:rsid w:val="009F6F5C"/>
    <w:rsid w:val="009F7846"/>
    <w:rsid w:val="009F7E88"/>
    <w:rsid w:val="00A0179C"/>
    <w:rsid w:val="00A0197C"/>
    <w:rsid w:val="00A02E88"/>
    <w:rsid w:val="00A0322D"/>
    <w:rsid w:val="00A03339"/>
    <w:rsid w:val="00A035D4"/>
    <w:rsid w:val="00A03CB2"/>
    <w:rsid w:val="00A04EDA"/>
    <w:rsid w:val="00A12349"/>
    <w:rsid w:val="00A13AFA"/>
    <w:rsid w:val="00A15126"/>
    <w:rsid w:val="00A15BF4"/>
    <w:rsid w:val="00A16129"/>
    <w:rsid w:val="00A207E0"/>
    <w:rsid w:val="00A20961"/>
    <w:rsid w:val="00A20BE3"/>
    <w:rsid w:val="00A221D5"/>
    <w:rsid w:val="00A23078"/>
    <w:rsid w:val="00A23E14"/>
    <w:rsid w:val="00A24F7A"/>
    <w:rsid w:val="00A264DA"/>
    <w:rsid w:val="00A27272"/>
    <w:rsid w:val="00A277CE"/>
    <w:rsid w:val="00A27914"/>
    <w:rsid w:val="00A314DA"/>
    <w:rsid w:val="00A31686"/>
    <w:rsid w:val="00A31B8C"/>
    <w:rsid w:val="00A3280F"/>
    <w:rsid w:val="00A32810"/>
    <w:rsid w:val="00A331AB"/>
    <w:rsid w:val="00A338B0"/>
    <w:rsid w:val="00A365E7"/>
    <w:rsid w:val="00A36957"/>
    <w:rsid w:val="00A37021"/>
    <w:rsid w:val="00A37B7A"/>
    <w:rsid w:val="00A4077E"/>
    <w:rsid w:val="00A41F53"/>
    <w:rsid w:val="00A42188"/>
    <w:rsid w:val="00A42F3C"/>
    <w:rsid w:val="00A43642"/>
    <w:rsid w:val="00A437D9"/>
    <w:rsid w:val="00A44830"/>
    <w:rsid w:val="00A44D2B"/>
    <w:rsid w:val="00A4667C"/>
    <w:rsid w:val="00A46694"/>
    <w:rsid w:val="00A46E74"/>
    <w:rsid w:val="00A508E1"/>
    <w:rsid w:val="00A52F8D"/>
    <w:rsid w:val="00A53EDD"/>
    <w:rsid w:val="00A54866"/>
    <w:rsid w:val="00A568A8"/>
    <w:rsid w:val="00A57705"/>
    <w:rsid w:val="00A57872"/>
    <w:rsid w:val="00A6040C"/>
    <w:rsid w:val="00A61279"/>
    <w:rsid w:val="00A61E58"/>
    <w:rsid w:val="00A628B4"/>
    <w:rsid w:val="00A6491D"/>
    <w:rsid w:val="00A64F61"/>
    <w:rsid w:val="00A6518B"/>
    <w:rsid w:val="00A65D5A"/>
    <w:rsid w:val="00A662CC"/>
    <w:rsid w:val="00A664F1"/>
    <w:rsid w:val="00A66EE5"/>
    <w:rsid w:val="00A66EFE"/>
    <w:rsid w:val="00A675B6"/>
    <w:rsid w:val="00A67A30"/>
    <w:rsid w:val="00A70E1F"/>
    <w:rsid w:val="00A71454"/>
    <w:rsid w:val="00A715FA"/>
    <w:rsid w:val="00A71DAD"/>
    <w:rsid w:val="00A73DC4"/>
    <w:rsid w:val="00A73FCA"/>
    <w:rsid w:val="00A74BC1"/>
    <w:rsid w:val="00A74FE6"/>
    <w:rsid w:val="00A80773"/>
    <w:rsid w:val="00A80C7F"/>
    <w:rsid w:val="00A8236A"/>
    <w:rsid w:val="00A83018"/>
    <w:rsid w:val="00A83AC4"/>
    <w:rsid w:val="00A83CB4"/>
    <w:rsid w:val="00A83D3D"/>
    <w:rsid w:val="00A862A5"/>
    <w:rsid w:val="00A87083"/>
    <w:rsid w:val="00A91321"/>
    <w:rsid w:val="00A93313"/>
    <w:rsid w:val="00A935F3"/>
    <w:rsid w:val="00A945B3"/>
    <w:rsid w:val="00A94706"/>
    <w:rsid w:val="00A95DB4"/>
    <w:rsid w:val="00A95FE7"/>
    <w:rsid w:val="00A96178"/>
    <w:rsid w:val="00A9723D"/>
    <w:rsid w:val="00A97761"/>
    <w:rsid w:val="00AA0A89"/>
    <w:rsid w:val="00AA2149"/>
    <w:rsid w:val="00AA428E"/>
    <w:rsid w:val="00AA4CD7"/>
    <w:rsid w:val="00AA502E"/>
    <w:rsid w:val="00AA5473"/>
    <w:rsid w:val="00AA5622"/>
    <w:rsid w:val="00AA6F31"/>
    <w:rsid w:val="00AB0C49"/>
    <w:rsid w:val="00AB0C8B"/>
    <w:rsid w:val="00AB1492"/>
    <w:rsid w:val="00AB2A6B"/>
    <w:rsid w:val="00AB3890"/>
    <w:rsid w:val="00AB3A9E"/>
    <w:rsid w:val="00AB464C"/>
    <w:rsid w:val="00AB514C"/>
    <w:rsid w:val="00AB53DB"/>
    <w:rsid w:val="00AB5689"/>
    <w:rsid w:val="00AB6885"/>
    <w:rsid w:val="00AB7230"/>
    <w:rsid w:val="00AC0B77"/>
    <w:rsid w:val="00AC1D09"/>
    <w:rsid w:val="00AC1ECF"/>
    <w:rsid w:val="00AC2658"/>
    <w:rsid w:val="00AC2B2A"/>
    <w:rsid w:val="00AC324D"/>
    <w:rsid w:val="00AC398F"/>
    <w:rsid w:val="00AC48B6"/>
    <w:rsid w:val="00AC6E2F"/>
    <w:rsid w:val="00AC6F72"/>
    <w:rsid w:val="00AC77FB"/>
    <w:rsid w:val="00AD1FAF"/>
    <w:rsid w:val="00AD4C72"/>
    <w:rsid w:val="00AD59E4"/>
    <w:rsid w:val="00AD6905"/>
    <w:rsid w:val="00AD75C9"/>
    <w:rsid w:val="00AE125C"/>
    <w:rsid w:val="00AE2009"/>
    <w:rsid w:val="00AE244B"/>
    <w:rsid w:val="00AE2626"/>
    <w:rsid w:val="00AE2E2D"/>
    <w:rsid w:val="00AE2E44"/>
    <w:rsid w:val="00AE3221"/>
    <w:rsid w:val="00AE37A6"/>
    <w:rsid w:val="00AE37CB"/>
    <w:rsid w:val="00AE6393"/>
    <w:rsid w:val="00AE7D11"/>
    <w:rsid w:val="00AF39C7"/>
    <w:rsid w:val="00AF3C94"/>
    <w:rsid w:val="00AF508F"/>
    <w:rsid w:val="00AF7212"/>
    <w:rsid w:val="00AF78EA"/>
    <w:rsid w:val="00AF7D26"/>
    <w:rsid w:val="00B008CE"/>
    <w:rsid w:val="00B00997"/>
    <w:rsid w:val="00B00D7D"/>
    <w:rsid w:val="00B01970"/>
    <w:rsid w:val="00B01E2C"/>
    <w:rsid w:val="00B029B0"/>
    <w:rsid w:val="00B03FA1"/>
    <w:rsid w:val="00B045F4"/>
    <w:rsid w:val="00B05019"/>
    <w:rsid w:val="00B056C1"/>
    <w:rsid w:val="00B1426D"/>
    <w:rsid w:val="00B14B32"/>
    <w:rsid w:val="00B159C0"/>
    <w:rsid w:val="00B16353"/>
    <w:rsid w:val="00B16DA3"/>
    <w:rsid w:val="00B16E85"/>
    <w:rsid w:val="00B22AF0"/>
    <w:rsid w:val="00B23B12"/>
    <w:rsid w:val="00B2461B"/>
    <w:rsid w:val="00B2596B"/>
    <w:rsid w:val="00B2741F"/>
    <w:rsid w:val="00B27D8E"/>
    <w:rsid w:val="00B27F01"/>
    <w:rsid w:val="00B30389"/>
    <w:rsid w:val="00B3058A"/>
    <w:rsid w:val="00B306FA"/>
    <w:rsid w:val="00B314DB"/>
    <w:rsid w:val="00B3193E"/>
    <w:rsid w:val="00B32CAF"/>
    <w:rsid w:val="00B346E7"/>
    <w:rsid w:val="00B36479"/>
    <w:rsid w:val="00B37E3D"/>
    <w:rsid w:val="00B40823"/>
    <w:rsid w:val="00B4120A"/>
    <w:rsid w:val="00B419DD"/>
    <w:rsid w:val="00B424B2"/>
    <w:rsid w:val="00B43E8D"/>
    <w:rsid w:val="00B445CB"/>
    <w:rsid w:val="00B46CC7"/>
    <w:rsid w:val="00B50104"/>
    <w:rsid w:val="00B51E14"/>
    <w:rsid w:val="00B53857"/>
    <w:rsid w:val="00B53985"/>
    <w:rsid w:val="00B53DF3"/>
    <w:rsid w:val="00B541F3"/>
    <w:rsid w:val="00B54408"/>
    <w:rsid w:val="00B54880"/>
    <w:rsid w:val="00B55828"/>
    <w:rsid w:val="00B61564"/>
    <w:rsid w:val="00B629D3"/>
    <w:rsid w:val="00B631DE"/>
    <w:rsid w:val="00B639BE"/>
    <w:rsid w:val="00B63FB1"/>
    <w:rsid w:val="00B658B6"/>
    <w:rsid w:val="00B6655F"/>
    <w:rsid w:val="00B70017"/>
    <w:rsid w:val="00B7002B"/>
    <w:rsid w:val="00B707B1"/>
    <w:rsid w:val="00B70FDF"/>
    <w:rsid w:val="00B71A01"/>
    <w:rsid w:val="00B71C92"/>
    <w:rsid w:val="00B73158"/>
    <w:rsid w:val="00B743B2"/>
    <w:rsid w:val="00B74F39"/>
    <w:rsid w:val="00B75E70"/>
    <w:rsid w:val="00B76263"/>
    <w:rsid w:val="00B76DE3"/>
    <w:rsid w:val="00B774DB"/>
    <w:rsid w:val="00B77820"/>
    <w:rsid w:val="00B77F72"/>
    <w:rsid w:val="00B77F74"/>
    <w:rsid w:val="00B808DB"/>
    <w:rsid w:val="00B80A43"/>
    <w:rsid w:val="00B80E81"/>
    <w:rsid w:val="00B817AD"/>
    <w:rsid w:val="00B81D80"/>
    <w:rsid w:val="00B82CB7"/>
    <w:rsid w:val="00B83254"/>
    <w:rsid w:val="00B846A7"/>
    <w:rsid w:val="00B847A3"/>
    <w:rsid w:val="00B86107"/>
    <w:rsid w:val="00B86930"/>
    <w:rsid w:val="00B86C4C"/>
    <w:rsid w:val="00B91377"/>
    <w:rsid w:val="00B941B4"/>
    <w:rsid w:val="00B942E5"/>
    <w:rsid w:val="00B94A6D"/>
    <w:rsid w:val="00B95DD2"/>
    <w:rsid w:val="00BA04A7"/>
    <w:rsid w:val="00BA1A63"/>
    <w:rsid w:val="00BA2367"/>
    <w:rsid w:val="00BA2450"/>
    <w:rsid w:val="00BA326D"/>
    <w:rsid w:val="00BA32BB"/>
    <w:rsid w:val="00BA3654"/>
    <w:rsid w:val="00BA4EA7"/>
    <w:rsid w:val="00BA7B01"/>
    <w:rsid w:val="00BB00ED"/>
    <w:rsid w:val="00BB0573"/>
    <w:rsid w:val="00BB19AF"/>
    <w:rsid w:val="00BB250D"/>
    <w:rsid w:val="00BB3AE1"/>
    <w:rsid w:val="00BB47EF"/>
    <w:rsid w:val="00BB4A18"/>
    <w:rsid w:val="00BB55DC"/>
    <w:rsid w:val="00BB5BF2"/>
    <w:rsid w:val="00BB6973"/>
    <w:rsid w:val="00BB707E"/>
    <w:rsid w:val="00BB78C5"/>
    <w:rsid w:val="00BC153E"/>
    <w:rsid w:val="00BC23A2"/>
    <w:rsid w:val="00BC33F2"/>
    <w:rsid w:val="00BC516B"/>
    <w:rsid w:val="00BC51E7"/>
    <w:rsid w:val="00BC66D4"/>
    <w:rsid w:val="00BD04BD"/>
    <w:rsid w:val="00BD1C5F"/>
    <w:rsid w:val="00BD2454"/>
    <w:rsid w:val="00BD2D54"/>
    <w:rsid w:val="00BD3F53"/>
    <w:rsid w:val="00BD42EB"/>
    <w:rsid w:val="00BD4940"/>
    <w:rsid w:val="00BD6D75"/>
    <w:rsid w:val="00BD78ED"/>
    <w:rsid w:val="00BE00A6"/>
    <w:rsid w:val="00BE08FE"/>
    <w:rsid w:val="00BE0E25"/>
    <w:rsid w:val="00BE15CC"/>
    <w:rsid w:val="00BE1B75"/>
    <w:rsid w:val="00BE2383"/>
    <w:rsid w:val="00BE3314"/>
    <w:rsid w:val="00BE5A4C"/>
    <w:rsid w:val="00BE602B"/>
    <w:rsid w:val="00BE67C1"/>
    <w:rsid w:val="00BF1709"/>
    <w:rsid w:val="00BF23B6"/>
    <w:rsid w:val="00BF26EF"/>
    <w:rsid w:val="00BF5782"/>
    <w:rsid w:val="00BF5A0F"/>
    <w:rsid w:val="00BF6ED2"/>
    <w:rsid w:val="00BF7067"/>
    <w:rsid w:val="00BF71A8"/>
    <w:rsid w:val="00C02B20"/>
    <w:rsid w:val="00C04BDD"/>
    <w:rsid w:val="00C0574D"/>
    <w:rsid w:val="00C05E79"/>
    <w:rsid w:val="00C06467"/>
    <w:rsid w:val="00C07117"/>
    <w:rsid w:val="00C07303"/>
    <w:rsid w:val="00C07D41"/>
    <w:rsid w:val="00C07FC9"/>
    <w:rsid w:val="00C10C6C"/>
    <w:rsid w:val="00C13949"/>
    <w:rsid w:val="00C13B07"/>
    <w:rsid w:val="00C140A3"/>
    <w:rsid w:val="00C14165"/>
    <w:rsid w:val="00C14FEA"/>
    <w:rsid w:val="00C1668F"/>
    <w:rsid w:val="00C174EA"/>
    <w:rsid w:val="00C2101C"/>
    <w:rsid w:val="00C21EB2"/>
    <w:rsid w:val="00C235F1"/>
    <w:rsid w:val="00C259E4"/>
    <w:rsid w:val="00C26412"/>
    <w:rsid w:val="00C26431"/>
    <w:rsid w:val="00C266CD"/>
    <w:rsid w:val="00C26FB2"/>
    <w:rsid w:val="00C27294"/>
    <w:rsid w:val="00C27722"/>
    <w:rsid w:val="00C30723"/>
    <w:rsid w:val="00C3249E"/>
    <w:rsid w:val="00C32648"/>
    <w:rsid w:val="00C3281D"/>
    <w:rsid w:val="00C33ADB"/>
    <w:rsid w:val="00C34694"/>
    <w:rsid w:val="00C3631A"/>
    <w:rsid w:val="00C36520"/>
    <w:rsid w:val="00C36710"/>
    <w:rsid w:val="00C37339"/>
    <w:rsid w:val="00C40466"/>
    <w:rsid w:val="00C42271"/>
    <w:rsid w:val="00C441D7"/>
    <w:rsid w:val="00C45E18"/>
    <w:rsid w:val="00C465D8"/>
    <w:rsid w:val="00C46B9F"/>
    <w:rsid w:val="00C46E0E"/>
    <w:rsid w:val="00C50569"/>
    <w:rsid w:val="00C50B39"/>
    <w:rsid w:val="00C55775"/>
    <w:rsid w:val="00C55B44"/>
    <w:rsid w:val="00C55FED"/>
    <w:rsid w:val="00C56798"/>
    <w:rsid w:val="00C60E31"/>
    <w:rsid w:val="00C62AE3"/>
    <w:rsid w:val="00C62B4C"/>
    <w:rsid w:val="00C642AB"/>
    <w:rsid w:val="00C6488A"/>
    <w:rsid w:val="00C65030"/>
    <w:rsid w:val="00C65B9C"/>
    <w:rsid w:val="00C65D23"/>
    <w:rsid w:val="00C6670B"/>
    <w:rsid w:val="00C67804"/>
    <w:rsid w:val="00C67A8C"/>
    <w:rsid w:val="00C710F5"/>
    <w:rsid w:val="00C73564"/>
    <w:rsid w:val="00C73EE8"/>
    <w:rsid w:val="00C73F1D"/>
    <w:rsid w:val="00C7484D"/>
    <w:rsid w:val="00C74A44"/>
    <w:rsid w:val="00C75988"/>
    <w:rsid w:val="00C802CE"/>
    <w:rsid w:val="00C80B0E"/>
    <w:rsid w:val="00C80DC9"/>
    <w:rsid w:val="00C81B4A"/>
    <w:rsid w:val="00C86BC7"/>
    <w:rsid w:val="00C86C88"/>
    <w:rsid w:val="00C86DE1"/>
    <w:rsid w:val="00C91EA9"/>
    <w:rsid w:val="00C934E5"/>
    <w:rsid w:val="00C93550"/>
    <w:rsid w:val="00C938BB"/>
    <w:rsid w:val="00C951FD"/>
    <w:rsid w:val="00C96336"/>
    <w:rsid w:val="00C96792"/>
    <w:rsid w:val="00C9697F"/>
    <w:rsid w:val="00C97061"/>
    <w:rsid w:val="00C973DF"/>
    <w:rsid w:val="00C977A6"/>
    <w:rsid w:val="00CA068C"/>
    <w:rsid w:val="00CA0831"/>
    <w:rsid w:val="00CA1616"/>
    <w:rsid w:val="00CA1BB4"/>
    <w:rsid w:val="00CA21C1"/>
    <w:rsid w:val="00CA554E"/>
    <w:rsid w:val="00CA5591"/>
    <w:rsid w:val="00CA5C1A"/>
    <w:rsid w:val="00CA6CBD"/>
    <w:rsid w:val="00CB0587"/>
    <w:rsid w:val="00CB0692"/>
    <w:rsid w:val="00CB089C"/>
    <w:rsid w:val="00CB2103"/>
    <w:rsid w:val="00CB2D5F"/>
    <w:rsid w:val="00CB3B92"/>
    <w:rsid w:val="00CB4F7A"/>
    <w:rsid w:val="00CB6FAE"/>
    <w:rsid w:val="00CC0292"/>
    <w:rsid w:val="00CC1E37"/>
    <w:rsid w:val="00CC1E8C"/>
    <w:rsid w:val="00CC256F"/>
    <w:rsid w:val="00CC2B04"/>
    <w:rsid w:val="00CC40F4"/>
    <w:rsid w:val="00CC46C2"/>
    <w:rsid w:val="00CC485B"/>
    <w:rsid w:val="00CC68EF"/>
    <w:rsid w:val="00CC6F32"/>
    <w:rsid w:val="00CC7C92"/>
    <w:rsid w:val="00CD0F29"/>
    <w:rsid w:val="00CD2358"/>
    <w:rsid w:val="00CD2D6B"/>
    <w:rsid w:val="00CD2E38"/>
    <w:rsid w:val="00CD2EA0"/>
    <w:rsid w:val="00CD30CB"/>
    <w:rsid w:val="00CD32F0"/>
    <w:rsid w:val="00CD4D32"/>
    <w:rsid w:val="00CD5AB3"/>
    <w:rsid w:val="00CD6EF0"/>
    <w:rsid w:val="00CD6FCB"/>
    <w:rsid w:val="00CD7BEA"/>
    <w:rsid w:val="00CE0740"/>
    <w:rsid w:val="00CE19D6"/>
    <w:rsid w:val="00CE19F3"/>
    <w:rsid w:val="00CE213A"/>
    <w:rsid w:val="00CE3AA6"/>
    <w:rsid w:val="00CE4FE7"/>
    <w:rsid w:val="00CE5828"/>
    <w:rsid w:val="00CE6BC1"/>
    <w:rsid w:val="00CF1900"/>
    <w:rsid w:val="00CF4AED"/>
    <w:rsid w:val="00CF4BF7"/>
    <w:rsid w:val="00CF4FCC"/>
    <w:rsid w:val="00CF63DE"/>
    <w:rsid w:val="00D00DD0"/>
    <w:rsid w:val="00D0171F"/>
    <w:rsid w:val="00D0286E"/>
    <w:rsid w:val="00D02B5A"/>
    <w:rsid w:val="00D02C5C"/>
    <w:rsid w:val="00D02D47"/>
    <w:rsid w:val="00D03CBA"/>
    <w:rsid w:val="00D04C48"/>
    <w:rsid w:val="00D05A91"/>
    <w:rsid w:val="00D076DA"/>
    <w:rsid w:val="00D110CD"/>
    <w:rsid w:val="00D11702"/>
    <w:rsid w:val="00D11C36"/>
    <w:rsid w:val="00D11D3B"/>
    <w:rsid w:val="00D11F24"/>
    <w:rsid w:val="00D1210A"/>
    <w:rsid w:val="00D127E3"/>
    <w:rsid w:val="00D12C9B"/>
    <w:rsid w:val="00D1316D"/>
    <w:rsid w:val="00D1361A"/>
    <w:rsid w:val="00D13A92"/>
    <w:rsid w:val="00D16AB5"/>
    <w:rsid w:val="00D2028B"/>
    <w:rsid w:val="00D22AC5"/>
    <w:rsid w:val="00D23174"/>
    <w:rsid w:val="00D2351D"/>
    <w:rsid w:val="00D23C3A"/>
    <w:rsid w:val="00D23F9D"/>
    <w:rsid w:val="00D25594"/>
    <w:rsid w:val="00D25C01"/>
    <w:rsid w:val="00D27E11"/>
    <w:rsid w:val="00D303AD"/>
    <w:rsid w:val="00D30C4F"/>
    <w:rsid w:val="00D31948"/>
    <w:rsid w:val="00D31A10"/>
    <w:rsid w:val="00D32D4F"/>
    <w:rsid w:val="00D33324"/>
    <w:rsid w:val="00D333FE"/>
    <w:rsid w:val="00D33748"/>
    <w:rsid w:val="00D3424D"/>
    <w:rsid w:val="00D345DD"/>
    <w:rsid w:val="00D34BA1"/>
    <w:rsid w:val="00D3550A"/>
    <w:rsid w:val="00D37E9E"/>
    <w:rsid w:val="00D41324"/>
    <w:rsid w:val="00D41900"/>
    <w:rsid w:val="00D4205D"/>
    <w:rsid w:val="00D42AFF"/>
    <w:rsid w:val="00D43FB2"/>
    <w:rsid w:val="00D4434B"/>
    <w:rsid w:val="00D443D8"/>
    <w:rsid w:val="00D44705"/>
    <w:rsid w:val="00D4594F"/>
    <w:rsid w:val="00D4687A"/>
    <w:rsid w:val="00D52F37"/>
    <w:rsid w:val="00D53E30"/>
    <w:rsid w:val="00D579EF"/>
    <w:rsid w:val="00D57B40"/>
    <w:rsid w:val="00D57D1F"/>
    <w:rsid w:val="00D57F1A"/>
    <w:rsid w:val="00D6045C"/>
    <w:rsid w:val="00D61E49"/>
    <w:rsid w:val="00D62747"/>
    <w:rsid w:val="00D62C5F"/>
    <w:rsid w:val="00D62D8A"/>
    <w:rsid w:val="00D62E71"/>
    <w:rsid w:val="00D6360A"/>
    <w:rsid w:val="00D63B21"/>
    <w:rsid w:val="00D64B94"/>
    <w:rsid w:val="00D64E99"/>
    <w:rsid w:val="00D701B7"/>
    <w:rsid w:val="00D70E13"/>
    <w:rsid w:val="00D70F86"/>
    <w:rsid w:val="00D73003"/>
    <w:rsid w:val="00D73585"/>
    <w:rsid w:val="00D73C0D"/>
    <w:rsid w:val="00D74A29"/>
    <w:rsid w:val="00D75B77"/>
    <w:rsid w:val="00D7625C"/>
    <w:rsid w:val="00D767E4"/>
    <w:rsid w:val="00D76A35"/>
    <w:rsid w:val="00D7710E"/>
    <w:rsid w:val="00D77112"/>
    <w:rsid w:val="00D8191D"/>
    <w:rsid w:val="00D83480"/>
    <w:rsid w:val="00D84411"/>
    <w:rsid w:val="00D84E17"/>
    <w:rsid w:val="00D85CD5"/>
    <w:rsid w:val="00D86DB9"/>
    <w:rsid w:val="00D92433"/>
    <w:rsid w:val="00D931A6"/>
    <w:rsid w:val="00D935DD"/>
    <w:rsid w:val="00DA16EB"/>
    <w:rsid w:val="00DA2989"/>
    <w:rsid w:val="00DA2CF9"/>
    <w:rsid w:val="00DA4343"/>
    <w:rsid w:val="00DA53B3"/>
    <w:rsid w:val="00DB06A7"/>
    <w:rsid w:val="00DB0A51"/>
    <w:rsid w:val="00DB0D42"/>
    <w:rsid w:val="00DB12C4"/>
    <w:rsid w:val="00DB2585"/>
    <w:rsid w:val="00DB3050"/>
    <w:rsid w:val="00DB3517"/>
    <w:rsid w:val="00DB445B"/>
    <w:rsid w:val="00DB4B4E"/>
    <w:rsid w:val="00DB7812"/>
    <w:rsid w:val="00DC09E2"/>
    <w:rsid w:val="00DC18C2"/>
    <w:rsid w:val="00DC1E5D"/>
    <w:rsid w:val="00DC21F7"/>
    <w:rsid w:val="00DC2B21"/>
    <w:rsid w:val="00DC31D4"/>
    <w:rsid w:val="00DC3F22"/>
    <w:rsid w:val="00DC5B19"/>
    <w:rsid w:val="00DD0171"/>
    <w:rsid w:val="00DD02E6"/>
    <w:rsid w:val="00DD0475"/>
    <w:rsid w:val="00DD50F3"/>
    <w:rsid w:val="00DD66CA"/>
    <w:rsid w:val="00DE094C"/>
    <w:rsid w:val="00DE11DB"/>
    <w:rsid w:val="00DE17C2"/>
    <w:rsid w:val="00DE3457"/>
    <w:rsid w:val="00DE3827"/>
    <w:rsid w:val="00DE4037"/>
    <w:rsid w:val="00DE4210"/>
    <w:rsid w:val="00DE4BF4"/>
    <w:rsid w:val="00DE57B5"/>
    <w:rsid w:val="00DE6621"/>
    <w:rsid w:val="00DE747F"/>
    <w:rsid w:val="00DF24DE"/>
    <w:rsid w:val="00DF2AEA"/>
    <w:rsid w:val="00DF38A4"/>
    <w:rsid w:val="00DF38C5"/>
    <w:rsid w:val="00DF3D4D"/>
    <w:rsid w:val="00DF43C1"/>
    <w:rsid w:val="00DF471F"/>
    <w:rsid w:val="00DF4BAD"/>
    <w:rsid w:val="00DF4CA5"/>
    <w:rsid w:val="00DF53C2"/>
    <w:rsid w:val="00DF6E11"/>
    <w:rsid w:val="00DF711F"/>
    <w:rsid w:val="00DF785B"/>
    <w:rsid w:val="00E00511"/>
    <w:rsid w:val="00E03EC2"/>
    <w:rsid w:val="00E0426E"/>
    <w:rsid w:val="00E05959"/>
    <w:rsid w:val="00E06B9D"/>
    <w:rsid w:val="00E07E44"/>
    <w:rsid w:val="00E10343"/>
    <w:rsid w:val="00E117CA"/>
    <w:rsid w:val="00E11936"/>
    <w:rsid w:val="00E129C3"/>
    <w:rsid w:val="00E1390F"/>
    <w:rsid w:val="00E14BAF"/>
    <w:rsid w:val="00E166D3"/>
    <w:rsid w:val="00E20167"/>
    <w:rsid w:val="00E22194"/>
    <w:rsid w:val="00E221C0"/>
    <w:rsid w:val="00E2324C"/>
    <w:rsid w:val="00E249FF"/>
    <w:rsid w:val="00E24A57"/>
    <w:rsid w:val="00E24E3A"/>
    <w:rsid w:val="00E2555D"/>
    <w:rsid w:val="00E25D0F"/>
    <w:rsid w:val="00E25D2E"/>
    <w:rsid w:val="00E26F09"/>
    <w:rsid w:val="00E27172"/>
    <w:rsid w:val="00E27CB5"/>
    <w:rsid w:val="00E27E91"/>
    <w:rsid w:val="00E304AD"/>
    <w:rsid w:val="00E31901"/>
    <w:rsid w:val="00E31975"/>
    <w:rsid w:val="00E32938"/>
    <w:rsid w:val="00E33727"/>
    <w:rsid w:val="00E427E9"/>
    <w:rsid w:val="00E43E9A"/>
    <w:rsid w:val="00E44388"/>
    <w:rsid w:val="00E443D9"/>
    <w:rsid w:val="00E4464C"/>
    <w:rsid w:val="00E44EE8"/>
    <w:rsid w:val="00E450EA"/>
    <w:rsid w:val="00E45B8A"/>
    <w:rsid w:val="00E46A3A"/>
    <w:rsid w:val="00E50F2A"/>
    <w:rsid w:val="00E56AF3"/>
    <w:rsid w:val="00E56F7A"/>
    <w:rsid w:val="00E57C37"/>
    <w:rsid w:val="00E6197B"/>
    <w:rsid w:val="00E63241"/>
    <w:rsid w:val="00E640F0"/>
    <w:rsid w:val="00E653AE"/>
    <w:rsid w:val="00E658A5"/>
    <w:rsid w:val="00E66093"/>
    <w:rsid w:val="00E665C0"/>
    <w:rsid w:val="00E66F05"/>
    <w:rsid w:val="00E67224"/>
    <w:rsid w:val="00E70A7F"/>
    <w:rsid w:val="00E7125A"/>
    <w:rsid w:val="00E73BDE"/>
    <w:rsid w:val="00E73DEB"/>
    <w:rsid w:val="00E743A6"/>
    <w:rsid w:val="00E75E09"/>
    <w:rsid w:val="00E7673B"/>
    <w:rsid w:val="00E77717"/>
    <w:rsid w:val="00E8067E"/>
    <w:rsid w:val="00E814DD"/>
    <w:rsid w:val="00E81DB4"/>
    <w:rsid w:val="00E827AF"/>
    <w:rsid w:val="00E82CA1"/>
    <w:rsid w:val="00E83AA1"/>
    <w:rsid w:val="00E848C2"/>
    <w:rsid w:val="00E84A66"/>
    <w:rsid w:val="00E84D5C"/>
    <w:rsid w:val="00E85071"/>
    <w:rsid w:val="00E85927"/>
    <w:rsid w:val="00E85989"/>
    <w:rsid w:val="00E85D0F"/>
    <w:rsid w:val="00E90F00"/>
    <w:rsid w:val="00E92319"/>
    <w:rsid w:val="00E92FFB"/>
    <w:rsid w:val="00E9422A"/>
    <w:rsid w:val="00E952FB"/>
    <w:rsid w:val="00E96257"/>
    <w:rsid w:val="00E967AD"/>
    <w:rsid w:val="00E978BA"/>
    <w:rsid w:val="00EA0A60"/>
    <w:rsid w:val="00EA0AD7"/>
    <w:rsid w:val="00EA198B"/>
    <w:rsid w:val="00EA1DC0"/>
    <w:rsid w:val="00EA2319"/>
    <w:rsid w:val="00EA4249"/>
    <w:rsid w:val="00EA433F"/>
    <w:rsid w:val="00EA4DDB"/>
    <w:rsid w:val="00EA4FB5"/>
    <w:rsid w:val="00EA5587"/>
    <w:rsid w:val="00EA6BB4"/>
    <w:rsid w:val="00EA72BB"/>
    <w:rsid w:val="00EA75A0"/>
    <w:rsid w:val="00EA75EE"/>
    <w:rsid w:val="00EA7F32"/>
    <w:rsid w:val="00EB0B39"/>
    <w:rsid w:val="00EB1A3E"/>
    <w:rsid w:val="00EB5C21"/>
    <w:rsid w:val="00EB5F5A"/>
    <w:rsid w:val="00EB637F"/>
    <w:rsid w:val="00EB6C13"/>
    <w:rsid w:val="00EB739A"/>
    <w:rsid w:val="00EC0099"/>
    <w:rsid w:val="00EC064B"/>
    <w:rsid w:val="00EC0705"/>
    <w:rsid w:val="00EC07E0"/>
    <w:rsid w:val="00EC08A0"/>
    <w:rsid w:val="00EC0E00"/>
    <w:rsid w:val="00EC2246"/>
    <w:rsid w:val="00EC48A4"/>
    <w:rsid w:val="00EC4E32"/>
    <w:rsid w:val="00EC5987"/>
    <w:rsid w:val="00EC7EBA"/>
    <w:rsid w:val="00ED03CB"/>
    <w:rsid w:val="00ED1AA9"/>
    <w:rsid w:val="00ED202F"/>
    <w:rsid w:val="00ED23D6"/>
    <w:rsid w:val="00ED284F"/>
    <w:rsid w:val="00ED2E8B"/>
    <w:rsid w:val="00ED4C2E"/>
    <w:rsid w:val="00ED57DF"/>
    <w:rsid w:val="00ED592D"/>
    <w:rsid w:val="00ED64B7"/>
    <w:rsid w:val="00EE0162"/>
    <w:rsid w:val="00EE0ECD"/>
    <w:rsid w:val="00EE1E02"/>
    <w:rsid w:val="00EE2CC7"/>
    <w:rsid w:val="00EE2E27"/>
    <w:rsid w:val="00EE34B7"/>
    <w:rsid w:val="00EE57E0"/>
    <w:rsid w:val="00EE70A0"/>
    <w:rsid w:val="00EF04BF"/>
    <w:rsid w:val="00EF2AFD"/>
    <w:rsid w:val="00EF36D7"/>
    <w:rsid w:val="00EF48A5"/>
    <w:rsid w:val="00EF4ABE"/>
    <w:rsid w:val="00EF5A97"/>
    <w:rsid w:val="00EF5D3B"/>
    <w:rsid w:val="00EF5FFF"/>
    <w:rsid w:val="00EF6437"/>
    <w:rsid w:val="00EF76C3"/>
    <w:rsid w:val="00F00CF6"/>
    <w:rsid w:val="00F0196B"/>
    <w:rsid w:val="00F024D9"/>
    <w:rsid w:val="00F02527"/>
    <w:rsid w:val="00F0476E"/>
    <w:rsid w:val="00F049A3"/>
    <w:rsid w:val="00F04C4E"/>
    <w:rsid w:val="00F04C85"/>
    <w:rsid w:val="00F1034C"/>
    <w:rsid w:val="00F111EE"/>
    <w:rsid w:val="00F11222"/>
    <w:rsid w:val="00F114E1"/>
    <w:rsid w:val="00F121E9"/>
    <w:rsid w:val="00F12B5F"/>
    <w:rsid w:val="00F12E6C"/>
    <w:rsid w:val="00F158DA"/>
    <w:rsid w:val="00F159BB"/>
    <w:rsid w:val="00F17CA4"/>
    <w:rsid w:val="00F17DDE"/>
    <w:rsid w:val="00F20761"/>
    <w:rsid w:val="00F20D4D"/>
    <w:rsid w:val="00F2191F"/>
    <w:rsid w:val="00F220CB"/>
    <w:rsid w:val="00F22C0B"/>
    <w:rsid w:val="00F24B57"/>
    <w:rsid w:val="00F24C0E"/>
    <w:rsid w:val="00F272D7"/>
    <w:rsid w:val="00F30F75"/>
    <w:rsid w:val="00F3166A"/>
    <w:rsid w:val="00F321C4"/>
    <w:rsid w:val="00F346A8"/>
    <w:rsid w:val="00F35587"/>
    <w:rsid w:val="00F357D9"/>
    <w:rsid w:val="00F35C53"/>
    <w:rsid w:val="00F36369"/>
    <w:rsid w:val="00F36451"/>
    <w:rsid w:val="00F40163"/>
    <w:rsid w:val="00F40A3F"/>
    <w:rsid w:val="00F41993"/>
    <w:rsid w:val="00F42CE1"/>
    <w:rsid w:val="00F43659"/>
    <w:rsid w:val="00F439F9"/>
    <w:rsid w:val="00F442FD"/>
    <w:rsid w:val="00F4449A"/>
    <w:rsid w:val="00F451C8"/>
    <w:rsid w:val="00F451EE"/>
    <w:rsid w:val="00F46261"/>
    <w:rsid w:val="00F46B91"/>
    <w:rsid w:val="00F47188"/>
    <w:rsid w:val="00F47B0E"/>
    <w:rsid w:val="00F500B5"/>
    <w:rsid w:val="00F50F80"/>
    <w:rsid w:val="00F51FD6"/>
    <w:rsid w:val="00F539A7"/>
    <w:rsid w:val="00F54108"/>
    <w:rsid w:val="00F545F4"/>
    <w:rsid w:val="00F56001"/>
    <w:rsid w:val="00F56376"/>
    <w:rsid w:val="00F567B1"/>
    <w:rsid w:val="00F5718B"/>
    <w:rsid w:val="00F57601"/>
    <w:rsid w:val="00F57644"/>
    <w:rsid w:val="00F61194"/>
    <w:rsid w:val="00F61278"/>
    <w:rsid w:val="00F65FC1"/>
    <w:rsid w:val="00F670FC"/>
    <w:rsid w:val="00F70426"/>
    <w:rsid w:val="00F70715"/>
    <w:rsid w:val="00F72A16"/>
    <w:rsid w:val="00F72FCD"/>
    <w:rsid w:val="00F74410"/>
    <w:rsid w:val="00F74C4E"/>
    <w:rsid w:val="00F76306"/>
    <w:rsid w:val="00F7646F"/>
    <w:rsid w:val="00F76C66"/>
    <w:rsid w:val="00F77C74"/>
    <w:rsid w:val="00F80196"/>
    <w:rsid w:val="00F80349"/>
    <w:rsid w:val="00F818B0"/>
    <w:rsid w:val="00F85986"/>
    <w:rsid w:val="00F86516"/>
    <w:rsid w:val="00F87871"/>
    <w:rsid w:val="00F87D7B"/>
    <w:rsid w:val="00F905D9"/>
    <w:rsid w:val="00F9093C"/>
    <w:rsid w:val="00F90F60"/>
    <w:rsid w:val="00F9103C"/>
    <w:rsid w:val="00F9191C"/>
    <w:rsid w:val="00F935E2"/>
    <w:rsid w:val="00F93706"/>
    <w:rsid w:val="00F93A3B"/>
    <w:rsid w:val="00F9427A"/>
    <w:rsid w:val="00F95AD3"/>
    <w:rsid w:val="00F96DA4"/>
    <w:rsid w:val="00F97EC5"/>
    <w:rsid w:val="00FA0196"/>
    <w:rsid w:val="00FA0F2E"/>
    <w:rsid w:val="00FA1EC8"/>
    <w:rsid w:val="00FA52D7"/>
    <w:rsid w:val="00FA5961"/>
    <w:rsid w:val="00FA59D9"/>
    <w:rsid w:val="00FA5F8E"/>
    <w:rsid w:val="00FA6FDE"/>
    <w:rsid w:val="00FA7B44"/>
    <w:rsid w:val="00FA7C9F"/>
    <w:rsid w:val="00FB13AD"/>
    <w:rsid w:val="00FB2B4F"/>
    <w:rsid w:val="00FB455B"/>
    <w:rsid w:val="00FB4D27"/>
    <w:rsid w:val="00FB5DCD"/>
    <w:rsid w:val="00FB73E1"/>
    <w:rsid w:val="00FC1387"/>
    <w:rsid w:val="00FC411D"/>
    <w:rsid w:val="00FC4D38"/>
    <w:rsid w:val="00FC67F5"/>
    <w:rsid w:val="00FC6EF9"/>
    <w:rsid w:val="00FC7342"/>
    <w:rsid w:val="00FD2FFA"/>
    <w:rsid w:val="00FD3802"/>
    <w:rsid w:val="00FD573C"/>
    <w:rsid w:val="00FD65AB"/>
    <w:rsid w:val="00FE084F"/>
    <w:rsid w:val="00FE184B"/>
    <w:rsid w:val="00FE22E1"/>
    <w:rsid w:val="00FE35AC"/>
    <w:rsid w:val="00FE47C8"/>
    <w:rsid w:val="00FE529A"/>
    <w:rsid w:val="00FE5CD5"/>
    <w:rsid w:val="00FE655B"/>
    <w:rsid w:val="00FE7646"/>
    <w:rsid w:val="00FE7CEE"/>
    <w:rsid w:val="00FF124D"/>
    <w:rsid w:val="00FF1AD8"/>
    <w:rsid w:val="00FF1B73"/>
    <w:rsid w:val="00FF37F5"/>
    <w:rsid w:val="00FF43C9"/>
    <w:rsid w:val="00FF5398"/>
    <w:rsid w:val="00FF5FD2"/>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92"/>
        <o:r id="V:Rule2" type="connector" idref="#_x0000_s1079"/>
        <o:r id="V:Rule3" type="connector" idref="#Прямая со стрелкой 9"/>
        <o:r id="V:Rule4" type="connector" idref="#_x0000_s1098"/>
        <o:r id="V:Rule5" type="connector" idref="#_x0000_s1161"/>
        <o:r id="V:Rule6" type="connector" idref="#_x0000_s1075"/>
        <o:r id="V:Rule7" type="connector" idref="#_x0000_s1052"/>
        <o:r id="V:Rule8" type="connector" idref="#_x0000_s1105"/>
        <o:r id="V:Rule9" type="connector" idref="#_x0000_s1081"/>
        <o:r id="V:Rule10" type="connector" idref="#_x0000_s1166"/>
        <o:r id="V:Rule11" type="connector" idref="#_x0000_s1107"/>
        <o:r id="V:Rule12" type="connector" idref="#_x0000_s1126"/>
        <o:r id="V:Rule13" type="connector" idref="#_x0000_s1202"/>
        <o:r id="V:Rule14" type="connector" idref="#_x0000_s1076"/>
        <o:r id="V:Rule15" type="connector" idref="#_x0000_s1121"/>
        <o:r id="V:Rule16" type="connector" idref="#_x0000_s1200"/>
        <o:r id="V:Rule17" type="connector" idref="#_x0000_s1238"/>
        <o:r id="V:Rule18" type="connector" idref="#_x0000_s1219"/>
        <o:r id="V:Rule19" type="connector" idref="#Прямая со стрелкой 12"/>
        <o:r id="V:Rule20" type="connector" idref="#_x0000_s1162"/>
        <o:r id="V:Rule21" type="connector" idref="#_x0000_s1104"/>
        <o:r id="V:Rule22" type="connector" idref="#_x0000_s1196"/>
        <o:r id="V:Rule23" type="connector" idref="#_x0000_s1239"/>
        <o:r id="V:Rule24" type="connector" idref="#_x0000_s1055"/>
        <o:r id="V:Rule25" type="connector" idref="#_x0000_s1237"/>
        <o:r id="V:Rule26" type="connector" idref="#_x0000_s1160"/>
        <o:r id="V:Rule27" type="connector" idref="#_x0000_s1231"/>
        <o:r id="V:Rule28" type="connector" idref="#_x0000_s1235"/>
        <o:r id="V:Rule29" type="connector" idref="#_x0000_s1229"/>
        <o:r id="V:Rule30" type="connector" idref="#_x0000_s1083"/>
        <o:r id="V:Rule31" type="connector" idref="#_x0000_s1233"/>
        <o:r id="V:Rule32" type="connector" idref="#_x0000_s1123"/>
        <o:r id="V:Rule33" type="connector" idref="#_x0000_s1197"/>
        <o:r id="V:Rule34" type="connector" idref="#_x0000_s1125"/>
        <o:r id="V:Rule35" type="connector" idref="#_x0000_s1234"/>
        <o:r id="V:Rule36" type="connector" idref="#_x0000_s1232"/>
        <o:r id="V:Rule37" type="connector" idref="#_x0000_s1100"/>
        <o:r id="V:Rule38" type="connector" idref="#_x0000_s1220"/>
        <o:r id="V:Rule39" type="connector" idref="#_x0000_s1078"/>
        <o:r id="V:Rule40" type="connector" idref="#_x0000_s1215"/>
        <o:r id="V:Rule41" type="connector" idref="#_x0000_s1218"/>
        <o:r id="V:Rule42" type="connector" idref="#_x0000_s1056"/>
        <o:r id="V:Rule43" type="connector" idref="#_x0000_s1199"/>
        <o:r id="V:Rule44" type="connector" idref="#_x0000_s1157"/>
        <o:r id="V:Rule45" type="connector" idref="#_x0000_s1080"/>
        <o:r id="V:Rule46" type="connector" idref="#_x0000_s1097"/>
        <o:r id="V:Rule47" type="connector" idref="#_x0000_s1119"/>
        <o:r id="V:Rule48" type="connector" idref="#_x0000_s1073"/>
        <o:r id="V:Rule49" type="connector" idref="#_x0000_s1228"/>
        <o:r id="V:Rule50" type="connector" idref="#_x0000_s1193"/>
        <o:r id="V:Rule51" type="connector" idref="#_x0000_s1194"/>
        <o:r id="V:Rule52" type="connector" idref="#_x0000_s1223"/>
        <o:r id="V:Rule53" type="connector" idref="#_x0000_s1165"/>
        <o:r id="V:Rule54" type="connector" idref="#_x0000_s1101"/>
        <o:r id="V:Rule55" type="connector" idref="#_x0000_s1103"/>
        <o:r id="V:Rule56" type="connector" idref="#_x0000_s1059"/>
        <o:r id="V:Rule57" type="connector" idref="#_x0000_s1216"/>
        <o:r id="V:Rule58" type="connector" idref="#_x0000_s1058"/>
        <o:r id="V:Rule59" type="connector" idref="#Прямая со стрелкой 7"/>
        <o:r id="V:Rule60" type="connector" idref="#_x0000_s1156"/>
        <o:r id="V:Rule61" type="connector" idref="#_x0000_s1240"/>
        <o:r id="V:Rule62" type="connector" idref="#_x0000_s1242"/>
        <o:r id="V:Rule63" type="connector" idref="#Прямая со стрелкой 114"/>
        <o:r id="V:Rule64" type="connector" idref="#_x0000_s1158"/>
        <o:r id="V:Rule65" type="connector" idref="#_x0000_s1163"/>
        <o:r id="V:Rule66" type="connector" idref="#_x0000_s1198"/>
        <o:r id="V:Rule67" type="connector" idref="#_x0000_s1057"/>
        <o:r id="V:Rule68" type="connector" idref="#_x0000_s1053"/>
        <o:r id="V:Rule69" type="connector" idref="#_x0000_s1195"/>
        <o:r id="V:Rule70" type="connector" idref="#_x0000_s1060"/>
        <o:r id="V:Rule71" type="connector" idref="#_x0000_s1050"/>
        <o:r id="V:Rule72" type="connector" idref="#_x0000_s1191"/>
        <o:r id="V:Rule73" type="connector" idref="#_x0000_s1221"/>
        <o:r id="V:Rule74" type="connector" idref="#_x0000_s1099"/>
        <o:r id="V:Rule75" type="connector" idref="#_x0000_s1236"/>
        <o:r id="V:Rule76" type="connector" idref="#_x0000_s1201"/>
        <o:r id="V:Rule77" type="connector" idref="#_x0000_s1203"/>
        <o:r id="V:Rule78" type="connector" idref="#_x0000_s1077"/>
        <o:r id="V:Rule79" type="connector" idref="#_x0000_s1159"/>
        <o:r id="V:Rule80" type="connector" idref="#_x0000_s1082"/>
        <o:r id="V:Rule81" type="connector" idref="#_x0000_s1217"/>
        <o:r id="V:Rule82" type="connector" idref="#_x0000_s1051"/>
        <o:r id="V:Rule83" type="connector" idref="#_x0000_s1241"/>
        <o:r id="V:Rule84" type="connector" idref="#_x0000_s1054"/>
        <o:r id="V:Rule85" type="connector" idref="#Прямая со стрелкой 6"/>
        <o:r id="V:Rule86" type="connector" idref="#_x0000_s1124"/>
        <o:r id="V:Rule87" type="connector" idref="#_x0000_s1106"/>
        <o:r id="V:Rule88"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1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uiPriority w:val="99"/>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511A7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customStyle="1" w:styleId="50">
    <w:name w:val="Заголовок 5 Знак"/>
    <w:basedOn w:val="a0"/>
    <w:link w:val="5"/>
    <w:uiPriority w:val="9"/>
    <w:semiHidden/>
    <w:rsid w:val="00191E73"/>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191E73"/>
    <w:pPr>
      <w:spacing w:after="120"/>
      <w:ind w:left="283"/>
    </w:pPr>
    <w:rPr>
      <w:sz w:val="16"/>
      <w:szCs w:val="16"/>
    </w:rPr>
  </w:style>
  <w:style w:type="character" w:customStyle="1" w:styleId="32">
    <w:name w:val="Основной текст с отступом 3 Знак"/>
    <w:basedOn w:val="a0"/>
    <w:link w:val="31"/>
    <w:uiPriority w:val="99"/>
    <w:semiHidden/>
    <w:rsid w:val="00191E73"/>
    <w:rPr>
      <w:sz w:val="16"/>
      <w:szCs w:val="16"/>
    </w:rPr>
  </w:style>
  <w:style w:type="paragraph" w:styleId="33">
    <w:name w:val="Body Text 3"/>
    <w:basedOn w:val="a"/>
    <w:link w:val="34"/>
    <w:uiPriority w:val="99"/>
    <w:semiHidden/>
    <w:unhideWhenUsed/>
    <w:rsid w:val="00D2028B"/>
    <w:pPr>
      <w:spacing w:after="120"/>
    </w:pPr>
    <w:rPr>
      <w:sz w:val="16"/>
      <w:szCs w:val="16"/>
    </w:rPr>
  </w:style>
  <w:style w:type="character" w:customStyle="1" w:styleId="34">
    <w:name w:val="Основной текст 3 Знак"/>
    <w:basedOn w:val="a0"/>
    <w:link w:val="33"/>
    <w:uiPriority w:val="99"/>
    <w:semiHidden/>
    <w:rsid w:val="00D2028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B49E2D4CCA2244B661DEEF8FA5C17C248029FFD0E9248B060CC6DB082AE70A4C235BCA50201136E83360BY9N" TargetMode="External"/><Relationship Id="rId18" Type="http://schemas.openxmlformats.org/officeDocument/2006/relationships/hyperlink" Target="consultantplus://offline/ref=66DB49E2D4CCA2244B661DEEF8FA5C17C248029FFD0E9248B060CC6DB082AE70A4C235BCA50201136E83360BY9N" TargetMode="External"/><Relationship Id="rId26" Type="http://schemas.openxmlformats.org/officeDocument/2006/relationships/hyperlink" Target="mailto:adm2@samtel.ru" TargetMode="External"/><Relationship Id="rId3" Type="http://schemas.openxmlformats.org/officeDocument/2006/relationships/styles" Target="styles.xml"/><Relationship Id="rId21" Type="http://schemas.openxmlformats.org/officeDocument/2006/relationships/hyperlink" Target="http://www.sergievsk.ru" TargetMode="External"/><Relationship Id="rId7" Type="http://schemas.openxmlformats.org/officeDocument/2006/relationships/footnotes" Target="footnotes.xml"/><Relationship Id="rId12" Type="http://schemas.openxmlformats.org/officeDocument/2006/relationships/hyperlink" Target="consultantplus://offline/ref=66DB49E2D4CCA2244B661DEEF8FA5C17C248029FFD0E9248B060CC6DB082AE70A4C235BCA50201136E83360BY9N" TargetMode="External"/><Relationship Id="rId17" Type="http://schemas.openxmlformats.org/officeDocument/2006/relationships/hyperlink" Target="consultantplus://offline/ref=66DB49E2D4CCA2244B661DEEF8FA5C17C248029FFD0E9248B060CC6DB082AE70A4C235BCA50201136E83360BY9N" TargetMode="External"/><Relationship Id="rId25"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hyperlink" Target="consultantplus://offline/ref=66DB49E2D4CCA2244B661DEEF8FA5C17C248029FFD0E9248B060CC6DB082AE70A4C235BCA50201136E83360BY9N" TargetMode="External"/><Relationship Id="rId20" Type="http://schemas.openxmlformats.org/officeDocument/2006/relationships/hyperlink" Target="mailto:adm2@samte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B49E2D4CCA2244B661DEEF8FA5C17C248029FFD0E9248B060CC6DB082AE70A4C235BCA50201136E83360BY9N" TargetMode="External"/><Relationship Id="rId24" Type="http://schemas.openxmlformats.org/officeDocument/2006/relationships/hyperlink" Target="http://www.sergiev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B49E2D4CCA2244B661DEEF8FA5C17C248029FFD0E9248B060CC6DB082AE70A4C235BCA50201136E83360BY9N" TargetMode="External"/><Relationship Id="rId23" Type="http://schemas.openxmlformats.org/officeDocument/2006/relationships/hyperlink" Target="mailto:adm2@samtel.ru" TargetMode="External"/><Relationship Id="rId28" Type="http://schemas.openxmlformats.org/officeDocument/2006/relationships/hyperlink" Target="http://www.sergievsk.ru" TargetMode="External"/><Relationship Id="rId10" Type="http://schemas.openxmlformats.org/officeDocument/2006/relationships/hyperlink" Target="consultantplus://offline/ref=66DB49E2D4CCA2244B661DEEF8FA5C17C248029FFD0E9248B060CC6DB082AE70A4C235BCA50201136E83360BY9N" TargetMode="External"/><Relationship Id="rId19" Type="http://schemas.openxmlformats.org/officeDocument/2006/relationships/hyperlink" Target="consultantplus://offline/ref=66DB49E2D4CCA2244B661DEEF8FA5C17C248029FFD0E9248B060CC6DB082AE70A4C235BCA50201136E83360BY9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DB49E2D4CCA2244B661DEEF8FA5C17C248029FFD0E9248B060CC6DB082AE70A4C235BCA50201136E83360BY9N" TargetMode="External"/><Relationship Id="rId14" Type="http://schemas.openxmlformats.org/officeDocument/2006/relationships/hyperlink" Target="consultantplus://offline/ref=66DB49E2D4CCA2244B661DEEF8FA5C17C248029FFD0E9248B060CC6DB082AE70A4C235BCA50201136E83360BY9N" TargetMode="External"/><Relationship Id="rId22" Type="http://schemas.openxmlformats.org/officeDocument/2006/relationships/hyperlink" Target="http://www.sergievsk.ru" TargetMode="External"/><Relationship Id="rId27" Type="http://schemas.openxmlformats.org/officeDocument/2006/relationships/hyperlink" Target="http://www.sergievsk.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E80D-3C4E-4303-8591-1085A146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6285</TotalTime>
  <Pages>48</Pages>
  <Words>77841</Words>
  <Characters>443696</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2098</cp:revision>
  <cp:lastPrinted>2014-09-11T07:50:00Z</cp:lastPrinted>
  <dcterms:created xsi:type="dcterms:W3CDTF">2014-06-25T06:36:00Z</dcterms:created>
  <dcterms:modified xsi:type="dcterms:W3CDTF">2014-09-11T07:53:00Z</dcterms:modified>
</cp:coreProperties>
</file>